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45F" w:rsidRPr="00E0445F" w:rsidRDefault="00E0445F" w:rsidP="00C8212B">
      <w:pPr>
        <w:suppressAutoHyphens/>
        <w:spacing w:after="0" w:line="240" w:lineRule="auto"/>
        <w:ind w:right="-286" w:firstLine="4111"/>
        <w:jc w:val="center"/>
        <w:rPr>
          <w:rFonts w:ascii="Times New Roman" w:hAnsi="Times New Roman"/>
          <w:sz w:val="28"/>
          <w:szCs w:val="28"/>
          <w:lang w:eastAsia="ar-SA"/>
        </w:rPr>
      </w:pPr>
      <w:r w:rsidRPr="00E0445F">
        <w:rPr>
          <w:rFonts w:ascii="Times New Roman" w:hAnsi="Times New Roman"/>
          <w:sz w:val="28"/>
          <w:szCs w:val="28"/>
          <w:lang w:eastAsia="ar-SA"/>
        </w:rPr>
        <w:t>Приложение</w:t>
      </w:r>
    </w:p>
    <w:p w:rsidR="00E0445F" w:rsidRPr="00E0445F" w:rsidRDefault="00E0445F" w:rsidP="00C8212B">
      <w:pPr>
        <w:suppressAutoHyphens/>
        <w:spacing w:after="0" w:line="240" w:lineRule="auto"/>
        <w:ind w:right="-286" w:firstLine="4111"/>
        <w:jc w:val="center"/>
        <w:rPr>
          <w:rFonts w:ascii="Times New Roman" w:hAnsi="Times New Roman"/>
          <w:sz w:val="28"/>
          <w:szCs w:val="28"/>
          <w:lang w:eastAsia="ar-SA"/>
        </w:rPr>
      </w:pPr>
      <w:r w:rsidRPr="00E0445F">
        <w:rPr>
          <w:rFonts w:ascii="Times New Roman" w:hAnsi="Times New Roman"/>
          <w:sz w:val="28"/>
          <w:szCs w:val="28"/>
          <w:lang w:eastAsia="ar-SA"/>
        </w:rPr>
        <w:t>к приказу Министерства здравоохранения</w:t>
      </w:r>
    </w:p>
    <w:p w:rsidR="00E0445F" w:rsidRDefault="00E0445F" w:rsidP="00C8212B">
      <w:pPr>
        <w:suppressAutoHyphens/>
        <w:spacing w:after="0" w:line="240" w:lineRule="auto"/>
        <w:ind w:right="-286" w:firstLine="4111"/>
        <w:jc w:val="center"/>
        <w:rPr>
          <w:rFonts w:ascii="Times New Roman" w:hAnsi="Times New Roman"/>
          <w:sz w:val="28"/>
          <w:szCs w:val="28"/>
          <w:lang w:eastAsia="ar-SA"/>
        </w:rPr>
      </w:pPr>
      <w:r w:rsidRPr="00E0445F">
        <w:rPr>
          <w:rFonts w:ascii="Times New Roman" w:hAnsi="Times New Roman"/>
          <w:sz w:val="28"/>
          <w:szCs w:val="28"/>
          <w:lang w:eastAsia="ar-SA"/>
        </w:rPr>
        <w:t>Российской Федерации</w:t>
      </w:r>
    </w:p>
    <w:p w:rsidR="00E0445F" w:rsidRPr="00E0445F" w:rsidRDefault="00E0445F" w:rsidP="00C8212B">
      <w:pPr>
        <w:suppressAutoHyphens/>
        <w:spacing w:after="0" w:line="240" w:lineRule="auto"/>
        <w:ind w:right="-286" w:firstLine="4111"/>
        <w:jc w:val="center"/>
        <w:rPr>
          <w:rFonts w:ascii="Times New Roman" w:hAnsi="Times New Roman"/>
          <w:sz w:val="28"/>
          <w:szCs w:val="28"/>
          <w:lang w:eastAsia="ar-SA"/>
        </w:rPr>
      </w:pPr>
      <w:r w:rsidRPr="00E0445F">
        <w:rPr>
          <w:rFonts w:ascii="Times New Roman" w:hAnsi="Times New Roman"/>
          <w:sz w:val="28"/>
          <w:szCs w:val="28"/>
          <w:lang w:eastAsia="ar-SA"/>
        </w:rPr>
        <w:t>от «____» ___________ 201</w:t>
      </w:r>
      <w:r>
        <w:rPr>
          <w:rFonts w:ascii="Times New Roman" w:hAnsi="Times New Roman"/>
          <w:sz w:val="28"/>
          <w:szCs w:val="28"/>
          <w:lang w:eastAsia="ar-SA"/>
        </w:rPr>
        <w:t>8</w:t>
      </w:r>
      <w:r w:rsidRPr="00E0445F">
        <w:rPr>
          <w:rFonts w:ascii="Times New Roman" w:hAnsi="Times New Roman"/>
          <w:sz w:val="28"/>
          <w:szCs w:val="28"/>
          <w:lang w:eastAsia="ar-SA"/>
        </w:rPr>
        <w:t xml:space="preserve"> г. № _____</w:t>
      </w:r>
    </w:p>
    <w:p w:rsidR="00E0445F" w:rsidRDefault="00E0445F" w:rsidP="00C8212B">
      <w:pPr>
        <w:pStyle w:val="ConsPlusNormal"/>
        <w:ind w:right="-286"/>
        <w:jc w:val="right"/>
        <w:outlineLvl w:val="0"/>
        <w:rPr>
          <w:rFonts w:ascii="Times New Roman" w:hAnsi="Times New Roman" w:cs="Times New Roman"/>
          <w:sz w:val="28"/>
          <w:szCs w:val="28"/>
        </w:rPr>
      </w:pPr>
    </w:p>
    <w:p w:rsidR="00E0445F" w:rsidRDefault="00E0445F" w:rsidP="00C8212B">
      <w:pPr>
        <w:pStyle w:val="ConsPlusTitle"/>
        <w:ind w:right="-286"/>
        <w:jc w:val="center"/>
        <w:rPr>
          <w:rFonts w:ascii="Times New Roman" w:hAnsi="Times New Roman" w:cs="Times New Roman"/>
          <w:sz w:val="28"/>
          <w:szCs w:val="28"/>
        </w:rPr>
      </w:pPr>
      <w:bookmarkStart w:id="0" w:name="P38"/>
      <w:bookmarkEnd w:id="0"/>
    </w:p>
    <w:p w:rsidR="00F02325" w:rsidRPr="00527767" w:rsidRDefault="00F02325" w:rsidP="00C8212B">
      <w:pPr>
        <w:pStyle w:val="ConsPlusTitle"/>
        <w:ind w:right="-286"/>
        <w:jc w:val="center"/>
        <w:rPr>
          <w:rFonts w:ascii="Times New Roman" w:hAnsi="Times New Roman" w:cs="Times New Roman"/>
          <w:sz w:val="28"/>
          <w:szCs w:val="28"/>
        </w:rPr>
      </w:pPr>
      <w:r w:rsidRPr="00527767">
        <w:rPr>
          <w:rFonts w:ascii="Times New Roman" w:hAnsi="Times New Roman" w:cs="Times New Roman"/>
          <w:sz w:val="28"/>
          <w:szCs w:val="28"/>
        </w:rPr>
        <w:t>П</w:t>
      </w:r>
      <w:r w:rsidR="00E0445F">
        <w:rPr>
          <w:rFonts w:ascii="Times New Roman" w:hAnsi="Times New Roman" w:cs="Times New Roman"/>
          <w:sz w:val="28"/>
          <w:szCs w:val="28"/>
        </w:rPr>
        <w:t>равила</w:t>
      </w:r>
    </w:p>
    <w:p w:rsidR="00F02325" w:rsidRPr="00E0445F" w:rsidRDefault="00C8212B" w:rsidP="00C8212B">
      <w:pPr>
        <w:pStyle w:val="ConsPlusNormal"/>
        <w:ind w:right="-286"/>
        <w:jc w:val="center"/>
        <w:rPr>
          <w:rFonts w:ascii="Times New Roman" w:hAnsi="Times New Roman" w:cs="Times New Roman"/>
          <w:b/>
          <w:sz w:val="28"/>
          <w:szCs w:val="28"/>
        </w:rPr>
      </w:pPr>
      <w:r>
        <w:rPr>
          <w:rFonts w:ascii="Times New Roman" w:hAnsi="Times New Roman" w:cs="Times New Roman"/>
          <w:b/>
          <w:sz w:val="28"/>
          <w:szCs w:val="28"/>
        </w:rPr>
        <w:t>о</w:t>
      </w:r>
      <w:r w:rsidR="00E0445F" w:rsidRPr="00E0445F">
        <w:rPr>
          <w:rFonts w:ascii="Times New Roman" w:hAnsi="Times New Roman" w:cs="Times New Roman"/>
          <w:b/>
          <w:sz w:val="28"/>
          <w:szCs w:val="28"/>
        </w:rPr>
        <w:t>бязательного медицинского страхования</w:t>
      </w:r>
    </w:p>
    <w:p w:rsidR="00E0445F" w:rsidRPr="00527767" w:rsidRDefault="00E0445F" w:rsidP="00C8212B">
      <w:pPr>
        <w:pStyle w:val="ConsPlusNormal"/>
        <w:ind w:right="-286"/>
        <w:jc w:val="center"/>
        <w:rPr>
          <w:rFonts w:ascii="Times New Roman" w:hAnsi="Times New Roman" w:cs="Times New Roman"/>
          <w:sz w:val="28"/>
          <w:szCs w:val="28"/>
        </w:rPr>
      </w:pPr>
    </w:p>
    <w:p w:rsidR="00F02325" w:rsidRPr="00527767" w:rsidRDefault="00F02325" w:rsidP="00C8212B">
      <w:pPr>
        <w:pStyle w:val="ConsPlusNormal"/>
        <w:ind w:right="-286"/>
        <w:jc w:val="center"/>
        <w:outlineLvl w:val="1"/>
        <w:rPr>
          <w:rFonts w:ascii="Times New Roman" w:hAnsi="Times New Roman" w:cs="Times New Roman"/>
          <w:b/>
          <w:sz w:val="28"/>
          <w:szCs w:val="28"/>
        </w:rPr>
      </w:pPr>
      <w:r w:rsidRPr="00527767">
        <w:rPr>
          <w:rFonts w:ascii="Times New Roman" w:hAnsi="Times New Roman" w:cs="Times New Roman"/>
          <w:b/>
          <w:sz w:val="28"/>
          <w:szCs w:val="28"/>
        </w:rPr>
        <w:t>I. Общие положения</w:t>
      </w:r>
    </w:p>
    <w:p w:rsidR="00F02325" w:rsidRPr="00527767" w:rsidRDefault="00F02325" w:rsidP="00C8212B">
      <w:pPr>
        <w:pStyle w:val="ConsPlusNormal"/>
        <w:ind w:right="-286" w:firstLine="540"/>
        <w:jc w:val="both"/>
        <w:rPr>
          <w:rFonts w:ascii="Times New Roman" w:hAnsi="Times New Roman" w:cs="Times New Roman"/>
          <w:sz w:val="28"/>
          <w:szCs w:val="28"/>
        </w:rPr>
      </w:pP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1. Настоящие Правила обязательного медицинского страхования </w:t>
      </w:r>
      <w:r w:rsidR="007725D9">
        <w:rPr>
          <w:rFonts w:ascii="Times New Roman" w:hAnsi="Times New Roman" w:cs="Times New Roman"/>
          <w:sz w:val="28"/>
          <w:szCs w:val="28"/>
        </w:rPr>
        <w:br/>
      </w:r>
      <w:r w:rsidRPr="00527767">
        <w:rPr>
          <w:rFonts w:ascii="Times New Roman" w:hAnsi="Times New Roman" w:cs="Times New Roman"/>
          <w:sz w:val="28"/>
          <w:szCs w:val="28"/>
        </w:rPr>
        <w:t xml:space="preserve">(далее </w:t>
      </w:r>
      <w:r w:rsidR="00C8212B">
        <w:rPr>
          <w:rFonts w:ascii="Times New Roman" w:hAnsi="Times New Roman" w:cs="Times New Roman"/>
          <w:sz w:val="28"/>
          <w:szCs w:val="28"/>
        </w:rPr>
        <w:t>–</w:t>
      </w:r>
      <w:r w:rsidRPr="00527767">
        <w:rPr>
          <w:rFonts w:ascii="Times New Roman" w:hAnsi="Times New Roman" w:cs="Times New Roman"/>
          <w:sz w:val="28"/>
          <w:szCs w:val="28"/>
        </w:rPr>
        <w:t xml:space="preserve"> Правила) регулируют правоотношения субъектов и участников обязательного медицинского страхования при реализации Федерального </w:t>
      </w:r>
      <w:hyperlink r:id="rId8" w:history="1">
        <w:r w:rsidRPr="00527767">
          <w:rPr>
            <w:rFonts w:ascii="Times New Roman" w:hAnsi="Times New Roman" w:cs="Times New Roman"/>
            <w:sz w:val="28"/>
            <w:szCs w:val="28"/>
          </w:rPr>
          <w:t>закона</w:t>
        </w:r>
      </w:hyperlink>
      <w:r w:rsidR="00163081" w:rsidRPr="00527767">
        <w:rPr>
          <w:rFonts w:ascii="Times New Roman" w:hAnsi="Times New Roman" w:cs="Times New Roman"/>
          <w:sz w:val="28"/>
          <w:szCs w:val="28"/>
        </w:rPr>
        <w:t xml:space="preserve"> от 29 ноября 2010 г. </w:t>
      </w:r>
      <w:r w:rsidR="001C7B83" w:rsidRPr="00527767">
        <w:rPr>
          <w:rFonts w:ascii="Times New Roman" w:hAnsi="Times New Roman" w:cs="Times New Roman"/>
          <w:sz w:val="28"/>
          <w:szCs w:val="28"/>
        </w:rPr>
        <w:t>№ </w:t>
      </w:r>
      <w:r w:rsidR="00163081" w:rsidRPr="00527767">
        <w:rPr>
          <w:rFonts w:ascii="Times New Roman" w:hAnsi="Times New Roman" w:cs="Times New Roman"/>
          <w:sz w:val="28"/>
          <w:szCs w:val="28"/>
        </w:rPr>
        <w:t>326 «</w:t>
      </w:r>
      <w:r w:rsidRPr="00527767">
        <w:rPr>
          <w:rFonts w:ascii="Times New Roman" w:hAnsi="Times New Roman" w:cs="Times New Roman"/>
          <w:sz w:val="28"/>
          <w:szCs w:val="28"/>
        </w:rPr>
        <w:t>Об обязательном медицинском стр</w:t>
      </w:r>
      <w:r w:rsidR="00163081" w:rsidRPr="00527767">
        <w:rPr>
          <w:rFonts w:ascii="Times New Roman" w:hAnsi="Times New Roman" w:cs="Times New Roman"/>
          <w:sz w:val="28"/>
          <w:szCs w:val="28"/>
        </w:rPr>
        <w:t>аховании в Российской Федерации»</w:t>
      </w:r>
      <w:r w:rsidR="00C8212B">
        <w:rPr>
          <w:rStyle w:val="a5"/>
          <w:rFonts w:ascii="Times New Roman" w:hAnsi="Times New Roman" w:cs="Times New Roman"/>
          <w:sz w:val="28"/>
          <w:szCs w:val="28"/>
        </w:rPr>
        <w:footnoteReference w:id="1"/>
      </w:r>
      <w:r w:rsidR="001C7B83" w:rsidRPr="00527767">
        <w:rPr>
          <w:rFonts w:ascii="Times New Roman" w:hAnsi="Times New Roman" w:cs="Times New Roman"/>
          <w:sz w:val="28"/>
          <w:szCs w:val="28"/>
        </w:rPr>
        <w:t xml:space="preserve"> </w:t>
      </w:r>
      <w:r w:rsidRPr="00527767">
        <w:rPr>
          <w:rFonts w:ascii="Times New Roman" w:hAnsi="Times New Roman" w:cs="Times New Roman"/>
          <w:sz w:val="28"/>
          <w:szCs w:val="28"/>
        </w:rPr>
        <w:t xml:space="preserve">(далее </w:t>
      </w:r>
      <w:r w:rsidR="00855C58">
        <w:rPr>
          <w:rFonts w:ascii="Times New Roman" w:hAnsi="Times New Roman" w:cs="Times New Roman"/>
          <w:sz w:val="28"/>
          <w:szCs w:val="28"/>
        </w:rPr>
        <w:t>–</w:t>
      </w:r>
      <w:r w:rsidRPr="00527767">
        <w:rPr>
          <w:rFonts w:ascii="Times New Roman" w:hAnsi="Times New Roman" w:cs="Times New Roman"/>
          <w:sz w:val="28"/>
          <w:szCs w:val="28"/>
        </w:rPr>
        <w:t xml:space="preserve"> Федеральный закон).</w:t>
      </w:r>
    </w:p>
    <w:p w:rsidR="00F02325"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2. Правила устанавливают порядок подачи </w:t>
      </w:r>
      <w:hyperlink r:id="rId9" w:history="1">
        <w:r w:rsidRPr="00527767">
          <w:rPr>
            <w:rFonts w:ascii="Times New Roman" w:hAnsi="Times New Roman" w:cs="Times New Roman"/>
            <w:sz w:val="28"/>
            <w:szCs w:val="28"/>
          </w:rPr>
          <w:t>заявления</w:t>
        </w:r>
      </w:hyperlink>
      <w:r w:rsidRPr="00527767">
        <w:rPr>
          <w:rFonts w:ascii="Times New Roman" w:hAnsi="Times New Roman" w:cs="Times New Roman"/>
          <w:sz w:val="28"/>
          <w:szCs w:val="28"/>
        </w:rPr>
        <w:t xml:space="preserve"> о выборе (замене) страховой медицинской организации застрахованным лицом; единые требования к полису обязательного медицинского страхования; порядок выдачи полиса обязательного медицинского страхования либо временного свидетельства застрахованному лицу; порядок ведения реестра страховых медицинских организаций, осуществляющих деятельность в сфере обязательного медицинского страхования; порядок ведения реестра медицинских организаций, осуществляющих деятельность в сфере обязательного медицинского страхования; порядок направления территориальным фондом обязательного медицинского страхования сведений о принятом решении об оплате расходов на </w:t>
      </w:r>
      <w:r w:rsidR="00F80F49" w:rsidRPr="00527767">
        <w:rPr>
          <w:rFonts w:ascii="Times New Roman" w:hAnsi="Times New Roman" w:cs="Times New Roman"/>
          <w:sz w:val="28"/>
          <w:szCs w:val="28"/>
        </w:rPr>
        <w:t xml:space="preserve">медицинскую помощь застрахованному лицу </w:t>
      </w:r>
      <w:r w:rsidRPr="00527767">
        <w:rPr>
          <w:rFonts w:ascii="Times New Roman" w:hAnsi="Times New Roman" w:cs="Times New Roman"/>
          <w:sz w:val="28"/>
          <w:szCs w:val="28"/>
        </w:rPr>
        <w:t xml:space="preserve">непосредственно после произошедшего тяжелого несчастного случая на производстве; порядок оплаты медицинской помощи по обязательному медицинскому страхованию; порядок осуществления расчетов за медицинскую помощь, оказанную застрахованным лицам за пределами субъекта Российской Федерации, на территории которого </w:t>
      </w:r>
      <w:r w:rsidR="00703C25" w:rsidRPr="00527767">
        <w:rPr>
          <w:rFonts w:ascii="Times New Roman" w:hAnsi="Times New Roman" w:cs="Times New Roman"/>
          <w:sz w:val="28"/>
          <w:szCs w:val="28"/>
        </w:rPr>
        <w:t>они застрахованы;</w:t>
      </w:r>
      <w:r w:rsidRPr="00527767">
        <w:rPr>
          <w:rFonts w:ascii="Times New Roman" w:hAnsi="Times New Roman" w:cs="Times New Roman"/>
          <w:sz w:val="28"/>
          <w:szCs w:val="28"/>
        </w:rPr>
        <w:t xml:space="preserve"> порядок утверждения для страховых медицинских организаций дифференцированных подушевых нормативов финансового обеспечения обязательного медицинского страхования; методику расчета тарифов на оплату медицинской помощи по обязательному медицинскому страхованию; порядок оказания видов медицинской помощи, установленных </w:t>
      </w:r>
      <w:hyperlink r:id="rId10" w:history="1">
        <w:r w:rsidRPr="00527767">
          <w:rPr>
            <w:rFonts w:ascii="Times New Roman" w:hAnsi="Times New Roman" w:cs="Times New Roman"/>
            <w:sz w:val="28"/>
            <w:szCs w:val="28"/>
          </w:rPr>
          <w:t>базовой программой</w:t>
        </w:r>
      </w:hyperlink>
      <w:r w:rsidRPr="00527767">
        <w:rPr>
          <w:rFonts w:ascii="Times New Roman" w:hAnsi="Times New Roman" w:cs="Times New Roman"/>
          <w:sz w:val="28"/>
          <w:szCs w:val="28"/>
        </w:rPr>
        <w:t xml:space="preserve"> обязательного медицинского страхования, застрахованным лицам за счет средств обязательного медицинского страхования в медицинских организациях, созданных в соответствии с законодательством Российской Федерации и находящихся за пределами </w:t>
      </w:r>
      <w:r w:rsidRPr="00527767">
        <w:rPr>
          <w:rFonts w:ascii="Times New Roman" w:hAnsi="Times New Roman" w:cs="Times New Roman"/>
          <w:sz w:val="28"/>
          <w:szCs w:val="28"/>
        </w:rPr>
        <w:lastRenderedPageBreak/>
        <w:t xml:space="preserve">территории Российской Федерации; требования к размещению страховыми медицинскими организациями информации; положение о деятельности Комиссии по разработке территориальной программы обязательного медицинского страхования согласно </w:t>
      </w:r>
      <w:hyperlink w:anchor="P1354" w:history="1">
        <w:r w:rsidRPr="00527767">
          <w:rPr>
            <w:rFonts w:ascii="Times New Roman" w:hAnsi="Times New Roman" w:cs="Times New Roman"/>
            <w:sz w:val="28"/>
            <w:szCs w:val="28"/>
          </w:rPr>
          <w:t xml:space="preserve">приложению </w:t>
        </w:r>
        <w:r w:rsidR="001C7B83" w:rsidRPr="00527767">
          <w:rPr>
            <w:rFonts w:ascii="Times New Roman" w:hAnsi="Times New Roman" w:cs="Times New Roman"/>
            <w:sz w:val="28"/>
            <w:szCs w:val="28"/>
          </w:rPr>
          <w:t>№ </w:t>
        </w:r>
        <w:r w:rsidRPr="00527767">
          <w:rPr>
            <w:rFonts w:ascii="Times New Roman" w:hAnsi="Times New Roman" w:cs="Times New Roman"/>
            <w:sz w:val="28"/>
            <w:szCs w:val="28"/>
          </w:rPr>
          <w:t>1</w:t>
        </w:r>
      </w:hyperlink>
      <w:r w:rsidRPr="00527767">
        <w:rPr>
          <w:rFonts w:ascii="Times New Roman" w:hAnsi="Times New Roman" w:cs="Times New Roman"/>
          <w:sz w:val="28"/>
          <w:szCs w:val="28"/>
        </w:rPr>
        <w:t xml:space="preserve"> к настоящим Правилам; порядок информационного сопровождения застрахованных лиц при организации оказания им медицинской помощи.</w:t>
      </w:r>
    </w:p>
    <w:p w:rsidR="00C73A3C" w:rsidRPr="00527767" w:rsidRDefault="00C73A3C" w:rsidP="00C8212B">
      <w:pPr>
        <w:pStyle w:val="ConsPlusNormal"/>
        <w:ind w:right="-286" w:firstLine="540"/>
        <w:jc w:val="both"/>
        <w:rPr>
          <w:rFonts w:ascii="Times New Roman" w:hAnsi="Times New Roman" w:cs="Times New Roman"/>
          <w:sz w:val="28"/>
          <w:szCs w:val="28"/>
        </w:rPr>
      </w:pPr>
    </w:p>
    <w:p w:rsidR="00F02325" w:rsidRPr="00527767" w:rsidRDefault="00F02325" w:rsidP="00C8212B">
      <w:pPr>
        <w:pStyle w:val="ConsPlusNormal"/>
        <w:ind w:right="-286"/>
        <w:jc w:val="center"/>
        <w:outlineLvl w:val="1"/>
        <w:rPr>
          <w:rFonts w:ascii="Times New Roman" w:hAnsi="Times New Roman" w:cs="Times New Roman"/>
          <w:b/>
          <w:sz w:val="28"/>
          <w:szCs w:val="28"/>
        </w:rPr>
      </w:pPr>
      <w:r w:rsidRPr="00527767">
        <w:rPr>
          <w:rFonts w:ascii="Times New Roman" w:hAnsi="Times New Roman" w:cs="Times New Roman"/>
          <w:b/>
          <w:sz w:val="28"/>
          <w:szCs w:val="28"/>
        </w:rPr>
        <w:t>II. Порядок подачи заявления о выборе (замене) страховой</w:t>
      </w:r>
    </w:p>
    <w:p w:rsidR="00F02325" w:rsidRPr="00527767" w:rsidRDefault="00F02325" w:rsidP="00C8212B">
      <w:pPr>
        <w:pStyle w:val="ConsPlusNormal"/>
        <w:ind w:right="-286"/>
        <w:jc w:val="center"/>
        <w:rPr>
          <w:rFonts w:ascii="Times New Roman" w:hAnsi="Times New Roman" w:cs="Times New Roman"/>
          <w:b/>
          <w:sz w:val="28"/>
          <w:szCs w:val="28"/>
        </w:rPr>
      </w:pPr>
      <w:r w:rsidRPr="00527767">
        <w:rPr>
          <w:rFonts w:ascii="Times New Roman" w:hAnsi="Times New Roman" w:cs="Times New Roman"/>
          <w:b/>
          <w:sz w:val="28"/>
          <w:szCs w:val="28"/>
        </w:rPr>
        <w:t>медицинской организации застрахованным лицом</w:t>
      </w:r>
    </w:p>
    <w:p w:rsidR="00F02325" w:rsidRPr="00527767" w:rsidRDefault="00F02325" w:rsidP="00C8212B">
      <w:pPr>
        <w:pStyle w:val="ConsPlusNormal"/>
        <w:ind w:right="-286" w:firstLine="540"/>
        <w:jc w:val="both"/>
        <w:rPr>
          <w:rFonts w:ascii="Times New Roman" w:hAnsi="Times New Roman" w:cs="Times New Roman"/>
          <w:sz w:val="28"/>
          <w:szCs w:val="28"/>
        </w:rPr>
      </w:pP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3. В соответствии с </w:t>
      </w:r>
      <w:hyperlink r:id="rId11" w:history="1">
        <w:r w:rsidRPr="00527767">
          <w:rPr>
            <w:rFonts w:ascii="Times New Roman" w:hAnsi="Times New Roman" w:cs="Times New Roman"/>
            <w:sz w:val="28"/>
            <w:szCs w:val="28"/>
          </w:rPr>
          <w:t>частью 1 статьи 16</w:t>
        </w:r>
      </w:hyperlink>
      <w:r w:rsidRPr="00527767">
        <w:rPr>
          <w:rFonts w:ascii="Times New Roman" w:hAnsi="Times New Roman" w:cs="Times New Roman"/>
          <w:sz w:val="28"/>
          <w:szCs w:val="28"/>
        </w:rPr>
        <w:t xml:space="preserve"> Федерального закона застрахованные лица имеют право на выбор или замену страховой медицинской организации путем подачи </w:t>
      </w:r>
      <w:hyperlink r:id="rId12" w:history="1">
        <w:r w:rsidRPr="00527767">
          <w:rPr>
            <w:rFonts w:ascii="Times New Roman" w:hAnsi="Times New Roman" w:cs="Times New Roman"/>
            <w:sz w:val="28"/>
            <w:szCs w:val="28"/>
          </w:rPr>
          <w:t>заявления</w:t>
        </w:r>
      </w:hyperlink>
      <w:r w:rsidRPr="00527767">
        <w:rPr>
          <w:rFonts w:ascii="Times New Roman" w:hAnsi="Times New Roman" w:cs="Times New Roman"/>
          <w:sz w:val="28"/>
          <w:szCs w:val="28"/>
        </w:rPr>
        <w:t xml:space="preserve"> в порядке, установленном настоящей главой.</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до приобретения им дееспособности в полном объеме до достижения совершеннолетия </w:t>
      </w:r>
      <w:r w:rsidR="00565AB1">
        <w:rPr>
          <w:rFonts w:ascii="Times New Roman" w:hAnsi="Times New Roman" w:cs="Times New Roman"/>
          <w:sz w:val="28"/>
          <w:szCs w:val="28"/>
        </w:rPr>
        <w:t>–</w:t>
      </w:r>
      <w:r w:rsidRPr="00527767">
        <w:rPr>
          <w:rFonts w:ascii="Times New Roman" w:hAnsi="Times New Roman" w:cs="Times New Roman"/>
          <w:sz w:val="28"/>
          <w:szCs w:val="28"/>
        </w:rPr>
        <w:t xml:space="preserve"> его родителями или другими </w:t>
      </w:r>
      <w:hyperlink r:id="rId13" w:history="1">
        <w:r w:rsidRPr="00527767">
          <w:rPr>
            <w:rFonts w:ascii="Times New Roman" w:hAnsi="Times New Roman" w:cs="Times New Roman"/>
            <w:sz w:val="28"/>
            <w:szCs w:val="28"/>
          </w:rPr>
          <w:t>законными представителями</w:t>
        </w:r>
      </w:hyperlink>
      <w:r w:rsidR="00E502C8" w:rsidRPr="00527767">
        <w:rPr>
          <w:rFonts w:ascii="Times New Roman" w:hAnsi="Times New Roman" w:cs="Times New Roman"/>
          <w:sz w:val="28"/>
          <w:szCs w:val="28"/>
        </w:rPr>
        <w:t>)</w:t>
      </w:r>
      <w:r w:rsidRPr="00527767">
        <w:rPr>
          <w:rFonts w:ascii="Times New Roman" w:hAnsi="Times New Roman" w:cs="Times New Roman"/>
          <w:sz w:val="28"/>
          <w:szCs w:val="28"/>
        </w:rPr>
        <w:t xml:space="preserve">,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обязательного медицинского страхования </w:t>
      </w:r>
      <w:r w:rsidR="007725D9">
        <w:rPr>
          <w:rFonts w:ascii="Times New Roman" w:hAnsi="Times New Roman" w:cs="Times New Roman"/>
          <w:sz w:val="28"/>
          <w:szCs w:val="28"/>
        </w:rPr>
        <w:br/>
      </w:r>
      <w:r w:rsidR="00CD2B7B" w:rsidRPr="00527767">
        <w:rPr>
          <w:rFonts w:ascii="Times New Roman" w:hAnsi="Times New Roman" w:cs="Times New Roman"/>
          <w:sz w:val="28"/>
          <w:szCs w:val="28"/>
        </w:rPr>
        <w:t xml:space="preserve">(далее </w:t>
      </w:r>
      <w:r w:rsidR="00C8212B">
        <w:rPr>
          <w:rFonts w:ascii="Times New Roman" w:hAnsi="Times New Roman" w:cs="Times New Roman"/>
          <w:sz w:val="28"/>
          <w:szCs w:val="28"/>
        </w:rPr>
        <w:t>–</w:t>
      </w:r>
      <w:r w:rsidR="001C7B83" w:rsidRPr="00527767">
        <w:rPr>
          <w:rFonts w:ascii="Times New Roman" w:hAnsi="Times New Roman" w:cs="Times New Roman"/>
          <w:sz w:val="28"/>
          <w:szCs w:val="28"/>
        </w:rPr>
        <w:t xml:space="preserve"> </w:t>
      </w:r>
      <w:r w:rsidR="00CD2B7B" w:rsidRPr="00527767">
        <w:rPr>
          <w:rFonts w:ascii="Times New Roman" w:hAnsi="Times New Roman" w:cs="Times New Roman"/>
          <w:sz w:val="28"/>
          <w:szCs w:val="28"/>
        </w:rPr>
        <w:t xml:space="preserve">территориальный фонд) </w:t>
      </w:r>
      <w:r w:rsidRPr="00527767">
        <w:rPr>
          <w:rFonts w:ascii="Times New Roman" w:hAnsi="Times New Roman" w:cs="Times New Roman"/>
          <w:sz w:val="28"/>
          <w:szCs w:val="28"/>
        </w:rPr>
        <w:t xml:space="preserve">на его официальном сайте в сети </w:t>
      </w:r>
      <w:r w:rsidR="00C8212B">
        <w:rPr>
          <w:rFonts w:ascii="Times New Roman" w:hAnsi="Times New Roman" w:cs="Times New Roman"/>
          <w:sz w:val="28"/>
          <w:szCs w:val="28"/>
        </w:rPr>
        <w:t>«</w:t>
      </w:r>
      <w:r w:rsidRPr="00527767">
        <w:rPr>
          <w:rFonts w:ascii="Times New Roman" w:hAnsi="Times New Roman" w:cs="Times New Roman"/>
          <w:sz w:val="28"/>
          <w:szCs w:val="28"/>
        </w:rPr>
        <w:t>Интернет</w:t>
      </w:r>
      <w:r w:rsidR="00C8212B">
        <w:rPr>
          <w:rFonts w:ascii="Times New Roman" w:hAnsi="Times New Roman" w:cs="Times New Roman"/>
          <w:sz w:val="28"/>
          <w:szCs w:val="28"/>
        </w:rPr>
        <w:t>»</w:t>
      </w:r>
      <w:r w:rsidRPr="00527767">
        <w:rPr>
          <w:rFonts w:ascii="Times New Roman" w:hAnsi="Times New Roman" w:cs="Times New Roman"/>
          <w:sz w:val="28"/>
          <w:szCs w:val="28"/>
        </w:rPr>
        <w:t xml:space="preserve"> и может дополнительно опубликовываться иными способами</w:t>
      </w:r>
      <w:r w:rsidR="00C8212B">
        <w:rPr>
          <w:rStyle w:val="a5"/>
          <w:rFonts w:ascii="Times New Roman" w:hAnsi="Times New Roman" w:cs="Times New Roman"/>
          <w:sz w:val="28"/>
          <w:szCs w:val="28"/>
        </w:rPr>
        <w:footnoteReference w:id="2"/>
      </w:r>
      <w:r w:rsidRPr="00527767">
        <w:rPr>
          <w:rFonts w:ascii="Times New Roman" w:hAnsi="Times New Roman" w:cs="Times New Roman"/>
          <w:sz w:val="28"/>
          <w:szCs w:val="28"/>
        </w:rPr>
        <w:t>.</w:t>
      </w:r>
    </w:p>
    <w:p w:rsidR="00C73A3C"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5. Обязательное медицинское страхование детей со дня рождения и до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законные представители.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w:t>
      </w:r>
      <w:r w:rsidR="00A3015E">
        <w:rPr>
          <w:rStyle w:val="a5"/>
          <w:rFonts w:ascii="Times New Roman" w:hAnsi="Times New Roman" w:cs="Times New Roman"/>
          <w:sz w:val="28"/>
          <w:szCs w:val="28"/>
        </w:rPr>
        <w:footnoteReference w:id="3"/>
      </w:r>
      <w:r w:rsidRPr="00527767">
        <w:rPr>
          <w:rFonts w:ascii="Times New Roman" w:hAnsi="Times New Roman" w:cs="Times New Roman"/>
          <w:sz w:val="28"/>
          <w:szCs w:val="28"/>
        </w:rPr>
        <w:t xml:space="preserve"> (д</w:t>
      </w:r>
      <w:r w:rsidR="00C73A3C">
        <w:rPr>
          <w:rFonts w:ascii="Times New Roman" w:hAnsi="Times New Roman" w:cs="Times New Roman"/>
          <w:sz w:val="28"/>
          <w:szCs w:val="28"/>
        </w:rPr>
        <w:t xml:space="preserve">алее </w:t>
      </w:r>
      <w:r w:rsidR="00A3015E">
        <w:rPr>
          <w:rFonts w:ascii="Times New Roman" w:hAnsi="Times New Roman" w:cs="Times New Roman"/>
          <w:sz w:val="28"/>
          <w:szCs w:val="28"/>
        </w:rPr>
        <w:t>–</w:t>
      </w:r>
      <w:r w:rsidR="00C73A3C">
        <w:rPr>
          <w:rFonts w:ascii="Times New Roman" w:hAnsi="Times New Roman" w:cs="Times New Roman"/>
          <w:sz w:val="28"/>
          <w:szCs w:val="28"/>
        </w:rPr>
        <w:t xml:space="preserve"> законные представители).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6. Для выбора или замены страховой медицинской организации застрахованное лицо лично</w:t>
      </w:r>
      <w:r w:rsidR="00992476" w:rsidRPr="00527767">
        <w:rPr>
          <w:rFonts w:ascii="Times New Roman" w:hAnsi="Times New Roman" w:cs="Times New Roman"/>
          <w:sz w:val="28"/>
          <w:szCs w:val="28"/>
        </w:rPr>
        <w:t>,</w:t>
      </w:r>
      <w:r w:rsidR="00301A97" w:rsidRPr="00527767">
        <w:rPr>
          <w:rFonts w:ascii="Times New Roman" w:hAnsi="Times New Roman" w:cs="Times New Roman"/>
          <w:sz w:val="28"/>
          <w:szCs w:val="28"/>
        </w:rPr>
        <w:t xml:space="preserve"> </w:t>
      </w:r>
      <w:r w:rsidR="00E712E2" w:rsidRPr="00527767">
        <w:rPr>
          <w:rFonts w:ascii="Times New Roman" w:hAnsi="Times New Roman" w:cs="Times New Roman"/>
          <w:sz w:val="28"/>
          <w:szCs w:val="28"/>
        </w:rPr>
        <w:t xml:space="preserve">или </w:t>
      </w:r>
      <w:r w:rsidRPr="00527767">
        <w:rPr>
          <w:rFonts w:ascii="Times New Roman" w:hAnsi="Times New Roman" w:cs="Times New Roman"/>
          <w:sz w:val="28"/>
          <w:szCs w:val="28"/>
        </w:rPr>
        <w:t xml:space="preserve">через своего представителя (для ребенка до достижения им совершеннолетия либо до приобретения им дееспособности в полном объеме </w:t>
      </w:r>
      <w:r w:rsidR="00A3015E">
        <w:rPr>
          <w:rFonts w:ascii="Times New Roman" w:hAnsi="Times New Roman" w:cs="Times New Roman"/>
          <w:sz w:val="28"/>
          <w:szCs w:val="28"/>
        </w:rPr>
        <w:t>–</w:t>
      </w:r>
      <w:r w:rsidRPr="00527767">
        <w:rPr>
          <w:rFonts w:ascii="Times New Roman" w:hAnsi="Times New Roman" w:cs="Times New Roman"/>
          <w:sz w:val="28"/>
          <w:szCs w:val="28"/>
        </w:rPr>
        <w:t xml:space="preserve"> законн</w:t>
      </w:r>
      <w:r w:rsidR="00E712E2" w:rsidRPr="00527767">
        <w:rPr>
          <w:rFonts w:ascii="Times New Roman" w:hAnsi="Times New Roman" w:cs="Times New Roman"/>
          <w:sz w:val="28"/>
          <w:szCs w:val="28"/>
        </w:rPr>
        <w:t>ого</w:t>
      </w:r>
      <w:r w:rsidRPr="00527767">
        <w:rPr>
          <w:rFonts w:ascii="Times New Roman" w:hAnsi="Times New Roman" w:cs="Times New Roman"/>
          <w:sz w:val="28"/>
          <w:szCs w:val="28"/>
        </w:rPr>
        <w:t xml:space="preserve"> представител</w:t>
      </w:r>
      <w:r w:rsidR="00E712E2" w:rsidRPr="00527767">
        <w:rPr>
          <w:rFonts w:ascii="Times New Roman" w:hAnsi="Times New Roman" w:cs="Times New Roman"/>
          <w:sz w:val="28"/>
          <w:szCs w:val="28"/>
        </w:rPr>
        <w:t>я</w:t>
      </w:r>
      <w:r w:rsidRPr="00527767">
        <w:rPr>
          <w:rFonts w:ascii="Times New Roman" w:hAnsi="Times New Roman" w:cs="Times New Roman"/>
          <w:sz w:val="28"/>
          <w:szCs w:val="28"/>
        </w:rPr>
        <w:t>)</w:t>
      </w:r>
      <w:r w:rsidR="00992476" w:rsidRPr="00527767">
        <w:rPr>
          <w:rFonts w:ascii="Times New Roman" w:hAnsi="Times New Roman" w:cs="Times New Roman"/>
          <w:sz w:val="28"/>
          <w:szCs w:val="28"/>
        </w:rPr>
        <w:t>,</w:t>
      </w:r>
      <w:r w:rsidRPr="00527767">
        <w:rPr>
          <w:rFonts w:ascii="Times New Roman" w:hAnsi="Times New Roman" w:cs="Times New Roman"/>
          <w:sz w:val="28"/>
          <w:szCs w:val="28"/>
        </w:rPr>
        <w:t xml:space="preserve"> </w:t>
      </w:r>
      <w:r w:rsidR="00703C25" w:rsidRPr="00527767">
        <w:rPr>
          <w:rFonts w:ascii="Times New Roman" w:hAnsi="Times New Roman" w:cs="Times New Roman"/>
          <w:sz w:val="28"/>
          <w:szCs w:val="28"/>
        </w:rPr>
        <w:t xml:space="preserve">или посредством Единого портала государственных и муниципальных услуг </w:t>
      </w:r>
      <w:r w:rsidRPr="00527767">
        <w:rPr>
          <w:rFonts w:ascii="Times New Roman" w:hAnsi="Times New Roman" w:cs="Times New Roman"/>
          <w:sz w:val="28"/>
          <w:szCs w:val="28"/>
        </w:rPr>
        <w:t xml:space="preserve">обращается в выбранную им страховую медицинскую организацию или иные организации, уполномоченные субъектом Российской Федерации (далее </w:t>
      </w:r>
      <w:r w:rsidR="00A3015E">
        <w:rPr>
          <w:rFonts w:ascii="Times New Roman" w:hAnsi="Times New Roman" w:cs="Times New Roman"/>
          <w:sz w:val="28"/>
          <w:szCs w:val="28"/>
        </w:rPr>
        <w:t>–</w:t>
      </w:r>
      <w:r w:rsidRPr="00527767">
        <w:rPr>
          <w:rFonts w:ascii="Times New Roman" w:hAnsi="Times New Roman" w:cs="Times New Roman"/>
          <w:sz w:val="28"/>
          <w:szCs w:val="28"/>
        </w:rPr>
        <w:t xml:space="preserve"> иные организации) с </w:t>
      </w:r>
      <w:hyperlink r:id="rId14" w:history="1">
        <w:r w:rsidRPr="00527767">
          <w:rPr>
            <w:rFonts w:ascii="Times New Roman" w:hAnsi="Times New Roman" w:cs="Times New Roman"/>
            <w:sz w:val="28"/>
            <w:szCs w:val="28"/>
          </w:rPr>
          <w:t>заявлением</w:t>
        </w:r>
      </w:hyperlink>
      <w:r w:rsidRPr="00527767">
        <w:rPr>
          <w:rFonts w:ascii="Times New Roman" w:hAnsi="Times New Roman" w:cs="Times New Roman"/>
          <w:sz w:val="28"/>
          <w:szCs w:val="28"/>
        </w:rPr>
        <w:t xml:space="preserve"> о выборе (замене) страховой медицинской организации, которое содержит следующие сведения: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lastRenderedPageBreak/>
        <w:t xml:space="preserve">1) о застрахованном по обязательному медицинскому страхованию в соответствии с Федеральным </w:t>
      </w:r>
      <w:hyperlink r:id="rId15" w:history="1">
        <w:r w:rsidRPr="00527767">
          <w:rPr>
            <w:rFonts w:ascii="Times New Roman" w:hAnsi="Times New Roman" w:cs="Times New Roman"/>
            <w:sz w:val="28"/>
            <w:szCs w:val="28"/>
          </w:rPr>
          <w:t>законом</w:t>
        </w:r>
      </w:hyperlink>
      <w:r w:rsidRPr="00527767">
        <w:rPr>
          <w:rFonts w:ascii="Times New Roman" w:hAnsi="Times New Roman" w:cs="Times New Roman"/>
          <w:sz w:val="28"/>
          <w:szCs w:val="28"/>
        </w:rPr>
        <w:t xml:space="preserve"> лице:</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фамилия, имя, отчество (при наличии);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пол;</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дата рождения;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место рождения;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гражданство;</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страховой номер индивидуального лицевого счета, принятый в соответствии с </w:t>
      </w:r>
      <w:hyperlink r:id="rId16" w:history="1">
        <w:r w:rsidRPr="00527767">
          <w:rPr>
            <w:rFonts w:ascii="Times New Roman" w:hAnsi="Times New Roman" w:cs="Times New Roman"/>
            <w:sz w:val="28"/>
            <w:szCs w:val="28"/>
          </w:rPr>
          <w:t>законодательством</w:t>
        </w:r>
      </w:hyperlink>
      <w:r w:rsidRPr="00527767">
        <w:rPr>
          <w:rFonts w:ascii="Times New Roman" w:hAnsi="Times New Roman" w:cs="Times New Roman"/>
          <w:sz w:val="28"/>
          <w:szCs w:val="28"/>
        </w:rPr>
        <w:t xml:space="preserve"> Российской Федерации об индивидуальном (персонифицированном) учете в системе обязательного пенсионного страхования (для детей, являющихся гражданами Российской Федерации, в возрасте до четырнадцати лет, иностранных граждан и лиц без гражданства </w:t>
      </w:r>
      <w:r w:rsidR="00A3015E">
        <w:rPr>
          <w:rFonts w:ascii="Times New Roman" w:hAnsi="Times New Roman" w:cs="Times New Roman"/>
          <w:sz w:val="28"/>
          <w:szCs w:val="28"/>
        </w:rPr>
        <w:t>–</w:t>
      </w:r>
      <w:r w:rsidRPr="00527767">
        <w:rPr>
          <w:rFonts w:ascii="Times New Roman" w:hAnsi="Times New Roman" w:cs="Times New Roman"/>
          <w:sz w:val="28"/>
          <w:szCs w:val="28"/>
        </w:rPr>
        <w:t xml:space="preserve"> при наличии) (далее </w:t>
      </w:r>
      <w:r w:rsidR="00A3015E">
        <w:rPr>
          <w:rFonts w:ascii="Times New Roman" w:hAnsi="Times New Roman" w:cs="Times New Roman"/>
          <w:sz w:val="28"/>
          <w:szCs w:val="28"/>
        </w:rPr>
        <w:t>–</w:t>
      </w:r>
      <w:r w:rsidRPr="00527767">
        <w:rPr>
          <w:rFonts w:ascii="Times New Roman" w:hAnsi="Times New Roman" w:cs="Times New Roman"/>
          <w:sz w:val="28"/>
          <w:szCs w:val="28"/>
        </w:rPr>
        <w:t xml:space="preserve"> СНИЛС);</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данные документа, удостоверяющего личность;</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место жительства;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место регистрации;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дата регистрации;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контактная информация;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категория застрахованного лица в соответствии со </w:t>
      </w:r>
      <w:hyperlink r:id="rId17" w:history="1">
        <w:r w:rsidRPr="00527767">
          <w:rPr>
            <w:rFonts w:ascii="Times New Roman" w:hAnsi="Times New Roman" w:cs="Times New Roman"/>
            <w:sz w:val="28"/>
            <w:szCs w:val="28"/>
          </w:rPr>
          <w:t>статьей 10</w:t>
        </w:r>
      </w:hyperlink>
      <w:r w:rsidRPr="00527767">
        <w:rPr>
          <w:rFonts w:ascii="Times New Roman" w:hAnsi="Times New Roman" w:cs="Times New Roman"/>
          <w:sz w:val="28"/>
          <w:szCs w:val="28"/>
        </w:rPr>
        <w:t xml:space="preserve"> Федерального закона;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2) о представителе застрахованного лица (в том числе законном представителе):</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фамилия, имя, отчество (при наличии);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отношение к застрахованному лицу;</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данные документа, удостоверяющего личность;</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контактная информация;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3) наименование страховой медицинской организации, выбранной застрахованным лицом (при подаче заявления в страховую медицинскую организацию);</w:t>
      </w:r>
    </w:p>
    <w:p w:rsidR="00384B05" w:rsidRPr="00527767" w:rsidRDefault="00192C6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4</w:t>
      </w:r>
      <w:r w:rsidR="00F02325" w:rsidRPr="00527767">
        <w:rPr>
          <w:rFonts w:ascii="Times New Roman" w:hAnsi="Times New Roman" w:cs="Times New Roman"/>
          <w:sz w:val="28"/>
          <w:szCs w:val="28"/>
        </w:rPr>
        <w:t>) наименование страховой медицинской организации, в которой лицо застраховано на дату подачи заявления (при подаче заявления в иную организацию);</w:t>
      </w:r>
    </w:p>
    <w:p w:rsidR="00F02325" w:rsidRPr="00527767" w:rsidRDefault="00192C6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5</w:t>
      </w:r>
      <w:r w:rsidR="00F02325" w:rsidRPr="00527767">
        <w:rPr>
          <w:rFonts w:ascii="Times New Roman" w:hAnsi="Times New Roman" w:cs="Times New Roman"/>
          <w:sz w:val="28"/>
          <w:szCs w:val="28"/>
        </w:rPr>
        <w:t xml:space="preserve">) о полисе обязательного медицинского страхования (далее </w:t>
      </w:r>
      <w:r w:rsidR="00A3015E">
        <w:rPr>
          <w:rFonts w:ascii="Times New Roman" w:hAnsi="Times New Roman" w:cs="Times New Roman"/>
          <w:sz w:val="28"/>
          <w:szCs w:val="28"/>
        </w:rPr>
        <w:t>–</w:t>
      </w:r>
      <w:r w:rsidR="00F02325" w:rsidRPr="00527767">
        <w:rPr>
          <w:rFonts w:ascii="Times New Roman" w:hAnsi="Times New Roman" w:cs="Times New Roman"/>
          <w:sz w:val="28"/>
          <w:szCs w:val="28"/>
        </w:rPr>
        <w:t xml:space="preserve"> полис) (бумажный, электронный, отказ от получения полиса).</w:t>
      </w:r>
    </w:p>
    <w:p w:rsidR="00291F77" w:rsidRPr="00527767" w:rsidRDefault="00CD0A3A" w:rsidP="00C8212B">
      <w:pPr>
        <w:pStyle w:val="ConsPlusNormal"/>
        <w:ind w:right="-286" w:firstLine="540"/>
        <w:jc w:val="both"/>
        <w:rPr>
          <w:rFonts w:ascii="Times New Roman" w:hAnsi="Times New Roman" w:cs="Times New Roman"/>
          <w:sz w:val="28"/>
          <w:szCs w:val="28"/>
        </w:rPr>
      </w:pPr>
      <w:bookmarkStart w:id="1" w:name="P113"/>
      <w:bookmarkEnd w:id="1"/>
      <w:r>
        <w:rPr>
          <w:rFonts w:ascii="Times New Roman" w:hAnsi="Times New Roman" w:cs="Times New Roman"/>
          <w:sz w:val="28"/>
          <w:szCs w:val="28"/>
        </w:rPr>
        <w:t>7</w:t>
      </w:r>
      <w:r w:rsidR="00291F77" w:rsidRPr="00527767">
        <w:rPr>
          <w:rFonts w:ascii="Times New Roman" w:hAnsi="Times New Roman" w:cs="Times New Roman"/>
          <w:sz w:val="28"/>
          <w:szCs w:val="28"/>
        </w:rPr>
        <w:t>. При обращении застрахованного лица в иную организацию с заявлением о выборе (замене) страховой медицинской организации иная организация выдает застрахованному лицу оформленный страховой медицинской организацией полис либо временное свидетельство, при условии, что ме</w:t>
      </w:r>
      <w:r w:rsidR="006B3CE9" w:rsidRPr="00527767">
        <w:rPr>
          <w:rFonts w:ascii="Times New Roman" w:hAnsi="Times New Roman" w:cs="Times New Roman"/>
          <w:sz w:val="28"/>
          <w:szCs w:val="28"/>
        </w:rPr>
        <w:t>жду иной организа</w:t>
      </w:r>
      <w:r w:rsidR="00291F77" w:rsidRPr="00527767">
        <w:rPr>
          <w:rFonts w:ascii="Times New Roman" w:hAnsi="Times New Roman" w:cs="Times New Roman"/>
          <w:sz w:val="28"/>
          <w:szCs w:val="28"/>
        </w:rPr>
        <w:t>ц</w:t>
      </w:r>
      <w:r w:rsidR="006B3CE9" w:rsidRPr="00527767">
        <w:rPr>
          <w:rFonts w:ascii="Times New Roman" w:hAnsi="Times New Roman" w:cs="Times New Roman"/>
          <w:sz w:val="28"/>
          <w:szCs w:val="28"/>
        </w:rPr>
        <w:t>и</w:t>
      </w:r>
      <w:r w:rsidR="00291F77" w:rsidRPr="00527767">
        <w:rPr>
          <w:rFonts w:ascii="Times New Roman" w:hAnsi="Times New Roman" w:cs="Times New Roman"/>
          <w:sz w:val="28"/>
          <w:szCs w:val="28"/>
        </w:rPr>
        <w:t>ей и</w:t>
      </w:r>
      <w:r w:rsidR="006B3CE9" w:rsidRPr="00527767">
        <w:rPr>
          <w:rFonts w:ascii="Times New Roman" w:hAnsi="Times New Roman" w:cs="Times New Roman"/>
          <w:sz w:val="28"/>
          <w:szCs w:val="28"/>
        </w:rPr>
        <w:t xml:space="preserve"> страховой медицинской организа</w:t>
      </w:r>
      <w:r w:rsidR="00291F77" w:rsidRPr="00527767">
        <w:rPr>
          <w:rFonts w:ascii="Times New Roman" w:hAnsi="Times New Roman" w:cs="Times New Roman"/>
          <w:sz w:val="28"/>
          <w:szCs w:val="28"/>
        </w:rPr>
        <w:t>ц</w:t>
      </w:r>
      <w:r w:rsidR="006B3CE9" w:rsidRPr="00527767">
        <w:rPr>
          <w:rFonts w:ascii="Times New Roman" w:hAnsi="Times New Roman" w:cs="Times New Roman"/>
          <w:sz w:val="28"/>
          <w:szCs w:val="28"/>
        </w:rPr>
        <w:t>и</w:t>
      </w:r>
      <w:r w:rsidR="00291F77" w:rsidRPr="00527767">
        <w:rPr>
          <w:rFonts w:ascii="Times New Roman" w:hAnsi="Times New Roman" w:cs="Times New Roman"/>
          <w:sz w:val="28"/>
          <w:szCs w:val="28"/>
        </w:rPr>
        <w:t>ей заключен договор на оказание данных услуг.</w:t>
      </w:r>
    </w:p>
    <w:p w:rsidR="00301A97" w:rsidRPr="00527767" w:rsidRDefault="00CD0A3A"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8</w:t>
      </w:r>
      <w:r w:rsidR="00F02325" w:rsidRPr="00527767">
        <w:rPr>
          <w:rFonts w:ascii="Times New Roman" w:hAnsi="Times New Roman" w:cs="Times New Roman"/>
          <w:sz w:val="28"/>
          <w:szCs w:val="28"/>
        </w:rPr>
        <w:t xml:space="preserve">. </w:t>
      </w:r>
      <w:hyperlink r:id="rId18" w:history="1">
        <w:r w:rsidR="00F02325" w:rsidRPr="00527767">
          <w:rPr>
            <w:rFonts w:ascii="Times New Roman" w:hAnsi="Times New Roman" w:cs="Times New Roman"/>
            <w:sz w:val="28"/>
            <w:szCs w:val="28"/>
          </w:rPr>
          <w:t>Заявление</w:t>
        </w:r>
      </w:hyperlink>
      <w:r w:rsidR="00F02325" w:rsidRPr="00527767">
        <w:rPr>
          <w:rFonts w:ascii="Times New Roman" w:hAnsi="Times New Roman" w:cs="Times New Roman"/>
          <w:sz w:val="28"/>
          <w:szCs w:val="28"/>
        </w:rPr>
        <w:t xml:space="preserve"> о выборе (замене) страховой медицинской организации оформляется в письменной форме или машинописным способом и подается непосредственно в страховую медицинскую организацию/иную организацию или передается</w:t>
      </w:r>
      <w:r w:rsidR="00301A97" w:rsidRPr="00527767">
        <w:rPr>
          <w:rFonts w:ascii="Times New Roman" w:hAnsi="Times New Roman" w:cs="Times New Roman"/>
          <w:sz w:val="28"/>
          <w:szCs w:val="28"/>
        </w:rPr>
        <w:t xml:space="preserve"> в электронной форме</w:t>
      </w:r>
      <w:r w:rsidR="00F02325" w:rsidRPr="00527767">
        <w:rPr>
          <w:rFonts w:ascii="Times New Roman" w:hAnsi="Times New Roman" w:cs="Times New Roman"/>
          <w:sz w:val="28"/>
          <w:szCs w:val="28"/>
        </w:rPr>
        <w:t xml:space="preserve"> с использованием информационно-коммуникационных сетей общего пользования, в том числе сети </w:t>
      </w:r>
      <w:r w:rsidR="008827E2">
        <w:rPr>
          <w:rFonts w:ascii="Times New Roman" w:hAnsi="Times New Roman" w:cs="Times New Roman"/>
          <w:sz w:val="28"/>
          <w:szCs w:val="28"/>
        </w:rPr>
        <w:t>«</w:t>
      </w:r>
      <w:r w:rsidR="00F02325" w:rsidRPr="00527767">
        <w:rPr>
          <w:rFonts w:ascii="Times New Roman" w:hAnsi="Times New Roman" w:cs="Times New Roman"/>
          <w:sz w:val="28"/>
          <w:szCs w:val="28"/>
        </w:rPr>
        <w:t>Интернет</w:t>
      </w:r>
      <w:r w:rsidR="008827E2">
        <w:rPr>
          <w:rFonts w:ascii="Times New Roman" w:hAnsi="Times New Roman" w:cs="Times New Roman"/>
          <w:sz w:val="28"/>
          <w:szCs w:val="28"/>
        </w:rPr>
        <w:t>»</w:t>
      </w:r>
      <w:r w:rsidR="00F02325" w:rsidRPr="00527767">
        <w:rPr>
          <w:rFonts w:ascii="Times New Roman" w:hAnsi="Times New Roman" w:cs="Times New Roman"/>
          <w:sz w:val="28"/>
          <w:szCs w:val="28"/>
        </w:rPr>
        <w:t>, через официальный сайт территориального фонда</w:t>
      </w:r>
      <w:r w:rsidR="00301A97" w:rsidRPr="00527767">
        <w:rPr>
          <w:rFonts w:ascii="Times New Roman" w:hAnsi="Times New Roman" w:cs="Times New Roman"/>
          <w:sz w:val="28"/>
          <w:szCs w:val="28"/>
        </w:rPr>
        <w:t xml:space="preserve"> либо посредством</w:t>
      </w:r>
      <w:r w:rsidR="00703C25" w:rsidRPr="00527767">
        <w:rPr>
          <w:rFonts w:ascii="Times New Roman" w:hAnsi="Times New Roman" w:cs="Times New Roman"/>
          <w:sz w:val="28"/>
          <w:szCs w:val="28"/>
        </w:rPr>
        <w:t xml:space="preserve"> Единого </w:t>
      </w:r>
      <w:r w:rsidR="00703C25" w:rsidRPr="00527767">
        <w:rPr>
          <w:rFonts w:ascii="Times New Roman" w:hAnsi="Times New Roman" w:cs="Times New Roman"/>
          <w:sz w:val="28"/>
          <w:szCs w:val="28"/>
        </w:rPr>
        <w:lastRenderedPageBreak/>
        <w:t>портала государственных и муниципальных услуг.</w:t>
      </w:r>
      <w:r w:rsidR="00301A97" w:rsidRPr="00527767">
        <w:rPr>
          <w:rFonts w:ascii="Times New Roman" w:hAnsi="Times New Roman" w:cs="Times New Roman"/>
          <w:sz w:val="28"/>
          <w:szCs w:val="28"/>
        </w:rPr>
        <w:t xml:space="preserve"> </w:t>
      </w:r>
    </w:p>
    <w:p w:rsidR="00F02325" w:rsidRPr="00527767" w:rsidRDefault="00CD0A3A" w:rsidP="00C8212B">
      <w:pPr>
        <w:pStyle w:val="ConsPlusNormal"/>
        <w:ind w:right="-286" w:firstLine="540"/>
        <w:jc w:val="both"/>
        <w:rPr>
          <w:rFonts w:ascii="Times New Roman" w:hAnsi="Times New Roman" w:cs="Times New Roman"/>
          <w:sz w:val="28"/>
          <w:szCs w:val="28"/>
        </w:rPr>
      </w:pPr>
      <w:bookmarkStart w:id="2" w:name="P115"/>
      <w:bookmarkEnd w:id="2"/>
      <w:r>
        <w:rPr>
          <w:rFonts w:ascii="Times New Roman" w:hAnsi="Times New Roman" w:cs="Times New Roman"/>
          <w:sz w:val="28"/>
          <w:szCs w:val="28"/>
        </w:rPr>
        <w:t>9</w:t>
      </w:r>
      <w:r w:rsidR="00F02325" w:rsidRPr="00527767">
        <w:rPr>
          <w:rFonts w:ascii="Times New Roman" w:hAnsi="Times New Roman" w:cs="Times New Roman"/>
          <w:sz w:val="28"/>
          <w:szCs w:val="28"/>
        </w:rPr>
        <w:t xml:space="preserve">. При принятии заявления о выборе (замене) страховой медицинской организации в электронной форме </w:t>
      </w:r>
      <w:r w:rsidR="00E517A9" w:rsidRPr="00527767">
        <w:rPr>
          <w:rFonts w:ascii="Times New Roman" w:hAnsi="Times New Roman" w:cs="Times New Roman"/>
          <w:sz w:val="28"/>
          <w:szCs w:val="28"/>
        </w:rPr>
        <w:t xml:space="preserve">через официальный сайт территориального фонда территориальный фонд направляет заявителю подтверждение приема заявления в форме электронного документа на электронный адрес, указанный в заявлении. При принятии заявления о выборе </w:t>
      </w:r>
      <w:r w:rsidR="00C26895" w:rsidRPr="00527767">
        <w:rPr>
          <w:rFonts w:ascii="Times New Roman" w:hAnsi="Times New Roman" w:cs="Times New Roman"/>
          <w:sz w:val="28"/>
          <w:szCs w:val="28"/>
        </w:rPr>
        <w:t>(</w:t>
      </w:r>
      <w:r w:rsidR="00E517A9" w:rsidRPr="00527767">
        <w:rPr>
          <w:rFonts w:ascii="Times New Roman" w:hAnsi="Times New Roman" w:cs="Times New Roman"/>
          <w:sz w:val="28"/>
          <w:szCs w:val="28"/>
        </w:rPr>
        <w:t xml:space="preserve">замене) страховой медицинской организации в электронной форме посредством Единого портала государственных и муниципальных услуг </w:t>
      </w:r>
      <w:r w:rsidR="00F02325" w:rsidRPr="00527767">
        <w:rPr>
          <w:rFonts w:ascii="Times New Roman" w:hAnsi="Times New Roman" w:cs="Times New Roman"/>
          <w:sz w:val="28"/>
          <w:szCs w:val="28"/>
        </w:rPr>
        <w:t xml:space="preserve">территориальный фонд направляет заявителю подтверждение приема заявления в форме электронного документа </w:t>
      </w:r>
      <w:r w:rsidR="00E517A9" w:rsidRPr="00527767">
        <w:rPr>
          <w:rFonts w:ascii="Times New Roman" w:hAnsi="Times New Roman" w:cs="Times New Roman"/>
          <w:sz w:val="28"/>
          <w:szCs w:val="28"/>
        </w:rPr>
        <w:t>через Единый портал государственных и муниципальных услуг</w:t>
      </w:r>
      <w:r w:rsidR="00F02325" w:rsidRPr="00527767">
        <w:rPr>
          <w:rFonts w:ascii="Times New Roman" w:hAnsi="Times New Roman" w:cs="Times New Roman"/>
          <w:sz w:val="28"/>
          <w:szCs w:val="28"/>
        </w:rPr>
        <w:t>.</w:t>
      </w:r>
    </w:p>
    <w:p w:rsidR="00F02325" w:rsidRPr="00527767" w:rsidRDefault="00CD0A3A" w:rsidP="00C8212B">
      <w:pPr>
        <w:pStyle w:val="ConsPlusNormal"/>
        <w:ind w:right="-286" w:firstLine="540"/>
        <w:jc w:val="both"/>
        <w:rPr>
          <w:rFonts w:ascii="Times New Roman" w:hAnsi="Times New Roman" w:cs="Times New Roman"/>
          <w:sz w:val="28"/>
          <w:szCs w:val="28"/>
        </w:rPr>
      </w:pPr>
      <w:bookmarkStart w:id="3" w:name="P116"/>
      <w:bookmarkEnd w:id="3"/>
      <w:r>
        <w:rPr>
          <w:rFonts w:ascii="Times New Roman" w:hAnsi="Times New Roman" w:cs="Times New Roman"/>
          <w:sz w:val="28"/>
          <w:szCs w:val="28"/>
        </w:rPr>
        <w:t>10</w:t>
      </w:r>
      <w:r w:rsidR="00F02325" w:rsidRPr="00527767">
        <w:rPr>
          <w:rFonts w:ascii="Times New Roman" w:hAnsi="Times New Roman" w:cs="Times New Roman"/>
          <w:sz w:val="28"/>
          <w:szCs w:val="28"/>
        </w:rPr>
        <w:t xml:space="preserve">. К </w:t>
      </w:r>
      <w:hyperlink r:id="rId19" w:history="1">
        <w:r w:rsidR="00F02325" w:rsidRPr="00527767">
          <w:rPr>
            <w:rFonts w:ascii="Times New Roman" w:hAnsi="Times New Roman" w:cs="Times New Roman"/>
            <w:sz w:val="28"/>
            <w:szCs w:val="28"/>
          </w:rPr>
          <w:t>заявлению</w:t>
        </w:r>
      </w:hyperlink>
      <w:r w:rsidR="00F02325" w:rsidRPr="00527767">
        <w:rPr>
          <w:rFonts w:ascii="Times New Roman" w:hAnsi="Times New Roman" w:cs="Times New Roman"/>
          <w:sz w:val="28"/>
          <w:szCs w:val="28"/>
        </w:rPr>
        <w:t xml:space="preserve"> о выборе (замене) страховой медицинской организации прилагаются следующие документы или их заверенные копии, необходимые для регистрации в качестве застрахованного лица: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 для детей после государственной регистрации рождения и до четырнадцати лет, являющихся гражданами Российской Федерации: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свидетельство о рождении;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документ, удостоверяющий личность законного представителя ребенка;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СНИЛС (при наличии);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2) для граждан Российской Федерации в возрасте четырнадцати лет и старше:</w:t>
      </w:r>
    </w:p>
    <w:p w:rsidR="00F02325" w:rsidRPr="00527767" w:rsidRDefault="00F02325"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документ, удостоверяющий личность (паспорт гражданина Российской Федерации, временное удостоверение личности гражданина Российской Федерации, выдаваемое на период оформления паспорта);</w:t>
      </w:r>
    </w:p>
    <w:p w:rsidR="005806BB" w:rsidRPr="00527767" w:rsidRDefault="00384B05" w:rsidP="00C8212B">
      <w:pPr>
        <w:pStyle w:val="ConsPlusNormal"/>
        <w:ind w:right="-286" w:firstLine="539"/>
        <w:jc w:val="both"/>
        <w:rPr>
          <w:rFonts w:ascii="Times New Roman" w:hAnsi="Times New Roman" w:cs="Times New Roman"/>
          <w:strike/>
          <w:color w:val="FBD4B4"/>
          <w:sz w:val="28"/>
          <w:szCs w:val="28"/>
          <w:highlight w:val="yellow"/>
        </w:rPr>
      </w:pPr>
      <w:r w:rsidRPr="00527767">
        <w:rPr>
          <w:rFonts w:ascii="Times New Roman" w:hAnsi="Times New Roman" w:cs="Times New Roman"/>
          <w:sz w:val="28"/>
          <w:szCs w:val="28"/>
        </w:rPr>
        <w:t>СНИЛС</w:t>
      </w:r>
      <w:r w:rsidR="00C26895" w:rsidRPr="00527767">
        <w:rPr>
          <w:rFonts w:ascii="Times New Roman" w:hAnsi="Times New Roman" w:cs="Times New Roman"/>
          <w:sz w:val="28"/>
          <w:szCs w:val="28"/>
        </w:rPr>
        <w:t>.</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3) для лиц, имеющих право на медицинскую помощь в соответствии с Федеральным </w:t>
      </w:r>
      <w:hyperlink r:id="rId20" w:history="1">
        <w:r w:rsidRPr="00527767">
          <w:rPr>
            <w:rFonts w:ascii="Times New Roman" w:hAnsi="Times New Roman" w:cs="Times New Roman"/>
            <w:sz w:val="28"/>
            <w:szCs w:val="28"/>
          </w:rPr>
          <w:t>законом</w:t>
        </w:r>
      </w:hyperlink>
      <w:r w:rsidRPr="00527767">
        <w:rPr>
          <w:rFonts w:ascii="Times New Roman" w:hAnsi="Times New Roman" w:cs="Times New Roman"/>
          <w:sz w:val="28"/>
          <w:szCs w:val="28"/>
        </w:rPr>
        <w:t xml:space="preserve"> </w:t>
      </w:r>
      <w:r w:rsidR="003E1E96">
        <w:rPr>
          <w:rFonts w:ascii="Times New Roman" w:hAnsi="Times New Roman" w:cs="Times New Roman"/>
          <w:sz w:val="28"/>
          <w:szCs w:val="28"/>
        </w:rPr>
        <w:t>«</w:t>
      </w:r>
      <w:r w:rsidRPr="00527767">
        <w:rPr>
          <w:rFonts w:ascii="Times New Roman" w:hAnsi="Times New Roman" w:cs="Times New Roman"/>
          <w:sz w:val="28"/>
          <w:szCs w:val="28"/>
        </w:rPr>
        <w:t>О беженцах</w:t>
      </w:r>
      <w:r w:rsidR="003E1E96">
        <w:rPr>
          <w:rFonts w:ascii="Times New Roman" w:hAnsi="Times New Roman" w:cs="Times New Roman"/>
          <w:sz w:val="28"/>
          <w:szCs w:val="28"/>
        </w:rPr>
        <w:t>»</w:t>
      </w:r>
      <w:r w:rsidR="003E1E96">
        <w:rPr>
          <w:rStyle w:val="a5"/>
          <w:rFonts w:ascii="Times New Roman" w:hAnsi="Times New Roman" w:cs="Times New Roman"/>
          <w:sz w:val="28"/>
          <w:szCs w:val="28"/>
        </w:rPr>
        <w:footnoteReference w:id="4"/>
      </w:r>
      <w:r w:rsidRPr="00527767">
        <w:rPr>
          <w:rFonts w:ascii="Times New Roman" w:hAnsi="Times New Roman" w:cs="Times New Roman"/>
          <w:sz w:val="28"/>
          <w:szCs w:val="28"/>
        </w:rPr>
        <w:t xml:space="preserve">, </w:t>
      </w:r>
      <w:r w:rsidR="00504B55">
        <w:rPr>
          <w:rFonts w:ascii="Times New Roman" w:hAnsi="Times New Roman" w:cs="Times New Roman"/>
          <w:sz w:val="28"/>
          <w:szCs w:val="28"/>
        </w:rPr>
        <w:t>–</w:t>
      </w:r>
      <w:r w:rsidRPr="00527767">
        <w:rPr>
          <w:rFonts w:ascii="Times New Roman" w:hAnsi="Times New Roman" w:cs="Times New Roman"/>
          <w:sz w:val="28"/>
          <w:szCs w:val="28"/>
        </w:rPr>
        <w:t xml:space="preserve"> удостоверение беженца, или свидетельство о рассмотрении ходатайства о признании беженцем по существу, или копия жалобы на решение о лишении статуса беженца в Федеральную миграционную службу с отметкой о ее приеме к рассмотрению, или свидетельство о предоставлении временного убежища на территории Российской Федерации</w:t>
      </w:r>
      <w:r w:rsidR="00504B55">
        <w:rPr>
          <w:rStyle w:val="a5"/>
          <w:rFonts w:ascii="Times New Roman" w:hAnsi="Times New Roman" w:cs="Times New Roman"/>
          <w:sz w:val="28"/>
          <w:szCs w:val="28"/>
        </w:rPr>
        <w:footnoteReference w:id="5"/>
      </w:r>
      <w:r w:rsidRPr="00527767">
        <w:rPr>
          <w:rFonts w:ascii="Times New Roman" w:hAnsi="Times New Roman" w:cs="Times New Roman"/>
          <w:sz w:val="28"/>
          <w:szCs w:val="28"/>
        </w:rPr>
        <w:t>;</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4) для иностранных граждан, постоянно проживающих в Российской Федерации: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паспорт иностранного гражданина либо иной документ, установленный федеральным </w:t>
      </w:r>
      <w:hyperlink r:id="rId21" w:history="1">
        <w:r w:rsidRPr="00527767">
          <w:rPr>
            <w:rFonts w:ascii="Times New Roman" w:hAnsi="Times New Roman" w:cs="Times New Roman"/>
            <w:sz w:val="28"/>
            <w:szCs w:val="28"/>
          </w:rPr>
          <w:t>законом</w:t>
        </w:r>
      </w:hyperlink>
      <w:r w:rsidRPr="00527767">
        <w:rPr>
          <w:rFonts w:ascii="Times New Roman" w:hAnsi="Times New Roman" w:cs="Times New Roman"/>
          <w:sz w:val="28"/>
          <w:szCs w:val="28"/>
        </w:rPr>
        <w:t xml:space="preserve"> или признаваемый в соответствии с международным </w:t>
      </w:r>
      <w:r w:rsidRPr="00527767">
        <w:rPr>
          <w:rFonts w:ascii="Times New Roman" w:hAnsi="Times New Roman" w:cs="Times New Roman"/>
          <w:sz w:val="28"/>
          <w:szCs w:val="28"/>
        </w:rPr>
        <w:lastRenderedPageBreak/>
        <w:t>договором Российской Федерации в качестве документа, удостоверяющего личность иностранного гражданина;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вид на жительство;</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СНИЛС (при наличии);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5) для лиц без гражданства, постоянно проживающих в Российской Федерации: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документ,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вид на жительство;</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СНИЛС (при наличии);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6) для иностранных граждан, временно проживающих в Российской Федерации: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паспорт иностранного гражданина либо иной документ, установленный федеральным </w:t>
      </w:r>
      <w:hyperlink r:id="rId22" w:history="1">
        <w:r w:rsidRPr="00527767">
          <w:rPr>
            <w:rFonts w:ascii="Times New Roman" w:hAnsi="Times New Roman" w:cs="Times New Roman"/>
            <w:sz w:val="28"/>
            <w:szCs w:val="28"/>
          </w:rPr>
          <w:t>законом</w:t>
        </w:r>
      </w:hyperlink>
      <w:r w:rsidRPr="00527767">
        <w:rPr>
          <w:rFonts w:ascii="Times New Roman" w:hAnsi="Times New Roman" w:cs="Times New Roman"/>
          <w:sz w:val="28"/>
          <w:szCs w:val="28"/>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 отметкой о разрешении на временное проживание в Российской Федерации;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СНИЛС (при наличии);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7) для лиц без гражданства, временно проживающих в Российской Федерации: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документ, признаваемый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либо документ установленной формы, выдаваемый в Российской Федерации лицу без гражданства, не имеющему документа, удостоверяющего его личность</w:t>
      </w:r>
      <w:r w:rsidR="00BF1791">
        <w:rPr>
          <w:rStyle w:val="a5"/>
          <w:rFonts w:ascii="Times New Roman" w:hAnsi="Times New Roman" w:cs="Times New Roman"/>
          <w:sz w:val="28"/>
          <w:szCs w:val="28"/>
        </w:rPr>
        <w:footnoteReference w:id="6"/>
      </w:r>
      <w:r w:rsidRPr="00527767">
        <w:rPr>
          <w:rFonts w:ascii="Times New Roman" w:hAnsi="Times New Roman" w:cs="Times New Roman"/>
          <w:sz w:val="28"/>
          <w:szCs w:val="28"/>
        </w:rPr>
        <w:t>;</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СНИЛС (при наличии);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8) для представителя застрахованного лица: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документ, удостоверяющий личность;</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доверенность на регистрацию в качестве застрахованного лица в выбранной страховой медицинской организации, оформленной в соответствии со </w:t>
      </w:r>
      <w:hyperlink r:id="rId23" w:history="1">
        <w:r w:rsidRPr="00527767">
          <w:rPr>
            <w:rFonts w:ascii="Times New Roman" w:hAnsi="Times New Roman" w:cs="Times New Roman"/>
            <w:sz w:val="28"/>
            <w:szCs w:val="28"/>
          </w:rPr>
          <w:t>статьей 185</w:t>
        </w:r>
      </w:hyperlink>
      <w:r w:rsidRPr="00527767">
        <w:rPr>
          <w:rFonts w:ascii="Times New Roman" w:hAnsi="Times New Roman" w:cs="Times New Roman"/>
          <w:sz w:val="28"/>
          <w:szCs w:val="28"/>
        </w:rPr>
        <w:t xml:space="preserve"> части первой Гражданского кодекса Российской Федерации</w:t>
      </w:r>
      <w:r w:rsidR="00690558">
        <w:rPr>
          <w:rStyle w:val="a5"/>
          <w:rFonts w:ascii="Times New Roman" w:hAnsi="Times New Roman" w:cs="Times New Roman"/>
          <w:sz w:val="28"/>
          <w:szCs w:val="28"/>
        </w:rPr>
        <w:footnoteReference w:id="7"/>
      </w:r>
      <w:r w:rsidRPr="00527767">
        <w:rPr>
          <w:rFonts w:ascii="Times New Roman" w:hAnsi="Times New Roman" w:cs="Times New Roman"/>
          <w:sz w:val="28"/>
          <w:szCs w:val="28"/>
        </w:rPr>
        <w:t>;</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9) для </w:t>
      </w:r>
      <w:hyperlink r:id="rId24" w:history="1">
        <w:r w:rsidRPr="00527767">
          <w:rPr>
            <w:rFonts w:ascii="Times New Roman" w:hAnsi="Times New Roman" w:cs="Times New Roman"/>
            <w:sz w:val="28"/>
            <w:szCs w:val="28"/>
          </w:rPr>
          <w:t>законного представителя</w:t>
        </w:r>
      </w:hyperlink>
      <w:r w:rsidRPr="00527767">
        <w:rPr>
          <w:rFonts w:ascii="Times New Roman" w:hAnsi="Times New Roman" w:cs="Times New Roman"/>
          <w:sz w:val="28"/>
          <w:szCs w:val="28"/>
        </w:rPr>
        <w:t xml:space="preserve"> застрахованного лица: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документ, удостоверяющий личность, и (или) документ, подтверждающий полномочия законного представителя;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w:t>
      </w:r>
      <w:r w:rsidR="00690558">
        <w:rPr>
          <w:rFonts w:ascii="Times New Roman" w:hAnsi="Times New Roman" w:cs="Times New Roman"/>
          <w:sz w:val="28"/>
          <w:szCs w:val="28"/>
        </w:rPr>
        <w:t>0</w:t>
      </w:r>
      <w:r w:rsidRPr="00527767">
        <w:rPr>
          <w:rFonts w:ascii="Times New Roman" w:hAnsi="Times New Roman" w:cs="Times New Roman"/>
          <w:sz w:val="28"/>
          <w:szCs w:val="28"/>
        </w:rPr>
        <w:t xml:space="preserve">) для лиц, не идентифицированных в период лечения, медицинской организацией представляется </w:t>
      </w:r>
      <w:hyperlink r:id="rId25" w:history="1">
        <w:r w:rsidRPr="00527767">
          <w:rPr>
            <w:rFonts w:ascii="Times New Roman" w:hAnsi="Times New Roman" w:cs="Times New Roman"/>
            <w:sz w:val="28"/>
            <w:szCs w:val="28"/>
          </w:rPr>
          <w:t>ходатайство</w:t>
        </w:r>
      </w:hyperlink>
      <w:r w:rsidRPr="00527767">
        <w:rPr>
          <w:rFonts w:ascii="Times New Roman" w:hAnsi="Times New Roman" w:cs="Times New Roman"/>
          <w:sz w:val="28"/>
          <w:szCs w:val="28"/>
        </w:rPr>
        <w:t xml:space="preserve"> об идентификации застрахованного лица, содержащее:</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lastRenderedPageBreak/>
        <w:t>предполагаемые сведения о застрахованном лице (фамилия, имя, отчество (при наличии), пол, дата рождения, место рождения, гражданство, место пребывания)</w:t>
      </w:r>
      <w:r w:rsidR="00690558">
        <w:rPr>
          <w:rStyle w:val="a5"/>
          <w:rFonts w:ascii="Times New Roman" w:hAnsi="Times New Roman" w:cs="Times New Roman"/>
          <w:sz w:val="28"/>
          <w:szCs w:val="28"/>
        </w:rPr>
        <w:footnoteReference w:id="8"/>
      </w:r>
      <w:r w:rsidRPr="00527767">
        <w:rPr>
          <w:rFonts w:ascii="Times New Roman" w:hAnsi="Times New Roman" w:cs="Times New Roman"/>
          <w:sz w:val="28"/>
          <w:szCs w:val="28"/>
        </w:rPr>
        <w:t>;</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сведения о ходатайствующей организации (наименование, контактная информация, фамилия, имя, отчество (при наличии) представителя, печать);</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наименование территориального фонда.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В случае подачи медицинской организацией ходатайства об идентификации застрахованного лица территориальный фонд осуществляет в течение пяти рабочих дней со дня получения ходатайства проверку на наличие у застрахованного лица действующего полиса в едином регистре застрахованных лиц. Результаты проверки территориальный фонд в течение трех рабочих дней представляет в медицинскую организацию.</w:t>
      </w:r>
    </w:p>
    <w:p w:rsidR="00F02325" w:rsidRPr="00527767" w:rsidRDefault="00CD0A3A" w:rsidP="00C8212B">
      <w:pPr>
        <w:pStyle w:val="ConsPlusNormal"/>
        <w:ind w:right="-286" w:firstLine="540"/>
        <w:jc w:val="both"/>
        <w:rPr>
          <w:rFonts w:ascii="Times New Roman" w:hAnsi="Times New Roman" w:cs="Times New Roman"/>
          <w:sz w:val="28"/>
          <w:szCs w:val="28"/>
        </w:rPr>
      </w:pPr>
      <w:bookmarkStart w:id="4" w:name="P169"/>
      <w:bookmarkEnd w:id="4"/>
      <w:r>
        <w:rPr>
          <w:rFonts w:ascii="Times New Roman" w:hAnsi="Times New Roman" w:cs="Times New Roman"/>
          <w:sz w:val="28"/>
          <w:szCs w:val="28"/>
        </w:rPr>
        <w:t>11</w:t>
      </w:r>
      <w:r w:rsidR="00F02325" w:rsidRPr="00527767">
        <w:rPr>
          <w:rFonts w:ascii="Times New Roman" w:hAnsi="Times New Roman" w:cs="Times New Roman"/>
          <w:sz w:val="28"/>
          <w:szCs w:val="28"/>
        </w:rPr>
        <w:t xml:space="preserve">. Временно пребывающие на территории Российской Федерации в соответствии с </w:t>
      </w:r>
      <w:hyperlink r:id="rId26" w:history="1">
        <w:r w:rsidR="00F02325" w:rsidRPr="00527767">
          <w:rPr>
            <w:rFonts w:ascii="Times New Roman" w:hAnsi="Times New Roman" w:cs="Times New Roman"/>
            <w:sz w:val="28"/>
            <w:szCs w:val="28"/>
          </w:rPr>
          <w:t>договором</w:t>
        </w:r>
      </w:hyperlink>
      <w:r w:rsidR="00F02325" w:rsidRPr="00527767">
        <w:rPr>
          <w:rFonts w:ascii="Times New Roman" w:hAnsi="Times New Roman" w:cs="Times New Roman"/>
          <w:sz w:val="28"/>
          <w:szCs w:val="28"/>
        </w:rPr>
        <w:t xml:space="preserve"> о Евразийском экономическом союзе, подписанным в г.</w:t>
      </w:r>
      <w:r w:rsidR="00690558">
        <w:rPr>
          <w:rFonts w:ascii="Times New Roman" w:hAnsi="Times New Roman" w:cs="Times New Roman"/>
          <w:sz w:val="28"/>
          <w:szCs w:val="28"/>
        </w:rPr>
        <w:t> </w:t>
      </w:r>
      <w:r w:rsidR="00F02325" w:rsidRPr="00527767">
        <w:rPr>
          <w:rFonts w:ascii="Times New Roman" w:hAnsi="Times New Roman" w:cs="Times New Roman"/>
          <w:sz w:val="28"/>
          <w:szCs w:val="28"/>
        </w:rPr>
        <w:t>Астане 29 мая 2014</w:t>
      </w:r>
      <w:r w:rsidR="00690558">
        <w:rPr>
          <w:rFonts w:ascii="Times New Roman" w:hAnsi="Times New Roman" w:cs="Times New Roman"/>
          <w:sz w:val="28"/>
          <w:szCs w:val="28"/>
        </w:rPr>
        <w:t> </w:t>
      </w:r>
      <w:r w:rsidR="00F02325" w:rsidRPr="00527767">
        <w:rPr>
          <w:rFonts w:ascii="Times New Roman" w:hAnsi="Times New Roman" w:cs="Times New Roman"/>
          <w:sz w:val="28"/>
          <w:szCs w:val="28"/>
        </w:rPr>
        <w:t xml:space="preserve">г. (далее </w:t>
      </w:r>
      <w:r w:rsidR="00690558">
        <w:rPr>
          <w:rFonts w:ascii="Times New Roman" w:hAnsi="Times New Roman" w:cs="Times New Roman"/>
          <w:sz w:val="28"/>
          <w:szCs w:val="28"/>
        </w:rPr>
        <w:t>–</w:t>
      </w:r>
      <w:r w:rsidR="00F02325" w:rsidRPr="00527767">
        <w:rPr>
          <w:rFonts w:ascii="Times New Roman" w:hAnsi="Times New Roman" w:cs="Times New Roman"/>
          <w:sz w:val="28"/>
          <w:szCs w:val="28"/>
        </w:rPr>
        <w:t xml:space="preserve"> договор о ЕАЭС), трудящиеся иностранные граждане государств - членов ЕАЭС </w:t>
      </w:r>
      <w:r w:rsidR="00192C66">
        <w:rPr>
          <w:rFonts w:ascii="Times New Roman" w:hAnsi="Times New Roman" w:cs="Times New Roman"/>
          <w:sz w:val="28"/>
          <w:szCs w:val="28"/>
        </w:rPr>
        <w:br/>
      </w:r>
      <w:r w:rsidR="00F02325" w:rsidRPr="00527767">
        <w:rPr>
          <w:rFonts w:ascii="Times New Roman" w:hAnsi="Times New Roman" w:cs="Times New Roman"/>
          <w:sz w:val="28"/>
          <w:szCs w:val="28"/>
        </w:rPr>
        <w:t xml:space="preserve">(далее </w:t>
      </w:r>
      <w:r w:rsidR="00690558">
        <w:rPr>
          <w:rFonts w:ascii="Times New Roman" w:hAnsi="Times New Roman" w:cs="Times New Roman"/>
          <w:sz w:val="28"/>
          <w:szCs w:val="28"/>
        </w:rPr>
        <w:t>–</w:t>
      </w:r>
      <w:r w:rsidR="00F02325" w:rsidRPr="00527767">
        <w:rPr>
          <w:rFonts w:ascii="Times New Roman" w:hAnsi="Times New Roman" w:cs="Times New Roman"/>
          <w:sz w:val="28"/>
          <w:szCs w:val="28"/>
        </w:rPr>
        <w:t xml:space="preserve"> трудящийся государства - члена ЕАЭС), а также работающие на территории Российской Федерации члены Коллегии Евразийской экономической комиссии (далее </w:t>
      </w:r>
      <w:r w:rsidR="00690558">
        <w:rPr>
          <w:rFonts w:ascii="Times New Roman" w:hAnsi="Times New Roman" w:cs="Times New Roman"/>
          <w:sz w:val="28"/>
          <w:szCs w:val="28"/>
        </w:rPr>
        <w:t>–</w:t>
      </w:r>
      <w:r w:rsidR="00F02325" w:rsidRPr="00527767">
        <w:rPr>
          <w:rFonts w:ascii="Times New Roman" w:hAnsi="Times New Roman" w:cs="Times New Roman"/>
          <w:sz w:val="28"/>
          <w:szCs w:val="28"/>
        </w:rPr>
        <w:t xml:space="preserve"> Комиссия), должностные лица (граждане государств - членов ЕАЭС, назначенные на должности директоров департаментов Евразийской экономической комиссии и заместителей директоров департаментов указанной комиссии), сотрудники органов ЕАЭС, находящихся на территории Российской Федерации (граждане государств - членов ЕАЭС на основе заключаемых с ними трудовых договоров (контрактов) и не являющиеся должностными лицами) (далее </w:t>
      </w:r>
      <w:r w:rsidR="00690558">
        <w:rPr>
          <w:rFonts w:ascii="Times New Roman" w:hAnsi="Times New Roman" w:cs="Times New Roman"/>
          <w:sz w:val="28"/>
          <w:szCs w:val="28"/>
        </w:rPr>
        <w:br/>
      </w:r>
      <w:r w:rsidR="00F02325" w:rsidRPr="00527767">
        <w:rPr>
          <w:rFonts w:ascii="Times New Roman" w:hAnsi="Times New Roman" w:cs="Times New Roman"/>
          <w:sz w:val="28"/>
          <w:szCs w:val="28"/>
        </w:rPr>
        <w:t xml:space="preserve">соответственно </w:t>
      </w:r>
      <w:r w:rsidR="00690558">
        <w:rPr>
          <w:rFonts w:ascii="Times New Roman" w:hAnsi="Times New Roman" w:cs="Times New Roman"/>
          <w:sz w:val="28"/>
          <w:szCs w:val="28"/>
        </w:rPr>
        <w:t>–</w:t>
      </w:r>
      <w:r w:rsidR="00F02325" w:rsidRPr="00527767">
        <w:rPr>
          <w:rFonts w:ascii="Times New Roman" w:hAnsi="Times New Roman" w:cs="Times New Roman"/>
          <w:sz w:val="28"/>
          <w:szCs w:val="28"/>
        </w:rPr>
        <w:t xml:space="preserve"> член коллегии Комиссии, должностное лицо, сотрудник органа ЕАЭС), имеют право на выбор или замену страховой медицинской организации путем подачи заявления в порядке, установленном настоящей главой.</w:t>
      </w:r>
    </w:p>
    <w:p w:rsidR="00C73A3C" w:rsidRDefault="00CD0A3A"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12</w:t>
      </w:r>
      <w:r w:rsidR="00F02325" w:rsidRPr="00527767">
        <w:rPr>
          <w:rFonts w:ascii="Times New Roman" w:hAnsi="Times New Roman" w:cs="Times New Roman"/>
          <w:sz w:val="28"/>
          <w:szCs w:val="28"/>
        </w:rPr>
        <w:t xml:space="preserve">. Для выбора или замены страховой медицинской организации иностранный гражданин, указанный в </w:t>
      </w:r>
      <w:hyperlink w:anchor="P169" w:history="1">
        <w:r w:rsidR="00F02325" w:rsidRPr="00527767">
          <w:rPr>
            <w:rFonts w:ascii="Times New Roman" w:hAnsi="Times New Roman" w:cs="Times New Roman"/>
            <w:sz w:val="28"/>
            <w:szCs w:val="28"/>
          </w:rPr>
          <w:t xml:space="preserve">пункте </w:t>
        </w:r>
        <w:r>
          <w:rPr>
            <w:rFonts w:ascii="Times New Roman" w:hAnsi="Times New Roman" w:cs="Times New Roman"/>
            <w:sz w:val="28"/>
            <w:szCs w:val="28"/>
          </w:rPr>
          <w:t>11</w:t>
        </w:r>
      </w:hyperlink>
      <w:r w:rsidR="00F02325" w:rsidRPr="00527767">
        <w:rPr>
          <w:rFonts w:ascii="Times New Roman" w:hAnsi="Times New Roman" w:cs="Times New Roman"/>
          <w:sz w:val="28"/>
          <w:szCs w:val="28"/>
        </w:rPr>
        <w:t xml:space="preserve"> Правил, лично либо через своего представителя обращается в выбранную страховую медицинскую организацию или иные организации, уполномоченные субъектом Российской Федерации (далее </w:t>
      </w:r>
      <w:r w:rsidR="00690558">
        <w:rPr>
          <w:rFonts w:ascii="Times New Roman" w:hAnsi="Times New Roman" w:cs="Times New Roman"/>
          <w:sz w:val="28"/>
          <w:szCs w:val="28"/>
        </w:rPr>
        <w:t>–</w:t>
      </w:r>
      <w:r w:rsidR="00F02325" w:rsidRPr="00527767">
        <w:rPr>
          <w:rFonts w:ascii="Times New Roman" w:hAnsi="Times New Roman" w:cs="Times New Roman"/>
          <w:sz w:val="28"/>
          <w:szCs w:val="28"/>
        </w:rPr>
        <w:t xml:space="preserve"> иные организации)</w:t>
      </w:r>
      <w:r w:rsidR="00690558">
        <w:rPr>
          <w:rStyle w:val="a5"/>
          <w:rFonts w:ascii="Times New Roman" w:hAnsi="Times New Roman" w:cs="Times New Roman"/>
          <w:sz w:val="28"/>
          <w:szCs w:val="28"/>
        </w:rPr>
        <w:footnoteReference w:id="9"/>
      </w:r>
      <w:r w:rsidR="00F02325" w:rsidRPr="00527767">
        <w:rPr>
          <w:rFonts w:ascii="Times New Roman" w:hAnsi="Times New Roman" w:cs="Times New Roman"/>
          <w:sz w:val="28"/>
          <w:szCs w:val="28"/>
        </w:rPr>
        <w:t xml:space="preserve">, с </w:t>
      </w:r>
      <w:hyperlink r:id="rId27" w:history="1">
        <w:r w:rsidR="00F02325" w:rsidRPr="00527767">
          <w:rPr>
            <w:rFonts w:ascii="Times New Roman" w:hAnsi="Times New Roman" w:cs="Times New Roman"/>
            <w:sz w:val="28"/>
            <w:szCs w:val="28"/>
          </w:rPr>
          <w:t>заявлением</w:t>
        </w:r>
      </w:hyperlink>
      <w:r w:rsidR="00F02325" w:rsidRPr="00527767">
        <w:rPr>
          <w:rFonts w:ascii="Times New Roman" w:hAnsi="Times New Roman" w:cs="Times New Roman"/>
          <w:sz w:val="28"/>
          <w:szCs w:val="28"/>
        </w:rPr>
        <w:t xml:space="preserve"> о выборе (замене) страховой медицинской организации, которое должно содержать следующие сведения о застрахованном лице:</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фамилия, имя, отчество (при наличии);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пол;</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дата рождения;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место рождения;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гражданство;</w:t>
      </w:r>
    </w:p>
    <w:p w:rsidR="00A53807" w:rsidRPr="00527767" w:rsidRDefault="00F02325" w:rsidP="00C8212B">
      <w:pPr>
        <w:pStyle w:val="ConsPlusNormal"/>
        <w:ind w:right="-286" w:firstLine="540"/>
        <w:jc w:val="both"/>
        <w:rPr>
          <w:rFonts w:ascii="Times New Roman" w:hAnsi="Times New Roman" w:cs="Times New Roman"/>
          <w:b/>
          <w:color w:val="FBD4B4"/>
          <w:sz w:val="28"/>
          <w:szCs w:val="28"/>
        </w:rPr>
      </w:pPr>
      <w:r w:rsidRPr="00527767">
        <w:rPr>
          <w:rFonts w:ascii="Times New Roman" w:hAnsi="Times New Roman" w:cs="Times New Roman"/>
          <w:sz w:val="28"/>
          <w:szCs w:val="28"/>
        </w:rPr>
        <w:t>СНИЛС</w:t>
      </w:r>
      <w:r w:rsidR="00C26895" w:rsidRPr="00527767">
        <w:rPr>
          <w:rFonts w:ascii="Times New Roman" w:hAnsi="Times New Roman" w:cs="Times New Roman"/>
          <w:sz w:val="28"/>
          <w:szCs w:val="28"/>
        </w:rPr>
        <w:t>;</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данные паспорта иностранного гражданина либо иного документа, установленного федеральным законом или признаваемого в соответствии с </w:t>
      </w:r>
      <w:r w:rsidRPr="00527767">
        <w:rPr>
          <w:rFonts w:ascii="Times New Roman" w:hAnsi="Times New Roman" w:cs="Times New Roman"/>
          <w:sz w:val="28"/>
          <w:szCs w:val="28"/>
        </w:rPr>
        <w:lastRenderedPageBreak/>
        <w:t>международным договором Российской Федерации в качестве документа, удостоверяющего личность иностранного гражданина;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реквизиты трудового договора, заключенного с трудящимся </w:t>
      </w:r>
      <w:r w:rsidR="00690558">
        <w:rPr>
          <w:rFonts w:ascii="Times New Roman" w:hAnsi="Times New Roman" w:cs="Times New Roman"/>
          <w:sz w:val="28"/>
          <w:szCs w:val="28"/>
        </w:rPr>
        <w:br/>
      </w:r>
      <w:r w:rsidRPr="00527767">
        <w:rPr>
          <w:rFonts w:ascii="Times New Roman" w:hAnsi="Times New Roman" w:cs="Times New Roman"/>
          <w:sz w:val="28"/>
          <w:szCs w:val="28"/>
        </w:rPr>
        <w:t>государства - члена ЕАЭС, в том числе дата его подписания и срок действия;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данные о месте пребывания с указанием срока пребывания;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данные документа, подтверждающего отношение лица к категории членов коллегии Комиссии, должностных лиц и сотрудников органов ЕАЭС, находящихся на территории Российской Федерации;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контактная информация;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категория застрахованного лица в соответствии с положениями договора о ЕАЭС о праве отдельных категорий иностранных гражданах </w:t>
      </w:r>
      <w:r w:rsidR="00690558">
        <w:rPr>
          <w:rFonts w:ascii="Times New Roman" w:hAnsi="Times New Roman" w:cs="Times New Roman"/>
          <w:sz w:val="28"/>
          <w:szCs w:val="28"/>
        </w:rPr>
        <w:br/>
      </w:r>
      <w:r w:rsidRPr="00527767">
        <w:rPr>
          <w:rFonts w:ascii="Times New Roman" w:hAnsi="Times New Roman" w:cs="Times New Roman"/>
          <w:sz w:val="28"/>
          <w:szCs w:val="28"/>
        </w:rPr>
        <w:t>государств - членов ЕАЭС на обязательное медицинское страхование.</w:t>
      </w:r>
    </w:p>
    <w:p w:rsidR="00F02325" w:rsidRPr="00527767" w:rsidRDefault="00CD0A3A"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w:t>
      </w:r>
      <w:r w:rsidR="00F02325" w:rsidRPr="00527767">
        <w:rPr>
          <w:rFonts w:ascii="Times New Roman" w:hAnsi="Times New Roman" w:cs="Times New Roman"/>
          <w:sz w:val="28"/>
          <w:szCs w:val="28"/>
        </w:rPr>
        <w:t xml:space="preserve">3. К </w:t>
      </w:r>
      <w:hyperlink r:id="rId28" w:history="1">
        <w:r w:rsidR="00F02325" w:rsidRPr="00527767">
          <w:rPr>
            <w:rFonts w:ascii="Times New Roman" w:hAnsi="Times New Roman" w:cs="Times New Roman"/>
            <w:sz w:val="28"/>
            <w:szCs w:val="28"/>
          </w:rPr>
          <w:t>заявлению</w:t>
        </w:r>
      </w:hyperlink>
      <w:r w:rsidR="00F02325" w:rsidRPr="00527767">
        <w:rPr>
          <w:rFonts w:ascii="Times New Roman" w:hAnsi="Times New Roman" w:cs="Times New Roman"/>
          <w:sz w:val="28"/>
          <w:szCs w:val="28"/>
        </w:rPr>
        <w:t xml:space="preserve"> о выборе (замене) страховой медицинской организации иностранные граждане, указанные в </w:t>
      </w:r>
      <w:hyperlink w:anchor="P169" w:history="1">
        <w:r w:rsidR="00F02325" w:rsidRPr="00527767">
          <w:rPr>
            <w:rFonts w:ascii="Times New Roman" w:hAnsi="Times New Roman" w:cs="Times New Roman"/>
            <w:sz w:val="28"/>
            <w:szCs w:val="28"/>
          </w:rPr>
          <w:t xml:space="preserve">пункте </w:t>
        </w:r>
        <w:r>
          <w:rPr>
            <w:rFonts w:ascii="Times New Roman" w:hAnsi="Times New Roman" w:cs="Times New Roman"/>
            <w:sz w:val="28"/>
            <w:szCs w:val="28"/>
          </w:rPr>
          <w:t>11</w:t>
        </w:r>
      </w:hyperlink>
      <w:r w:rsidR="00F02325" w:rsidRPr="00527767">
        <w:rPr>
          <w:rFonts w:ascii="Times New Roman" w:hAnsi="Times New Roman" w:cs="Times New Roman"/>
          <w:sz w:val="28"/>
          <w:szCs w:val="28"/>
        </w:rPr>
        <w:t xml:space="preserve"> Правил, представляют следующие документы или их заверенные копии, необходимые для регистрации в качестве застрахованного лица: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 для временно пребывающих в Российской Федерации трудящихся государств - членов ЕАЭС:</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F02325" w:rsidRPr="00527767" w:rsidRDefault="00F02325" w:rsidP="00C8212B">
      <w:pPr>
        <w:pStyle w:val="ConsPlusNormal"/>
        <w:tabs>
          <w:tab w:val="left" w:pos="3435"/>
        </w:tabs>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СНИЛС</w:t>
      </w:r>
      <w:r w:rsidR="00CE26B7" w:rsidRPr="00527767">
        <w:rPr>
          <w:rFonts w:ascii="Times New Roman" w:hAnsi="Times New Roman" w:cs="Times New Roman"/>
          <w:sz w:val="28"/>
          <w:szCs w:val="28"/>
        </w:rPr>
        <w:t>;</w:t>
      </w:r>
      <w:r w:rsidR="009010BB" w:rsidRPr="00527767">
        <w:rPr>
          <w:rFonts w:ascii="Times New Roman" w:hAnsi="Times New Roman" w:cs="Times New Roman"/>
          <w:b/>
          <w:color w:val="FBD4B4"/>
          <w:sz w:val="28"/>
          <w:szCs w:val="28"/>
          <w:highlight w:val="magenta"/>
        </w:rPr>
        <w:t xml:space="preserve"> </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трудовой договор трудящегося государства - члена ЕАЭС;</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2) для членов коллегии Комиссии, должностных лиц и сотрудников органов ЕАЭС, находящихся на территории Российской Федерации: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A53807" w:rsidRPr="00527767" w:rsidRDefault="00F02325" w:rsidP="00C8212B">
      <w:pPr>
        <w:pStyle w:val="ConsPlusNormal"/>
        <w:ind w:right="-286" w:firstLine="540"/>
        <w:jc w:val="both"/>
        <w:rPr>
          <w:rFonts w:ascii="Times New Roman" w:hAnsi="Times New Roman" w:cs="Times New Roman"/>
          <w:b/>
          <w:color w:val="FBD4B4"/>
          <w:sz w:val="28"/>
          <w:szCs w:val="28"/>
        </w:rPr>
      </w:pPr>
      <w:r w:rsidRPr="00527767">
        <w:rPr>
          <w:rFonts w:ascii="Times New Roman" w:hAnsi="Times New Roman" w:cs="Times New Roman"/>
          <w:sz w:val="28"/>
          <w:szCs w:val="28"/>
        </w:rPr>
        <w:t>СНИЛС</w:t>
      </w:r>
      <w:r w:rsidR="00C26895" w:rsidRPr="00527767">
        <w:rPr>
          <w:rFonts w:ascii="Times New Roman" w:hAnsi="Times New Roman" w:cs="Times New Roman"/>
          <w:sz w:val="28"/>
          <w:szCs w:val="28"/>
        </w:rPr>
        <w:t>;</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документ, подтверждающий отношение лица к категории должностных лиц, сотрудников органов ЕАЭС.</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w:t>
      </w:r>
      <w:r w:rsidR="00CD0A3A">
        <w:rPr>
          <w:rFonts w:ascii="Times New Roman" w:hAnsi="Times New Roman" w:cs="Times New Roman"/>
          <w:sz w:val="28"/>
          <w:szCs w:val="28"/>
        </w:rPr>
        <w:t>4</w:t>
      </w:r>
      <w:r w:rsidRPr="00527767">
        <w:rPr>
          <w:rFonts w:ascii="Times New Roman" w:hAnsi="Times New Roman" w:cs="Times New Roman"/>
          <w:sz w:val="28"/>
          <w:szCs w:val="28"/>
        </w:rPr>
        <w:t xml:space="preserve">. Принятое </w:t>
      </w:r>
      <w:hyperlink r:id="rId29" w:history="1">
        <w:r w:rsidRPr="00527767">
          <w:rPr>
            <w:rFonts w:ascii="Times New Roman" w:hAnsi="Times New Roman" w:cs="Times New Roman"/>
            <w:sz w:val="28"/>
            <w:szCs w:val="28"/>
          </w:rPr>
          <w:t>заявление</w:t>
        </w:r>
      </w:hyperlink>
      <w:r w:rsidRPr="00527767">
        <w:rPr>
          <w:rFonts w:ascii="Times New Roman" w:hAnsi="Times New Roman" w:cs="Times New Roman"/>
          <w:sz w:val="28"/>
          <w:szCs w:val="28"/>
        </w:rPr>
        <w:t xml:space="preserve"> заверяется подписью представителя страховой медицинской организации (иной организации), уполномоченного руководителем страховой медицинской организации (иной организации) на прием заявлений о выборе (замене) страховой медицинской организации, а также печатью страховой медицинской организации (иной организации), при наличии печати.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w:t>
      </w:r>
      <w:r w:rsidR="00CD0A3A">
        <w:rPr>
          <w:rFonts w:ascii="Times New Roman" w:hAnsi="Times New Roman" w:cs="Times New Roman"/>
          <w:sz w:val="28"/>
          <w:szCs w:val="28"/>
        </w:rPr>
        <w:t>5</w:t>
      </w:r>
      <w:r w:rsidRPr="00527767">
        <w:rPr>
          <w:rFonts w:ascii="Times New Roman" w:hAnsi="Times New Roman" w:cs="Times New Roman"/>
          <w:sz w:val="28"/>
          <w:szCs w:val="28"/>
        </w:rPr>
        <w:t xml:space="preserve">. На основании заявления о выборе (замене) страховой медицинской организации и прилагаемых согласно </w:t>
      </w:r>
      <w:hyperlink w:anchor="P116" w:history="1">
        <w:r w:rsidRPr="00527767">
          <w:rPr>
            <w:rFonts w:ascii="Times New Roman" w:hAnsi="Times New Roman" w:cs="Times New Roman"/>
            <w:sz w:val="28"/>
            <w:szCs w:val="28"/>
          </w:rPr>
          <w:t xml:space="preserve">пункту </w:t>
        </w:r>
        <w:r w:rsidR="00CD0A3A">
          <w:rPr>
            <w:rFonts w:ascii="Times New Roman" w:hAnsi="Times New Roman" w:cs="Times New Roman"/>
            <w:sz w:val="28"/>
            <w:szCs w:val="28"/>
          </w:rPr>
          <w:t>10</w:t>
        </w:r>
      </w:hyperlink>
      <w:r w:rsidRPr="00527767">
        <w:rPr>
          <w:rFonts w:ascii="Times New Roman" w:hAnsi="Times New Roman" w:cs="Times New Roman"/>
          <w:sz w:val="28"/>
          <w:szCs w:val="28"/>
        </w:rPr>
        <w:t xml:space="preserve"> настоящих Правил документов страховая медицинская организация осуществляет учет застрахованного лица по обязательному медицинскому страхованию.</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lastRenderedPageBreak/>
        <w:t>1</w:t>
      </w:r>
      <w:r w:rsidR="00CD0A3A">
        <w:rPr>
          <w:rFonts w:ascii="Times New Roman" w:hAnsi="Times New Roman" w:cs="Times New Roman"/>
          <w:sz w:val="28"/>
          <w:szCs w:val="28"/>
        </w:rPr>
        <w:t>6</w:t>
      </w:r>
      <w:r w:rsidRPr="00527767">
        <w:rPr>
          <w:rFonts w:ascii="Times New Roman" w:hAnsi="Times New Roman" w:cs="Times New Roman"/>
          <w:sz w:val="28"/>
          <w:szCs w:val="28"/>
        </w:rPr>
        <w:t xml:space="preserve">. В соответствии с </w:t>
      </w:r>
      <w:hyperlink r:id="rId30" w:history="1">
        <w:r w:rsidRPr="00527767">
          <w:rPr>
            <w:rFonts w:ascii="Times New Roman" w:hAnsi="Times New Roman" w:cs="Times New Roman"/>
            <w:sz w:val="28"/>
            <w:szCs w:val="28"/>
          </w:rPr>
          <w:t>пунктом 2 части 2 статьи 16</w:t>
        </w:r>
      </w:hyperlink>
      <w:r w:rsidRPr="00527767">
        <w:rPr>
          <w:rFonts w:ascii="Times New Roman" w:hAnsi="Times New Roman" w:cs="Times New Roman"/>
          <w:sz w:val="28"/>
          <w:szCs w:val="28"/>
        </w:rPr>
        <w:t xml:space="preserve"> Федерального закона застрахованное лицо лично</w:t>
      </w:r>
      <w:r w:rsidR="009010BB" w:rsidRPr="00527767">
        <w:rPr>
          <w:rFonts w:ascii="Times New Roman" w:hAnsi="Times New Roman" w:cs="Times New Roman"/>
          <w:sz w:val="28"/>
          <w:szCs w:val="28"/>
        </w:rPr>
        <w:t>,</w:t>
      </w:r>
      <w:r w:rsidR="00CF15A3" w:rsidRPr="00527767">
        <w:rPr>
          <w:rFonts w:ascii="Times New Roman" w:hAnsi="Times New Roman" w:cs="Times New Roman"/>
          <w:sz w:val="28"/>
          <w:szCs w:val="28"/>
        </w:rPr>
        <w:t xml:space="preserve"> </w:t>
      </w:r>
      <w:r w:rsidR="00CE26B7" w:rsidRPr="00527767">
        <w:rPr>
          <w:rFonts w:ascii="Times New Roman" w:hAnsi="Times New Roman" w:cs="Times New Roman"/>
          <w:sz w:val="28"/>
          <w:szCs w:val="28"/>
        </w:rPr>
        <w:t>или</w:t>
      </w:r>
      <w:r w:rsidRPr="00527767">
        <w:rPr>
          <w:rFonts w:ascii="Times New Roman" w:hAnsi="Times New Roman" w:cs="Times New Roman"/>
          <w:sz w:val="28"/>
          <w:szCs w:val="28"/>
        </w:rPr>
        <w:t xml:space="preserve"> через своего представителя</w:t>
      </w:r>
      <w:r w:rsidR="009010BB" w:rsidRPr="00527767">
        <w:rPr>
          <w:rFonts w:ascii="Times New Roman" w:hAnsi="Times New Roman" w:cs="Times New Roman"/>
          <w:sz w:val="28"/>
          <w:szCs w:val="28"/>
        </w:rPr>
        <w:t>,</w:t>
      </w:r>
      <w:r w:rsidRPr="00527767">
        <w:rPr>
          <w:rFonts w:ascii="Times New Roman" w:hAnsi="Times New Roman" w:cs="Times New Roman"/>
          <w:sz w:val="28"/>
          <w:szCs w:val="28"/>
        </w:rPr>
        <w:t xml:space="preserve"> </w:t>
      </w:r>
      <w:r w:rsidR="00703C25" w:rsidRPr="00527767">
        <w:rPr>
          <w:rFonts w:ascii="Times New Roman" w:hAnsi="Times New Roman" w:cs="Times New Roman"/>
          <w:sz w:val="28"/>
          <w:szCs w:val="28"/>
        </w:rPr>
        <w:t xml:space="preserve">или посредством Единого портала государственных и муниципальных услуг </w:t>
      </w:r>
      <w:r w:rsidRPr="00527767">
        <w:rPr>
          <w:rFonts w:ascii="Times New Roman" w:hAnsi="Times New Roman" w:cs="Times New Roman"/>
          <w:sz w:val="28"/>
          <w:szCs w:val="28"/>
        </w:rPr>
        <w:t xml:space="preserve">подает </w:t>
      </w:r>
      <w:hyperlink r:id="rId31" w:history="1">
        <w:r w:rsidRPr="00527767">
          <w:rPr>
            <w:rFonts w:ascii="Times New Roman" w:hAnsi="Times New Roman" w:cs="Times New Roman"/>
            <w:sz w:val="28"/>
            <w:szCs w:val="28"/>
          </w:rPr>
          <w:t>заявление</w:t>
        </w:r>
      </w:hyperlink>
      <w:r w:rsidRPr="00527767">
        <w:rPr>
          <w:rFonts w:ascii="Times New Roman" w:hAnsi="Times New Roman" w:cs="Times New Roman"/>
          <w:sz w:val="28"/>
          <w:szCs w:val="28"/>
        </w:rPr>
        <w:t xml:space="preserve"> о выборе страховой медицинской организации.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w:t>
      </w:r>
      <w:r w:rsidR="00CD0A3A">
        <w:rPr>
          <w:rFonts w:ascii="Times New Roman" w:hAnsi="Times New Roman" w:cs="Times New Roman"/>
          <w:sz w:val="28"/>
          <w:szCs w:val="28"/>
        </w:rPr>
        <w:t>7</w:t>
      </w:r>
      <w:r w:rsidRPr="00527767">
        <w:rPr>
          <w:rFonts w:ascii="Times New Roman" w:hAnsi="Times New Roman" w:cs="Times New Roman"/>
          <w:sz w:val="28"/>
          <w:szCs w:val="28"/>
        </w:rPr>
        <w:t>. Сведения о гражданах, не обратившихся в страховую медицинскую организацию за выдачей им полисов,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w:t>
      </w:r>
      <w:r w:rsidR="005C33BB">
        <w:rPr>
          <w:rFonts w:ascii="Times New Roman" w:hAnsi="Times New Roman" w:cs="Times New Roman"/>
          <w:sz w:val="28"/>
          <w:szCs w:val="28"/>
        </w:rPr>
        <w:t xml:space="preserve"> </w:t>
      </w:r>
      <w:r w:rsidR="006228D9">
        <w:rPr>
          <w:rFonts w:ascii="Times New Roman" w:hAnsi="Times New Roman" w:cs="Times New Roman"/>
          <w:sz w:val="28"/>
          <w:szCs w:val="28"/>
        </w:rPr>
        <w:br/>
      </w:r>
      <w:r w:rsidR="005C33BB">
        <w:rPr>
          <w:rFonts w:ascii="Times New Roman" w:hAnsi="Times New Roman" w:cs="Times New Roman"/>
          <w:sz w:val="28"/>
          <w:szCs w:val="28"/>
        </w:rPr>
        <w:t>(далее – договор о финансовом обеспечении)</w:t>
      </w:r>
      <w:r w:rsidRPr="00527767">
        <w:rPr>
          <w:rFonts w:ascii="Times New Roman" w:hAnsi="Times New Roman" w:cs="Times New Roman"/>
          <w:sz w:val="28"/>
          <w:szCs w:val="28"/>
        </w:rPr>
        <w:t>.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которое отражается в сведениях, направляемых в страховые медицинские организации, должно быть равным</w:t>
      </w:r>
      <w:r w:rsidR="005C33BB">
        <w:rPr>
          <w:rStyle w:val="a5"/>
          <w:rFonts w:ascii="Times New Roman" w:hAnsi="Times New Roman" w:cs="Times New Roman"/>
          <w:sz w:val="28"/>
          <w:szCs w:val="28"/>
        </w:rPr>
        <w:footnoteReference w:id="10"/>
      </w:r>
      <w:r w:rsidRPr="00527767">
        <w:rPr>
          <w:rFonts w:ascii="Times New Roman" w:hAnsi="Times New Roman" w:cs="Times New Roman"/>
          <w:sz w:val="28"/>
          <w:szCs w:val="28"/>
        </w:rPr>
        <w:t>.</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w:t>
      </w:r>
      <w:r w:rsidR="00CD0A3A">
        <w:rPr>
          <w:rFonts w:ascii="Times New Roman" w:hAnsi="Times New Roman" w:cs="Times New Roman"/>
          <w:sz w:val="28"/>
          <w:szCs w:val="28"/>
        </w:rPr>
        <w:t>8</w:t>
      </w:r>
      <w:r w:rsidRPr="00527767">
        <w:rPr>
          <w:rFonts w:ascii="Times New Roman" w:hAnsi="Times New Roman" w:cs="Times New Roman"/>
          <w:sz w:val="28"/>
          <w:szCs w:val="28"/>
        </w:rPr>
        <w:t>. Страховые медицинские организации: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2) обеспечивают выдачу застрахованному лицу полиса в порядке, установленном </w:t>
      </w:r>
      <w:hyperlink r:id="rId32" w:history="1">
        <w:r w:rsidRPr="00527767">
          <w:rPr>
            <w:rFonts w:ascii="Times New Roman" w:hAnsi="Times New Roman" w:cs="Times New Roman"/>
            <w:sz w:val="28"/>
            <w:szCs w:val="28"/>
          </w:rPr>
          <w:t>статьей 46</w:t>
        </w:r>
      </w:hyperlink>
      <w:r w:rsidRPr="00527767">
        <w:rPr>
          <w:rFonts w:ascii="Times New Roman" w:hAnsi="Times New Roman" w:cs="Times New Roman"/>
          <w:sz w:val="28"/>
          <w:szCs w:val="28"/>
        </w:rPr>
        <w:t xml:space="preserve"> Федерального закона;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3) предоставляют застрахованному лицу информацию о его правах и обязанностях</w:t>
      </w:r>
      <w:r w:rsidR="005C33BB">
        <w:rPr>
          <w:rStyle w:val="a5"/>
          <w:rFonts w:ascii="Times New Roman" w:hAnsi="Times New Roman" w:cs="Times New Roman"/>
          <w:sz w:val="28"/>
          <w:szCs w:val="28"/>
        </w:rPr>
        <w:footnoteReference w:id="11"/>
      </w:r>
      <w:r w:rsidRPr="00527767">
        <w:rPr>
          <w:rFonts w:ascii="Times New Roman" w:hAnsi="Times New Roman" w:cs="Times New Roman"/>
          <w:sz w:val="28"/>
          <w:szCs w:val="28"/>
        </w:rPr>
        <w:t>.</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w:t>
      </w:r>
      <w:r w:rsidR="00CD0A3A">
        <w:rPr>
          <w:rFonts w:ascii="Times New Roman" w:hAnsi="Times New Roman" w:cs="Times New Roman"/>
          <w:sz w:val="28"/>
          <w:szCs w:val="28"/>
        </w:rPr>
        <w:t>9</w:t>
      </w:r>
      <w:r w:rsidRPr="00527767">
        <w:rPr>
          <w:rFonts w:ascii="Times New Roman" w:hAnsi="Times New Roman" w:cs="Times New Roman"/>
          <w:sz w:val="28"/>
          <w:szCs w:val="28"/>
        </w:rPr>
        <w:t xml:space="preserve">. Замену страховой медицинской организации, в которой ранее был застрахован гражданин, застрахованное лицо, в соответствии с </w:t>
      </w:r>
      <w:hyperlink r:id="rId33" w:history="1">
        <w:r w:rsidRPr="00527767">
          <w:rPr>
            <w:rFonts w:ascii="Times New Roman" w:hAnsi="Times New Roman" w:cs="Times New Roman"/>
            <w:sz w:val="28"/>
            <w:szCs w:val="28"/>
          </w:rPr>
          <w:t>пунктом 3 части 1 статьи 16</w:t>
        </w:r>
      </w:hyperlink>
      <w:r w:rsidRPr="00527767">
        <w:rPr>
          <w:rFonts w:ascii="Times New Roman" w:hAnsi="Times New Roman" w:cs="Times New Roman"/>
          <w:sz w:val="28"/>
          <w:szCs w:val="28"/>
        </w:rPr>
        <w:t xml:space="preserve"> Федерального закона, осуществляет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путем подачи заявления во вновь выбранную страховую медицинскую организацию.</w:t>
      </w:r>
    </w:p>
    <w:p w:rsidR="00F02325" w:rsidRPr="00527767" w:rsidRDefault="00CD0A3A"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20</w:t>
      </w:r>
      <w:r w:rsidR="00F02325" w:rsidRPr="00527767">
        <w:rPr>
          <w:rFonts w:ascii="Times New Roman" w:hAnsi="Times New Roman" w:cs="Times New Roman"/>
          <w:sz w:val="28"/>
          <w:szCs w:val="28"/>
        </w:rPr>
        <w:t xml:space="preserve">. В соответствии с </w:t>
      </w:r>
      <w:hyperlink r:id="rId34" w:history="1">
        <w:r w:rsidR="00F02325" w:rsidRPr="00527767">
          <w:rPr>
            <w:rFonts w:ascii="Times New Roman" w:hAnsi="Times New Roman" w:cs="Times New Roman"/>
            <w:sz w:val="28"/>
            <w:szCs w:val="28"/>
          </w:rPr>
          <w:t>пунктом 4 части 2 статьи 16</w:t>
        </w:r>
      </w:hyperlink>
      <w:r w:rsidR="00F02325" w:rsidRPr="00527767">
        <w:rPr>
          <w:rFonts w:ascii="Times New Roman" w:hAnsi="Times New Roman" w:cs="Times New Roman"/>
          <w:sz w:val="28"/>
          <w:szCs w:val="28"/>
        </w:rPr>
        <w:t xml:space="preserve"> Федерального закона в случае изменения места жительства и отсутствия страховой медицинской организации, в которой ранее был застрахован гражданин, застрахованное лицо осуществляет выбор страховой медицинской организации по новому месту жительства в течение одного месяца.</w:t>
      </w:r>
    </w:p>
    <w:p w:rsidR="00F02325" w:rsidRPr="00527767" w:rsidRDefault="00CD0A3A"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21</w:t>
      </w:r>
      <w:r w:rsidR="00F02325" w:rsidRPr="00527767">
        <w:rPr>
          <w:rFonts w:ascii="Times New Roman" w:hAnsi="Times New Roman" w:cs="Times New Roman"/>
          <w:sz w:val="28"/>
          <w:szCs w:val="28"/>
        </w:rPr>
        <w:t xml:space="preserve">. При досрочном расторжении договора о финансовом обеспечении </w:t>
      </w:r>
      <w:r w:rsidR="00F02325" w:rsidRPr="00527767">
        <w:rPr>
          <w:rFonts w:ascii="Times New Roman" w:hAnsi="Times New Roman" w:cs="Times New Roman"/>
          <w:sz w:val="28"/>
          <w:szCs w:val="28"/>
        </w:rPr>
        <w:lastRenderedPageBreak/>
        <w:t>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r w:rsidR="005C33BB">
        <w:rPr>
          <w:rStyle w:val="a5"/>
          <w:rFonts w:ascii="Times New Roman" w:hAnsi="Times New Roman" w:cs="Times New Roman"/>
          <w:sz w:val="28"/>
          <w:szCs w:val="28"/>
        </w:rPr>
        <w:footnoteReference w:id="12"/>
      </w:r>
      <w:r w:rsidR="00F02325" w:rsidRPr="00527767">
        <w:rPr>
          <w:rFonts w:ascii="Times New Roman" w:hAnsi="Times New Roman" w:cs="Times New Roman"/>
          <w:sz w:val="28"/>
          <w:szCs w:val="28"/>
        </w:rPr>
        <w:t>.</w:t>
      </w:r>
    </w:p>
    <w:p w:rsidR="00F02325" w:rsidRPr="00527767" w:rsidRDefault="00CD0A3A"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22</w:t>
      </w:r>
      <w:r w:rsidR="00F02325" w:rsidRPr="00527767">
        <w:rPr>
          <w:rFonts w:ascii="Times New Roman" w:hAnsi="Times New Roman" w:cs="Times New Roman"/>
          <w:sz w:val="28"/>
          <w:szCs w:val="28"/>
        </w:rPr>
        <w:t xml:space="preserve">. После прекращения действия договора о финансовом обеспечении в соответствии с </w:t>
      </w:r>
      <w:hyperlink r:id="rId35" w:history="1">
        <w:r w:rsidR="00F02325" w:rsidRPr="00527767">
          <w:rPr>
            <w:rFonts w:ascii="Times New Roman" w:hAnsi="Times New Roman" w:cs="Times New Roman"/>
            <w:sz w:val="28"/>
            <w:szCs w:val="28"/>
          </w:rPr>
          <w:t>частью 17 статьи 38</w:t>
        </w:r>
      </w:hyperlink>
      <w:r w:rsidR="00F02325" w:rsidRPr="00527767">
        <w:rPr>
          <w:rFonts w:ascii="Times New Roman" w:hAnsi="Times New Roman" w:cs="Times New Roman"/>
          <w:sz w:val="28"/>
          <w:szCs w:val="28"/>
        </w:rPr>
        <w:t xml:space="preserve"> Федерального закона застрахованное лицо в течение двух месяцев подает </w:t>
      </w:r>
      <w:hyperlink r:id="rId36" w:history="1">
        <w:r w:rsidR="00F02325" w:rsidRPr="00527767">
          <w:rPr>
            <w:rFonts w:ascii="Times New Roman" w:hAnsi="Times New Roman" w:cs="Times New Roman"/>
            <w:sz w:val="28"/>
            <w:szCs w:val="28"/>
          </w:rPr>
          <w:t>заявление</w:t>
        </w:r>
      </w:hyperlink>
      <w:r w:rsidR="00F02325" w:rsidRPr="00527767">
        <w:rPr>
          <w:rFonts w:ascii="Times New Roman" w:hAnsi="Times New Roman" w:cs="Times New Roman"/>
          <w:sz w:val="28"/>
          <w:szCs w:val="28"/>
        </w:rPr>
        <w:t xml:space="preserve"> о выборе (замене) страховой медицинской организации в другую страховую медицинскую организацию</w:t>
      </w:r>
      <w:r w:rsidR="003966B6" w:rsidRPr="00527767">
        <w:rPr>
          <w:rFonts w:ascii="Times New Roman" w:hAnsi="Times New Roman" w:cs="Times New Roman"/>
          <w:sz w:val="28"/>
          <w:szCs w:val="28"/>
        </w:rPr>
        <w:t>/иную организацию</w:t>
      </w:r>
      <w:r w:rsidR="00F02325" w:rsidRPr="00527767">
        <w:rPr>
          <w:rFonts w:ascii="Times New Roman" w:hAnsi="Times New Roman" w:cs="Times New Roman"/>
          <w:sz w:val="28"/>
          <w:szCs w:val="28"/>
        </w:rPr>
        <w:t>.</w:t>
      </w:r>
    </w:p>
    <w:p w:rsidR="00F02325" w:rsidRPr="00527767" w:rsidRDefault="00CD0A3A"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23</w:t>
      </w:r>
      <w:r w:rsidR="00F02325" w:rsidRPr="00527767">
        <w:rPr>
          <w:rFonts w:ascii="Times New Roman" w:hAnsi="Times New Roman" w:cs="Times New Roman"/>
          <w:sz w:val="28"/>
          <w:szCs w:val="28"/>
        </w:rPr>
        <w:t>. Если застрахованным лицом не было подано заявление о выборе (замене) страховой медицинской организации, такое лицо считается застрахованным той страховой медицинской организацией, которой он был застрахован ранее, за исключением изменения места жительства и отсутствия страховой медицинской организации, в которой ранее был застрахован гражданин</w:t>
      </w:r>
      <w:r w:rsidR="005C33BB">
        <w:rPr>
          <w:rStyle w:val="a5"/>
          <w:rFonts w:ascii="Times New Roman" w:hAnsi="Times New Roman" w:cs="Times New Roman"/>
          <w:sz w:val="28"/>
          <w:szCs w:val="28"/>
        </w:rPr>
        <w:footnoteReference w:id="13"/>
      </w:r>
      <w:r w:rsidR="00F02325" w:rsidRPr="00527767">
        <w:rPr>
          <w:rFonts w:ascii="Times New Roman" w:hAnsi="Times New Roman" w:cs="Times New Roman"/>
          <w:sz w:val="28"/>
          <w:szCs w:val="28"/>
        </w:rPr>
        <w:t>.</w:t>
      </w:r>
    </w:p>
    <w:p w:rsidR="00A53807" w:rsidRPr="00527767" w:rsidRDefault="00A53807" w:rsidP="00C8212B">
      <w:pPr>
        <w:pStyle w:val="ConsPlusNormal"/>
        <w:ind w:right="-286"/>
        <w:jc w:val="center"/>
        <w:outlineLvl w:val="1"/>
        <w:rPr>
          <w:rFonts w:ascii="Times New Roman" w:hAnsi="Times New Roman" w:cs="Times New Roman"/>
          <w:b/>
          <w:sz w:val="28"/>
          <w:szCs w:val="28"/>
        </w:rPr>
      </w:pPr>
      <w:bookmarkStart w:id="5" w:name="P227"/>
      <w:bookmarkEnd w:id="5"/>
    </w:p>
    <w:p w:rsidR="00F02325" w:rsidRPr="00527767" w:rsidRDefault="00F02325" w:rsidP="00C8212B">
      <w:pPr>
        <w:pStyle w:val="ConsPlusNormal"/>
        <w:ind w:right="-286"/>
        <w:jc w:val="center"/>
        <w:outlineLvl w:val="1"/>
        <w:rPr>
          <w:rFonts w:ascii="Times New Roman" w:hAnsi="Times New Roman" w:cs="Times New Roman"/>
          <w:b/>
          <w:sz w:val="28"/>
          <w:szCs w:val="28"/>
        </w:rPr>
      </w:pPr>
      <w:r w:rsidRPr="00527767">
        <w:rPr>
          <w:rFonts w:ascii="Times New Roman" w:hAnsi="Times New Roman" w:cs="Times New Roman"/>
          <w:b/>
          <w:sz w:val="28"/>
          <w:szCs w:val="28"/>
        </w:rPr>
        <w:t>III. Единые требования к полису обязательного</w:t>
      </w:r>
    </w:p>
    <w:p w:rsidR="00F02325" w:rsidRPr="00527767" w:rsidRDefault="00F02325" w:rsidP="00C8212B">
      <w:pPr>
        <w:pStyle w:val="ConsPlusNormal"/>
        <w:ind w:right="-286"/>
        <w:jc w:val="center"/>
        <w:rPr>
          <w:rFonts w:ascii="Times New Roman" w:hAnsi="Times New Roman" w:cs="Times New Roman"/>
          <w:b/>
          <w:sz w:val="28"/>
          <w:szCs w:val="28"/>
        </w:rPr>
      </w:pPr>
      <w:r w:rsidRPr="00527767">
        <w:rPr>
          <w:rFonts w:ascii="Times New Roman" w:hAnsi="Times New Roman" w:cs="Times New Roman"/>
          <w:b/>
          <w:sz w:val="28"/>
          <w:szCs w:val="28"/>
        </w:rPr>
        <w:t>медицинского страхования</w:t>
      </w:r>
    </w:p>
    <w:p w:rsidR="00F02325" w:rsidRPr="00527767" w:rsidRDefault="00F02325" w:rsidP="00C8212B">
      <w:pPr>
        <w:pStyle w:val="ConsPlusNormal"/>
        <w:ind w:right="-286" w:firstLine="540"/>
        <w:jc w:val="both"/>
        <w:rPr>
          <w:rFonts w:ascii="Times New Roman" w:hAnsi="Times New Roman" w:cs="Times New Roman"/>
          <w:sz w:val="28"/>
          <w:szCs w:val="28"/>
        </w:rPr>
      </w:pP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2</w:t>
      </w:r>
      <w:r w:rsidR="00CD0A3A">
        <w:rPr>
          <w:rFonts w:ascii="Times New Roman" w:hAnsi="Times New Roman" w:cs="Times New Roman"/>
          <w:sz w:val="28"/>
          <w:szCs w:val="28"/>
        </w:rPr>
        <w:t>4</w:t>
      </w:r>
      <w:r w:rsidRPr="00527767">
        <w:rPr>
          <w:rFonts w:ascii="Times New Roman" w:hAnsi="Times New Roman" w:cs="Times New Roman"/>
          <w:sz w:val="28"/>
          <w:szCs w:val="28"/>
        </w:rPr>
        <w:t xml:space="preserve">. На территории Российской Федерации действуют </w:t>
      </w:r>
      <w:hyperlink r:id="rId37" w:history="1">
        <w:r w:rsidRPr="00527767">
          <w:rPr>
            <w:rFonts w:ascii="Times New Roman" w:hAnsi="Times New Roman" w:cs="Times New Roman"/>
            <w:sz w:val="28"/>
            <w:szCs w:val="28"/>
          </w:rPr>
          <w:t>полисы</w:t>
        </w:r>
      </w:hyperlink>
      <w:r w:rsidRPr="00527767">
        <w:rPr>
          <w:rFonts w:ascii="Times New Roman" w:hAnsi="Times New Roman" w:cs="Times New Roman"/>
          <w:sz w:val="28"/>
          <w:szCs w:val="28"/>
        </w:rPr>
        <w:t xml:space="preserve"> единого образца.</w:t>
      </w:r>
    </w:p>
    <w:p w:rsidR="00F02325" w:rsidRPr="00527767" w:rsidRDefault="00CD0A3A" w:rsidP="00C8212B">
      <w:pPr>
        <w:pStyle w:val="ConsPlusNormal"/>
        <w:ind w:right="-286" w:firstLine="540"/>
        <w:jc w:val="both"/>
        <w:rPr>
          <w:rFonts w:ascii="Times New Roman" w:hAnsi="Times New Roman" w:cs="Times New Roman"/>
          <w:strike/>
          <w:sz w:val="28"/>
          <w:szCs w:val="28"/>
        </w:rPr>
      </w:pPr>
      <w:r>
        <w:rPr>
          <w:rFonts w:ascii="Times New Roman" w:hAnsi="Times New Roman" w:cs="Times New Roman"/>
          <w:sz w:val="28"/>
          <w:szCs w:val="28"/>
        </w:rPr>
        <w:t>25</w:t>
      </w:r>
      <w:r w:rsidR="00F02325" w:rsidRPr="00527767">
        <w:rPr>
          <w:rFonts w:ascii="Times New Roman" w:hAnsi="Times New Roman" w:cs="Times New Roman"/>
          <w:sz w:val="28"/>
          <w:szCs w:val="28"/>
        </w:rPr>
        <w:t xml:space="preserve">. </w:t>
      </w:r>
      <w:r w:rsidR="00F80F49" w:rsidRPr="00527767">
        <w:rPr>
          <w:rFonts w:ascii="Times New Roman" w:hAnsi="Times New Roman" w:cs="Times New Roman"/>
          <w:sz w:val="28"/>
          <w:szCs w:val="28"/>
        </w:rPr>
        <w:t>П</w:t>
      </w:r>
      <w:r w:rsidR="00F02325" w:rsidRPr="00527767">
        <w:rPr>
          <w:rFonts w:ascii="Times New Roman" w:hAnsi="Times New Roman" w:cs="Times New Roman"/>
          <w:sz w:val="28"/>
          <w:szCs w:val="28"/>
        </w:rPr>
        <w:t xml:space="preserve">олис </w:t>
      </w:r>
      <w:r w:rsidR="00F80F49" w:rsidRPr="00527767">
        <w:rPr>
          <w:rFonts w:ascii="Times New Roman" w:hAnsi="Times New Roman" w:cs="Times New Roman"/>
          <w:sz w:val="28"/>
          <w:szCs w:val="28"/>
        </w:rPr>
        <w:t xml:space="preserve">единого образца </w:t>
      </w:r>
      <w:r w:rsidR="00F02325" w:rsidRPr="00527767">
        <w:rPr>
          <w:rFonts w:ascii="Times New Roman" w:hAnsi="Times New Roman" w:cs="Times New Roman"/>
          <w:sz w:val="28"/>
          <w:szCs w:val="28"/>
        </w:rPr>
        <w:t xml:space="preserve">может быть представлен в форме бумажного бланка (далее </w:t>
      </w:r>
      <w:r w:rsidR="00452E85">
        <w:rPr>
          <w:rFonts w:ascii="Times New Roman" w:hAnsi="Times New Roman" w:cs="Times New Roman"/>
          <w:sz w:val="28"/>
          <w:szCs w:val="28"/>
        </w:rPr>
        <w:t>–</w:t>
      </w:r>
      <w:r w:rsidR="00F02325" w:rsidRPr="00527767">
        <w:rPr>
          <w:rFonts w:ascii="Times New Roman" w:hAnsi="Times New Roman" w:cs="Times New Roman"/>
          <w:sz w:val="28"/>
          <w:szCs w:val="28"/>
        </w:rPr>
        <w:t xml:space="preserve"> бумажный полис) или в форме пластиковой карты с электронным носител</w:t>
      </w:r>
      <w:r w:rsidR="00BD7485" w:rsidRPr="00527767">
        <w:rPr>
          <w:rFonts w:ascii="Times New Roman" w:hAnsi="Times New Roman" w:cs="Times New Roman"/>
          <w:sz w:val="28"/>
          <w:szCs w:val="28"/>
        </w:rPr>
        <w:t xml:space="preserve">ем (далее </w:t>
      </w:r>
      <w:r w:rsidR="00452E85">
        <w:rPr>
          <w:rFonts w:ascii="Times New Roman" w:hAnsi="Times New Roman" w:cs="Times New Roman"/>
          <w:sz w:val="28"/>
          <w:szCs w:val="28"/>
        </w:rPr>
        <w:t>–</w:t>
      </w:r>
      <w:r w:rsidR="00BD7485" w:rsidRPr="00527767">
        <w:rPr>
          <w:rFonts w:ascii="Times New Roman" w:hAnsi="Times New Roman" w:cs="Times New Roman"/>
          <w:sz w:val="28"/>
          <w:szCs w:val="28"/>
        </w:rPr>
        <w:t xml:space="preserve"> электронный полис).</w:t>
      </w:r>
    </w:p>
    <w:p w:rsidR="00F02325" w:rsidRPr="00527767" w:rsidRDefault="00CD0A3A"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26</w:t>
      </w:r>
      <w:r w:rsidR="00F02325" w:rsidRPr="00527767">
        <w:rPr>
          <w:rFonts w:ascii="Times New Roman" w:hAnsi="Times New Roman" w:cs="Times New Roman"/>
          <w:sz w:val="28"/>
          <w:szCs w:val="28"/>
        </w:rPr>
        <w:t>. К бланку бумажного и электронного полиса предъявляются общие требования: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 бланки бумажного и электронного полиса учитываются как бланки строгой отчетности;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2) бланки бумажного и электронного полиса имеют лицевую и оборотную сторону;</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3) бланки бумажного и электронного полиса должны быть отпечатаны с двух сторон и иметь защитный комплекс, применяемый для защиты от подделок и внесения изменений/искажений графических элементов и персональных данных застрахованного лица, размещенных на нем.</w:t>
      </w:r>
    </w:p>
    <w:p w:rsidR="00F02325" w:rsidRPr="00527767" w:rsidRDefault="00CD0A3A"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27</w:t>
      </w:r>
      <w:r w:rsidR="00F02325" w:rsidRPr="00527767">
        <w:rPr>
          <w:rFonts w:ascii="Times New Roman" w:hAnsi="Times New Roman" w:cs="Times New Roman"/>
          <w:sz w:val="28"/>
          <w:szCs w:val="28"/>
        </w:rPr>
        <w:t>. К бумажному полису предъявляются следующие требования: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 бумажный полис представляет собой лист формата A5;</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2) лицевая сторона бумажного полиса заверяется подписью застрахованного лица и содержит следующие сведения и персональные данные о нем:</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номер полиса;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фамилия, имя, отчество (при наличии);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пол;</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lastRenderedPageBreak/>
        <w:t>дата рождения;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срок действия полиса;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3) на лицевой стороне бумажного полиса размещается двумерный штрих-код, содержащий следующие сведения о застрахованном лице:</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номер полиса;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фамилия, имя, отчество (при наличии);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пол;</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дата рождения;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место рождения;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срок действия полиса;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4) оборотная сторона бумажного полиса заверяется подписью представителя страховой медицинской организации, уполномоченного на выдачу полисов распоряжением руководителя страховой медицинской организации, печатью страховой медицинской организации и содержит сведения о страховой медицинской организации: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наименование, адрес (фактический) и телефон страховой медицинской организации, выбранной застрахованным лицом;</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дата регистрации застрахованного лица в страховой медицинской организации;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фамилия (полностью), имя, отчество (при наличии) (инициалы) представителя страховой медицинской организации, уполномоченного на выдачу полисов распоряжением руководителя страховой медицинской организации;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5) оборотная сторона бумажного полиса должна обеспечивать возможность размещения сведений не менее чем о десяти случаях замены застрахованным лицом страховой медицинской организации.</w:t>
      </w:r>
    </w:p>
    <w:p w:rsidR="00F02325" w:rsidRPr="00527767" w:rsidRDefault="00CD0A3A"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28</w:t>
      </w:r>
      <w:r w:rsidR="00F02325" w:rsidRPr="00527767">
        <w:rPr>
          <w:rFonts w:ascii="Times New Roman" w:hAnsi="Times New Roman" w:cs="Times New Roman"/>
          <w:sz w:val="28"/>
          <w:szCs w:val="28"/>
        </w:rPr>
        <w:t>. К визуальным сведениям электронного полиса предъявляются следующие требования: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 лицевая сторона содержит:</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номер полиса;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2) оборотная сторона содержит следующие сведения и персональные данные застрахованного лица: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фамилия, имя, отчество (при наличии);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пол;</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дата рождения;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срок действия полиса;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подпись застрахованного лица;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фотография застрахованного лица (для застрахованных лиц в возрасте четырнадцати лет и старше).</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2</w:t>
      </w:r>
      <w:r w:rsidR="00CD0A3A">
        <w:rPr>
          <w:rFonts w:ascii="Times New Roman" w:hAnsi="Times New Roman" w:cs="Times New Roman"/>
          <w:sz w:val="28"/>
          <w:szCs w:val="28"/>
        </w:rPr>
        <w:t>9</w:t>
      </w:r>
      <w:r w:rsidRPr="00527767">
        <w:rPr>
          <w:rFonts w:ascii="Times New Roman" w:hAnsi="Times New Roman" w:cs="Times New Roman"/>
          <w:sz w:val="28"/>
          <w:szCs w:val="28"/>
        </w:rPr>
        <w:t>. Электронный полис обеспечивает возможность размещения двух электронных приложений: страхового и медицинского.</w:t>
      </w:r>
    </w:p>
    <w:p w:rsidR="00F02325" w:rsidRPr="00527767" w:rsidRDefault="00CD0A3A"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30</w:t>
      </w:r>
      <w:r w:rsidR="00F02325" w:rsidRPr="00527767">
        <w:rPr>
          <w:rFonts w:ascii="Times New Roman" w:hAnsi="Times New Roman" w:cs="Times New Roman"/>
          <w:sz w:val="28"/>
          <w:szCs w:val="28"/>
        </w:rPr>
        <w:t>. К электронному страховому приложению предъявляются следующие требования: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 электронное страховое приложение должно обеспечивать авторизованный доступ застрахованного лица к получению услуг в сфере обязательного медицинского страхования;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lastRenderedPageBreak/>
        <w:t>2) электронное страховое приложение должно обеспечивать функции по однократной записи в чип-модуль неизменяемых данных, а также функции по записи в чип-модуль изменяемых (дополняемых) данных;</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3) наличие неизменяемых данных:</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номер полиса;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фамилия, имя, отчество (при наличии);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пол;</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дата рождения;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место рождения;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СНИЛС (для детей, являющихся гражданами Российской Федерации, в возрасте до четырнадцати лет, иностранных граждан и лиц без гражданства - при наличии);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срок действия полиса;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4) состав изменяемых (дополняемых) данных:</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основной государственный регистрационный номер (далее </w:t>
      </w:r>
      <w:r w:rsidR="00452E85">
        <w:rPr>
          <w:rFonts w:ascii="Times New Roman" w:hAnsi="Times New Roman" w:cs="Times New Roman"/>
          <w:sz w:val="28"/>
          <w:szCs w:val="28"/>
        </w:rPr>
        <w:t>–</w:t>
      </w:r>
      <w:r w:rsidRPr="00527767">
        <w:rPr>
          <w:rFonts w:ascii="Times New Roman" w:hAnsi="Times New Roman" w:cs="Times New Roman"/>
          <w:sz w:val="28"/>
          <w:szCs w:val="28"/>
        </w:rPr>
        <w:t xml:space="preserve"> ОГРН) страховой медицинской организации в соответствии с Единым государственным реестром юридических лиц (далее </w:t>
      </w:r>
      <w:r w:rsidR="00452E85">
        <w:rPr>
          <w:rFonts w:ascii="Times New Roman" w:hAnsi="Times New Roman" w:cs="Times New Roman"/>
          <w:sz w:val="28"/>
          <w:szCs w:val="28"/>
        </w:rPr>
        <w:t>–</w:t>
      </w:r>
      <w:r w:rsidRPr="00527767">
        <w:rPr>
          <w:rFonts w:ascii="Times New Roman" w:hAnsi="Times New Roman" w:cs="Times New Roman"/>
          <w:sz w:val="28"/>
          <w:szCs w:val="28"/>
        </w:rPr>
        <w:t xml:space="preserve"> ЕГРЮЛ);</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код субъекта Российской Федерации, на территории которого застрахован гражданин, по Общероссийскому </w:t>
      </w:r>
      <w:hyperlink r:id="rId38" w:history="1">
        <w:r w:rsidRPr="00527767">
          <w:rPr>
            <w:rFonts w:ascii="Times New Roman" w:hAnsi="Times New Roman" w:cs="Times New Roman"/>
            <w:sz w:val="28"/>
            <w:szCs w:val="28"/>
          </w:rPr>
          <w:t>классификатору</w:t>
        </w:r>
      </w:hyperlink>
      <w:r w:rsidRPr="00527767">
        <w:rPr>
          <w:rFonts w:ascii="Times New Roman" w:hAnsi="Times New Roman" w:cs="Times New Roman"/>
          <w:sz w:val="28"/>
          <w:szCs w:val="28"/>
        </w:rPr>
        <w:t xml:space="preserve"> объектов административно-территориального деления (далее </w:t>
      </w:r>
      <w:r w:rsidR="00452E85">
        <w:rPr>
          <w:rFonts w:ascii="Times New Roman" w:hAnsi="Times New Roman" w:cs="Times New Roman"/>
          <w:sz w:val="28"/>
          <w:szCs w:val="28"/>
        </w:rPr>
        <w:t>–</w:t>
      </w:r>
      <w:r w:rsidRPr="00527767">
        <w:rPr>
          <w:rFonts w:ascii="Times New Roman" w:hAnsi="Times New Roman" w:cs="Times New Roman"/>
          <w:sz w:val="28"/>
          <w:szCs w:val="28"/>
        </w:rPr>
        <w:t xml:space="preserve"> ОКАТО);</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дата регистрации застрахованного лица в страховой медицинской организации.</w:t>
      </w:r>
    </w:p>
    <w:p w:rsidR="00F02325" w:rsidRPr="00527767" w:rsidRDefault="00CD0A3A"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31</w:t>
      </w:r>
      <w:r w:rsidR="00F02325" w:rsidRPr="00527767">
        <w:rPr>
          <w:rFonts w:ascii="Times New Roman" w:hAnsi="Times New Roman" w:cs="Times New Roman"/>
          <w:sz w:val="28"/>
          <w:szCs w:val="28"/>
        </w:rPr>
        <w:t>. Электронное страховое приложение должно обеспечивать возможность хранения сведений не менее чем о десяти случаях замены застрахованным лицом страховой медицинской организации.</w:t>
      </w:r>
    </w:p>
    <w:p w:rsidR="00F02325" w:rsidRPr="00527767" w:rsidRDefault="00CD0A3A"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32</w:t>
      </w:r>
      <w:r w:rsidR="00F02325" w:rsidRPr="00527767">
        <w:rPr>
          <w:rFonts w:ascii="Times New Roman" w:hAnsi="Times New Roman" w:cs="Times New Roman"/>
          <w:sz w:val="28"/>
          <w:szCs w:val="28"/>
        </w:rPr>
        <w:t>. Электронное медицинское приложение должно обеспечивать хранение информации о застрахованном лице, необходимой для оказания ему медицинской, в том числе экстренной, помощи в соответствии с законодательством Российской Федерации.</w:t>
      </w:r>
    </w:p>
    <w:p w:rsidR="00F02325" w:rsidRPr="00527767" w:rsidRDefault="00CD0A3A"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33</w:t>
      </w:r>
      <w:r w:rsidR="00F02325" w:rsidRPr="00527767">
        <w:rPr>
          <w:rFonts w:ascii="Times New Roman" w:hAnsi="Times New Roman" w:cs="Times New Roman"/>
          <w:sz w:val="28"/>
          <w:szCs w:val="28"/>
        </w:rPr>
        <w:t>. Территориальный фонд принимает решение о выдаче застрахованным лицам субъекта Российской Федерации электронных полисов с учетом технической возможности субъекта Российской Федерации по обеспечению их обращения. В случае принятия указанного решения электронный полис выдается застрахованным лицам по их желанию.</w:t>
      </w:r>
    </w:p>
    <w:p w:rsidR="00A53807" w:rsidRPr="00527767" w:rsidRDefault="00A53807" w:rsidP="00C8212B">
      <w:pPr>
        <w:pStyle w:val="ConsPlusNormal"/>
        <w:ind w:right="-286"/>
        <w:jc w:val="center"/>
        <w:outlineLvl w:val="1"/>
        <w:rPr>
          <w:rFonts w:ascii="Times New Roman" w:hAnsi="Times New Roman" w:cs="Times New Roman"/>
          <w:b/>
          <w:sz w:val="28"/>
          <w:szCs w:val="28"/>
        </w:rPr>
      </w:pPr>
    </w:p>
    <w:p w:rsidR="00F02325" w:rsidRPr="00527767" w:rsidRDefault="00F02325" w:rsidP="00C8212B">
      <w:pPr>
        <w:pStyle w:val="ConsPlusNormal"/>
        <w:ind w:right="-286"/>
        <w:jc w:val="center"/>
        <w:outlineLvl w:val="1"/>
        <w:rPr>
          <w:rFonts w:ascii="Times New Roman" w:hAnsi="Times New Roman" w:cs="Times New Roman"/>
          <w:b/>
          <w:sz w:val="28"/>
          <w:szCs w:val="28"/>
        </w:rPr>
      </w:pPr>
      <w:r w:rsidRPr="00527767">
        <w:rPr>
          <w:rFonts w:ascii="Times New Roman" w:hAnsi="Times New Roman" w:cs="Times New Roman"/>
          <w:b/>
          <w:sz w:val="28"/>
          <w:szCs w:val="28"/>
        </w:rPr>
        <w:t>IV. Порядок выдачи полиса обязательного</w:t>
      </w:r>
    </w:p>
    <w:p w:rsidR="00F02325" w:rsidRPr="00527767" w:rsidRDefault="00F02325" w:rsidP="00C8212B">
      <w:pPr>
        <w:pStyle w:val="ConsPlusNormal"/>
        <w:ind w:right="-286"/>
        <w:jc w:val="center"/>
        <w:rPr>
          <w:rFonts w:ascii="Times New Roman" w:hAnsi="Times New Roman" w:cs="Times New Roman"/>
          <w:b/>
          <w:sz w:val="28"/>
          <w:szCs w:val="28"/>
        </w:rPr>
      </w:pPr>
      <w:r w:rsidRPr="00527767">
        <w:rPr>
          <w:rFonts w:ascii="Times New Roman" w:hAnsi="Times New Roman" w:cs="Times New Roman"/>
          <w:b/>
          <w:sz w:val="28"/>
          <w:szCs w:val="28"/>
        </w:rPr>
        <w:t>медицинского страхования либо временного свидетельства</w:t>
      </w:r>
    </w:p>
    <w:p w:rsidR="00F02325" w:rsidRPr="00527767" w:rsidRDefault="00F02325" w:rsidP="00C8212B">
      <w:pPr>
        <w:pStyle w:val="ConsPlusNormal"/>
        <w:ind w:right="-286"/>
        <w:jc w:val="center"/>
        <w:rPr>
          <w:rFonts w:ascii="Times New Roman" w:hAnsi="Times New Roman" w:cs="Times New Roman"/>
          <w:b/>
          <w:sz w:val="28"/>
          <w:szCs w:val="28"/>
        </w:rPr>
      </w:pPr>
      <w:r w:rsidRPr="00527767">
        <w:rPr>
          <w:rFonts w:ascii="Times New Roman" w:hAnsi="Times New Roman" w:cs="Times New Roman"/>
          <w:b/>
          <w:sz w:val="28"/>
          <w:szCs w:val="28"/>
        </w:rPr>
        <w:t>застрахованному лицу</w:t>
      </w:r>
    </w:p>
    <w:p w:rsidR="00F02325" w:rsidRPr="00527767" w:rsidRDefault="00F02325" w:rsidP="00C8212B">
      <w:pPr>
        <w:pStyle w:val="ConsPlusNormal"/>
        <w:ind w:right="-286" w:firstLine="540"/>
        <w:jc w:val="both"/>
        <w:rPr>
          <w:rFonts w:ascii="Times New Roman" w:hAnsi="Times New Roman" w:cs="Times New Roman"/>
          <w:sz w:val="28"/>
          <w:szCs w:val="28"/>
        </w:rPr>
      </w:pPr>
    </w:p>
    <w:p w:rsidR="00F02325" w:rsidRPr="00527767" w:rsidRDefault="00CD0A3A"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34</w:t>
      </w:r>
      <w:r w:rsidR="00F02325" w:rsidRPr="00527767">
        <w:rPr>
          <w:rFonts w:ascii="Times New Roman" w:hAnsi="Times New Roman" w:cs="Times New Roman"/>
          <w:sz w:val="28"/>
          <w:szCs w:val="28"/>
        </w:rPr>
        <w:t xml:space="preserve">. В соответствии с </w:t>
      </w:r>
      <w:hyperlink r:id="rId39" w:history="1">
        <w:r w:rsidR="00F02325" w:rsidRPr="00527767">
          <w:rPr>
            <w:rFonts w:ascii="Times New Roman" w:hAnsi="Times New Roman" w:cs="Times New Roman"/>
            <w:sz w:val="28"/>
            <w:szCs w:val="28"/>
          </w:rPr>
          <w:t>частью 2 статьи 51</w:t>
        </w:r>
      </w:hyperlink>
      <w:r w:rsidR="00F02325" w:rsidRPr="00527767">
        <w:rPr>
          <w:rFonts w:ascii="Times New Roman" w:hAnsi="Times New Roman" w:cs="Times New Roman"/>
          <w:sz w:val="28"/>
          <w:szCs w:val="28"/>
        </w:rPr>
        <w:t xml:space="preserve"> Федерального закона полисы, выданные лицам, застрахованным по обязательному медицинскому страхованию до дня вступления в силу Федерального </w:t>
      </w:r>
      <w:hyperlink r:id="rId40" w:history="1">
        <w:r w:rsidR="00F02325" w:rsidRPr="00527767">
          <w:rPr>
            <w:rFonts w:ascii="Times New Roman" w:hAnsi="Times New Roman" w:cs="Times New Roman"/>
            <w:sz w:val="28"/>
            <w:szCs w:val="28"/>
          </w:rPr>
          <w:t>закона</w:t>
        </w:r>
      </w:hyperlink>
      <w:r w:rsidR="00F02325" w:rsidRPr="00527767">
        <w:rPr>
          <w:rFonts w:ascii="Times New Roman" w:hAnsi="Times New Roman" w:cs="Times New Roman"/>
          <w:sz w:val="28"/>
          <w:szCs w:val="28"/>
        </w:rPr>
        <w:t>, являются действующими до заме</w:t>
      </w:r>
      <w:r w:rsidR="00BD7485" w:rsidRPr="00527767">
        <w:rPr>
          <w:rFonts w:ascii="Times New Roman" w:hAnsi="Times New Roman" w:cs="Times New Roman"/>
          <w:sz w:val="28"/>
          <w:szCs w:val="28"/>
        </w:rPr>
        <w:t>ны их на полисы единого образца</w:t>
      </w:r>
      <w:r w:rsidR="00F02325" w:rsidRPr="00527767">
        <w:rPr>
          <w:rFonts w:ascii="Times New Roman" w:hAnsi="Times New Roman" w:cs="Times New Roman"/>
          <w:sz w:val="28"/>
          <w:szCs w:val="28"/>
        </w:rPr>
        <w:t>. С 1 мая 2011 года выдача полисов застрахованным лицам осуществляется в соответствии с настоящей главой Правил.</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3</w:t>
      </w:r>
      <w:r w:rsidR="00CD0A3A">
        <w:rPr>
          <w:rFonts w:ascii="Times New Roman" w:hAnsi="Times New Roman" w:cs="Times New Roman"/>
          <w:sz w:val="28"/>
          <w:szCs w:val="28"/>
        </w:rPr>
        <w:t>5</w:t>
      </w:r>
      <w:r w:rsidRPr="00527767">
        <w:rPr>
          <w:rFonts w:ascii="Times New Roman" w:hAnsi="Times New Roman" w:cs="Times New Roman"/>
          <w:sz w:val="28"/>
          <w:szCs w:val="28"/>
        </w:rPr>
        <w:t xml:space="preserve">. Гражданам Российской Федерации полис выдается без ограничения </w:t>
      </w:r>
      <w:r w:rsidRPr="00527767">
        <w:rPr>
          <w:rFonts w:ascii="Times New Roman" w:hAnsi="Times New Roman" w:cs="Times New Roman"/>
          <w:sz w:val="28"/>
          <w:szCs w:val="28"/>
        </w:rPr>
        <w:lastRenderedPageBreak/>
        <w:t>срока действия.</w:t>
      </w:r>
    </w:p>
    <w:p w:rsidR="00F02325" w:rsidRPr="00527767" w:rsidRDefault="00CD0A3A"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36</w:t>
      </w:r>
      <w:r w:rsidR="00F02325" w:rsidRPr="00527767">
        <w:rPr>
          <w:rFonts w:ascii="Times New Roman" w:hAnsi="Times New Roman" w:cs="Times New Roman"/>
          <w:sz w:val="28"/>
          <w:szCs w:val="28"/>
        </w:rPr>
        <w:t>. Постоянно проживающим на территории Российской Федерации иностранным гражданам и лицам без гражданства выдается бумажный полис со сроком действия до конца календарного года.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3</w:t>
      </w:r>
      <w:r w:rsidR="00CD0A3A">
        <w:rPr>
          <w:rFonts w:ascii="Times New Roman" w:hAnsi="Times New Roman" w:cs="Times New Roman"/>
          <w:sz w:val="28"/>
          <w:szCs w:val="28"/>
        </w:rPr>
        <w:t>7</w:t>
      </w:r>
      <w:r w:rsidRPr="00527767">
        <w:rPr>
          <w:rFonts w:ascii="Times New Roman" w:hAnsi="Times New Roman" w:cs="Times New Roman"/>
          <w:sz w:val="28"/>
          <w:szCs w:val="28"/>
        </w:rPr>
        <w:t xml:space="preserve">. Лицам, имеющим право на получение медицинской помощи в соответствии с Федеральным </w:t>
      </w:r>
      <w:hyperlink r:id="rId41" w:history="1">
        <w:r w:rsidRPr="00527767">
          <w:rPr>
            <w:rFonts w:ascii="Times New Roman" w:hAnsi="Times New Roman" w:cs="Times New Roman"/>
            <w:sz w:val="28"/>
            <w:szCs w:val="28"/>
          </w:rPr>
          <w:t>законом</w:t>
        </w:r>
      </w:hyperlink>
      <w:r w:rsidRPr="00527767">
        <w:rPr>
          <w:rFonts w:ascii="Times New Roman" w:hAnsi="Times New Roman" w:cs="Times New Roman"/>
          <w:sz w:val="28"/>
          <w:szCs w:val="28"/>
        </w:rPr>
        <w:t xml:space="preserve"> </w:t>
      </w:r>
      <w:r w:rsidR="008827E2">
        <w:rPr>
          <w:rFonts w:ascii="Times New Roman" w:hAnsi="Times New Roman" w:cs="Times New Roman"/>
          <w:sz w:val="28"/>
          <w:szCs w:val="28"/>
        </w:rPr>
        <w:t>«</w:t>
      </w:r>
      <w:r w:rsidRPr="00527767">
        <w:rPr>
          <w:rFonts w:ascii="Times New Roman" w:hAnsi="Times New Roman" w:cs="Times New Roman"/>
          <w:sz w:val="28"/>
          <w:szCs w:val="28"/>
        </w:rPr>
        <w:t>О беженцах</w:t>
      </w:r>
      <w:r w:rsidR="008827E2">
        <w:rPr>
          <w:rFonts w:ascii="Times New Roman" w:hAnsi="Times New Roman" w:cs="Times New Roman"/>
          <w:sz w:val="28"/>
          <w:szCs w:val="28"/>
        </w:rPr>
        <w:t>»</w:t>
      </w:r>
      <w:r w:rsidRPr="00527767">
        <w:rPr>
          <w:rFonts w:ascii="Times New Roman" w:hAnsi="Times New Roman" w:cs="Times New Roman"/>
          <w:sz w:val="28"/>
          <w:szCs w:val="28"/>
        </w:rPr>
        <w:t xml:space="preserve">, выдается бумажный полис со сроком действия до конца календарного года, но не более срока пребывания, установленного в документах, указанных в </w:t>
      </w:r>
      <w:hyperlink w:anchor="P126" w:history="1">
        <w:r w:rsidRPr="00527767">
          <w:rPr>
            <w:rFonts w:ascii="Times New Roman" w:hAnsi="Times New Roman" w:cs="Times New Roman"/>
            <w:sz w:val="28"/>
            <w:szCs w:val="28"/>
          </w:rPr>
          <w:t xml:space="preserve">подпункте 3 </w:t>
        </w:r>
        <w:r w:rsidR="008827E2">
          <w:rPr>
            <w:rFonts w:ascii="Times New Roman" w:hAnsi="Times New Roman" w:cs="Times New Roman"/>
            <w:sz w:val="28"/>
            <w:szCs w:val="28"/>
          </w:rPr>
          <w:br/>
        </w:r>
        <w:r w:rsidRPr="00527767">
          <w:rPr>
            <w:rFonts w:ascii="Times New Roman" w:hAnsi="Times New Roman" w:cs="Times New Roman"/>
            <w:sz w:val="28"/>
            <w:szCs w:val="28"/>
          </w:rPr>
          <w:t xml:space="preserve">пункта </w:t>
        </w:r>
        <w:r w:rsidR="00CD0A3A">
          <w:rPr>
            <w:rFonts w:ascii="Times New Roman" w:hAnsi="Times New Roman" w:cs="Times New Roman"/>
            <w:sz w:val="28"/>
            <w:szCs w:val="28"/>
          </w:rPr>
          <w:t>10</w:t>
        </w:r>
      </w:hyperlink>
      <w:r w:rsidRPr="00527767">
        <w:rPr>
          <w:rFonts w:ascii="Times New Roman" w:hAnsi="Times New Roman" w:cs="Times New Roman"/>
          <w:sz w:val="28"/>
          <w:szCs w:val="28"/>
        </w:rPr>
        <w:t xml:space="preserve"> Правил.</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3</w:t>
      </w:r>
      <w:r w:rsidR="00CD0A3A">
        <w:rPr>
          <w:rFonts w:ascii="Times New Roman" w:hAnsi="Times New Roman" w:cs="Times New Roman"/>
          <w:sz w:val="28"/>
          <w:szCs w:val="28"/>
        </w:rPr>
        <w:t>8</w:t>
      </w:r>
      <w:r w:rsidRPr="00527767">
        <w:rPr>
          <w:rFonts w:ascii="Times New Roman" w:hAnsi="Times New Roman" w:cs="Times New Roman"/>
          <w:sz w:val="28"/>
          <w:szCs w:val="28"/>
        </w:rPr>
        <w:t>. Временно проживающим на территории Российской Федерации иностранным гражданам и лицам без гражданства выдается бумажный полис со сроком действия до конца календарного года, но не более срока действия разрешения на временное проживание.</w:t>
      </w:r>
    </w:p>
    <w:p w:rsidR="00F02325" w:rsidRPr="00527767" w:rsidRDefault="00CD0A3A"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39</w:t>
      </w:r>
      <w:r w:rsidR="00F02325" w:rsidRPr="00527767">
        <w:rPr>
          <w:rFonts w:ascii="Times New Roman" w:hAnsi="Times New Roman" w:cs="Times New Roman"/>
          <w:sz w:val="28"/>
          <w:szCs w:val="28"/>
        </w:rPr>
        <w:t>. Временно пребывающим в Российской Федерации трудящимся государств - членов ЕАЭС выдается бумажный полис со сроком действия до конца календарного года, но не более срока действия трудового договора, заключенного с трудящимся государства - члена ЕАЭС.</w:t>
      </w:r>
    </w:p>
    <w:p w:rsidR="00F02325" w:rsidRPr="00527767" w:rsidRDefault="00CD0A3A"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40</w:t>
      </w:r>
      <w:r w:rsidR="00F02325" w:rsidRPr="00527767">
        <w:rPr>
          <w:rFonts w:ascii="Times New Roman" w:hAnsi="Times New Roman" w:cs="Times New Roman"/>
          <w:sz w:val="28"/>
          <w:szCs w:val="28"/>
        </w:rPr>
        <w:t>.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выдается бумажный полис со сроком действия до конца календарного года, но не более срока исполнения ими соответствующих полномочий.</w:t>
      </w:r>
    </w:p>
    <w:p w:rsidR="0090447D" w:rsidRPr="00527767" w:rsidRDefault="00CD0A3A"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41</w:t>
      </w:r>
      <w:r w:rsidR="0090447D" w:rsidRPr="00527767">
        <w:rPr>
          <w:rFonts w:ascii="Times New Roman" w:hAnsi="Times New Roman" w:cs="Times New Roman"/>
          <w:sz w:val="28"/>
          <w:szCs w:val="28"/>
        </w:rPr>
        <w:t xml:space="preserve">. При обращении граждан категорий, указанных в пунктах </w:t>
      </w:r>
      <w:r w:rsidR="00AE71CC">
        <w:rPr>
          <w:rFonts w:ascii="Times New Roman" w:hAnsi="Times New Roman" w:cs="Times New Roman"/>
          <w:sz w:val="28"/>
          <w:szCs w:val="28"/>
        </w:rPr>
        <w:t xml:space="preserve">36, </w:t>
      </w:r>
      <w:r>
        <w:rPr>
          <w:rFonts w:ascii="Times New Roman" w:hAnsi="Times New Roman" w:cs="Times New Roman"/>
          <w:sz w:val="28"/>
          <w:szCs w:val="28"/>
        </w:rPr>
        <w:t>37, 38, 39, 40</w:t>
      </w:r>
      <w:r w:rsidR="0090447D" w:rsidRPr="00527767">
        <w:rPr>
          <w:rFonts w:ascii="Times New Roman" w:hAnsi="Times New Roman" w:cs="Times New Roman"/>
          <w:sz w:val="28"/>
          <w:szCs w:val="28"/>
        </w:rPr>
        <w:t>, для оформления полиса в период с 1 ноября до 31 декабря текущего года, выдается полис со сроком действия до конца следующего календарного года, но не более срока пребывания, действия вида на жительство, действия разрешения на временное проживание, действия трудового договора или исполнения соответствующих полномочий.</w:t>
      </w:r>
    </w:p>
    <w:p w:rsidR="00F02325" w:rsidRPr="00527767" w:rsidRDefault="00CD0A3A" w:rsidP="00C8212B">
      <w:pPr>
        <w:pStyle w:val="ConsPlusNormal"/>
        <w:ind w:right="-286" w:firstLine="540"/>
        <w:jc w:val="both"/>
        <w:rPr>
          <w:rFonts w:ascii="Times New Roman" w:hAnsi="Times New Roman" w:cs="Times New Roman"/>
          <w:sz w:val="28"/>
          <w:szCs w:val="28"/>
        </w:rPr>
      </w:pPr>
      <w:bookmarkStart w:id="6" w:name="P313"/>
      <w:bookmarkEnd w:id="6"/>
      <w:r>
        <w:rPr>
          <w:rFonts w:ascii="Times New Roman" w:hAnsi="Times New Roman" w:cs="Times New Roman"/>
          <w:sz w:val="28"/>
          <w:szCs w:val="28"/>
        </w:rPr>
        <w:t>42</w:t>
      </w:r>
      <w:r w:rsidR="00F02325" w:rsidRPr="00527767">
        <w:rPr>
          <w:rFonts w:ascii="Times New Roman" w:hAnsi="Times New Roman" w:cs="Times New Roman"/>
          <w:sz w:val="28"/>
          <w:szCs w:val="28"/>
        </w:rPr>
        <w:t xml:space="preserve">. В день подачи </w:t>
      </w:r>
      <w:hyperlink r:id="rId42" w:history="1">
        <w:r w:rsidR="00F02325" w:rsidRPr="00527767">
          <w:rPr>
            <w:rFonts w:ascii="Times New Roman" w:hAnsi="Times New Roman" w:cs="Times New Roman"/>
            <w:sz w:val="28"/>
            <w:szCs w:val="28"/>
          </w:rPr>
          <w:t>заявления</w:t>
        </w:r>
      </w:hyperlink>
      <w:r w:rsidR="00F02325" w:rsidRPr="00527767">
        <w:rPr>
          <w:rFonts w:ascii="Times New Roman" w:hAnsi="Times New Roman" w:cs="Times New Roman"/>
          <w:sz w:val="28"/>
          <w:szCs w:val="28"/>
        </w:rPr>
        <w:t xml:space="preserve"> о выборе (замене) страховой медицинской организации страховая медицинская организация</w:t>
      </w:r>
      <w:r w:rsidR="00F80F49" w:rsidRPr="00527767">
        <w:rPr>
          <w:rFonts w:ascii="Times New Roman" w:hAnsi="Times New Roman" w:cs="Times New Roman"/>
          <w:sz w:val="28"/>
          <w:szCs w:val="28"/>
        </w:rPr>
        <w:t xml:space="preserve"> или иная организация, в которую было подано заявление о выборе (замене) страховой медицинской организации, </w:t>
      </w:r>
      <w:r w:rsidR="00F02325" w:rsidRPr="00527767">
        <w:rPr>
          <w:rFonts w:ascii="Times New Roman" w:hAnsi="Times New Roman" w:cs="Times New Roman"/>
          <w:sz w:val="28"/>
          <w:szCs w:val="28"/>
        </w:rPr>
        <w:t>выдает застрахованному лицу</w:t>
      </w:r>
      <w:r w:rsidR="00F80F49" w:rsidRPr="00527767">
        <w:rPr>
          <w:rFonts w:ascii="Times New Roman" w:hAnsi="Times New Roman" w:cs="Times New Roman"/>
          <w:sz w:val="28"/>
          <w:szCs w:val="28"/>
        </w:rPr>
        <w:t xml:space="preserve"> оформленные страховой медицинской организацией </w:t>
      </w:r>
      <w:r w:rsidR="00F02325" w:rsidRPr="00527767">
        <w:rPr>
          <w:rFonts w:ascii="Times New Roman" w:hAnsi="Times New Roman" w:cs="Times New Roman"/>
          <w:sz w:val="28"/>
          <w:szCs w:val="28"/>
        </w:rPr>
        <w:t xml:space="preserve">полис либо временное свидетельство, подтверждающее оформление полиса и удостоверяющее право на бесплатное оказание им медицинской помощи медицинскими организациями при наступлении страхового случая (далее </w:t>
      </w:r>
      <w:r>
        <w:rPr>
          <w:rFonts w:ascii="Times New Roman" w:hAnsi="Times New Roman" w:cs="Times New Roman"/>
          <w:sz w:val="28"/>
          <w:szCs w:val="28"/>
        </w:rPr>
        <w:t>–</w:t>
      </w:r>
      <w:r w:rsidR="00F02325" w:rsidRPr="00527767">
        <w:rPr>
          <w:rFonts w:ascii="Times New Roman" w:hAnsi="Times New Roman" w:cs="Times New Roman"/>
          <w:sz w:val="28"/>
          <w:szCs w:val="28"/>
        </w:rPr>
        <w:t xml:space="preserve"> временное свидетельство).</w:t>
      </w:r>
    </w:p>
    <w:p w:rsidR="00A53807" w:rsidRPr="00527767" w:rsidRDefault="00CD0A3A"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43.</w:t>
      </w:r>
      <w:r w:rsidR="0075324D" w:rsidRPr="00527767">
        <w:rPr>
          <w:rFonts w:ascii="Times New Roman" w:hAnsi="Times New Roman" w:cs="Times New Roman"/>
          <w:sz w:val="28"/>
          <w:szCs w:val="28"/>
        </w:rPr>
        <w:t xml:space="preserve"> В день подачи заявления о выборе (замене) страховой медицинской </w:t>
      </w:r>
      <w:r w:rsidR="00217EF7" w:rsidRPr="00527767">
        <w:rPr>
          <w:rFonts w:ascii="Times New Roman" w:hAnsi="Times New Roman" w:cs="Times New Roman"/>
          <w:sz w:val="28"/>
          <w:szCs w:val="28"/>
        </w:rPr>
        <w:t>организации в электронной форме посредством Единого портала государственных и муниципальных</w:t>
      </w:r>
      <w:r w:rsidR="000C3D49" w:rsidRPr="00527767">
        <w:rPr>
          <w:rFonts w:ascii="Times New Roman" w:hAnsi="Times New Roman" w:cs="Times New Roman"/>
          <w:sz w:val="28"/>
          <w:szCs w:val="28"/>
        </w:rPr>
        <w:t xml:space="preserve"> услуг </w:t>
      </w:r>
      <w:r w:rsidR="00217EF7" w:rsidRPr="00527767">
        <w:rPr>
          <w:rFonts w:ascii="Times New Roman" w:hAnsi="Times New Roman" w:cs="Times New Roman"/>
          <w:sz w:val="28"/>
          <w:szCs w:val="28"/>
        </w:rPr>
        <w:t>застрахованному лицу через Единый портал государственных и муниципальных услуг территориальным фондом направляется уведомление о принятии заявления и необходимости личного обращения в страховую медицинскую организацию</w:t>
      </w:r>
      <w:r w:rsidR="00C26895" w:rsidRPr="00527767">
        <w:rPr>
          <w:rFonts w:ascii="Times New Roman" w:hAnsi="Times New Roman" w:cs="Times New Roman"/>
          <w:sz w:val="28"/>
          <w:szCs w:val="28"/>
        </w:rPr>
        <w:t xml:space="preserve"> </w:t>
      </w:r>
      <w:r w:rsidR="00217EF7" w:rsidRPr="00527767">
        <w:rPr>
          <w:rFonts w:ascii="Times New Roman" w:hAnsi="Times New Roman" w:cs="Times New Roman"/>
          <w:sz w:val="28"/>
          <w:szCs w:val="28"/>
        </w:rPr>
        <w:t xml:space="preserve">для получения </w:t>
      </w:r>
      <w:r w:rsidR="00BA145D" w:rsidRPr="00527767">
        <w:rPr>
          <w:rFonts w:ascii="Times New Roman" w:hAnsi="Times New Roman" w:cs="Times New Roman"/>
          <w:sz w:val="28"/>
          <w:szCs w:val="28"/>
        </w:rPr>
        <w:t>временного свидетельства.</w:t>
      </w:r>
    </w:p>
    <w:p w:rsidR="00F02325" w:rsidRPr="00527767" w:rsidRDefault="00CD0A3A"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44</w:t>
      </w:r>
      <w:r w:rsidR="00F02325" w:rsidRPr="00527767">
        <w:rPr>
          <w:rFonts w:ascii="Times New Roman" w:hAnsi="Times New Roman" w:cs="Times New Roman"/>
          <w:sz w:val="28"/>
          <w:szCs w:val="28"/>
        </w:rPr>
        <w:t xml:space="preserve">. Страховая медицинская организация, выбранная застрахованным лицом при осуществлении замены страховой медицинской организации на основании </w:t>
      </w:r>
      <w:hyperlink r:id="rId43" w:history="1">
        <w:r w:rsidR="00F02325" w:rsidRPr="00527767">
          <w:rPr>
            <w:rFonts w:ascii="Times New Roman" w:hAnsi="Times New Roman" w:cs="Times New Roman"/>
            <w:sz w:val="28"/>
            <w:szCs w:val="28"/>
          </w:rPr>
          <w:t>заявления</w:t>
        </w:r>
      </w:hyperlink>
      <w:r w:rsidR="00F02325" w:rsidRPr="00527767">
        <w:rPr>
          <w:rFonts w:ascii="Times New Roman" w:hAnsi="Times New Roman" w:cs="Times New Roman"/>
          <w:sz w:val="28"/>
          <w:szCs w:val="28"/>
        </w:rPr>
        <w:t xml:space="preserve"> о выборе (замене) страховой медицинской организации,</w:t>
      </w:r>
      <w:r w:rsidR="003966B6" w:rsidRPr="00527767">
        <w:rPr>
          <w:rFonts w:ascii="Times New Roman" w:hAnsi="Times New Roman" w:cs="Times New Roman"/>
          <w:sz w:val="28"/>
          <w:szCs w:val="28"/>
        </w:rPr>
        <w:t xml:space="preserve"> </w:t>
      </w:r>
      <w:r w:rsidR="003966B6" w:rsidRPr="00527767">
        <w:rPr>
          <w:rFonts w:ascii="Times New Roman" w:hAnsi="Times New Roman" w:cs="Times New Roman"/>
          <w:sz w:val="28"/>
          <w:szCs w:val="28"/>
        </w:rPr>
        <w:lastRenderedPageBreak/>
        <w:t>или иная организация</w:t>
      </w:r>
      <w:r w:rsidR="00F02325" w:rsidRPr="00527767">
        <w:rPr>
          <w:rFonts w:ascii="Times New Roman" w:hAnsi="Times New Roman" w:cs="Times New Roman"/>
          <w:sz w:val="28"/>
          <w:szCs w:val="28"/>
        </w:rPr>
        <w:t xml:space="preserve"> вносит сведения о страховой медицинской организации в полис в день подачи застрахованным лицом заявления.</w:t>
      </w:r>
      <w:r w:rsidR="003966B6" w:rsidRPr="00527767">
        <w:rPr>
          <w:rFonts w:ascii="Times New Roman" w:hAnsi="Times New Roman" w:cs="Times New Roman"/>
          <w:sz w:val="28"/>
          <w:szCs w:val="28"/>
        </w:rPr>
        <w:t xml:space="preserve"> Страховая медицинская организация направляет указанную информацию в территориальный фонд.</w:t>
      </w:r>
    </w:p>
    <w:p w:rsidR="00F02325" w:rsidRPr="00527767" w:rsidRDefault="00CD0A3A"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45</w:t>
      </w:r>
      <w:r w:rsidR="00F02325" w:rsidRPr="00527767">
        <w:rPr>
          <w:rFonts w:ascii="Times New Roman" w:hAnsi="Times New Roman" w:cs="Times New Roman"/>
          <w:sz w:val="28"/>
          <w:szCs w:val="28"/>
        </w:rPr>
        <w:t>. Временное свидетельство заверяется подписью представителя страховой медицинской организации</w:t>
      </w:r>
      <w:r w:rsidR="006B3CE9" w:rsidRPr="00527767">
        <w:rPr>
          <w:rFonts w:ascii="Times New Roman" w:hAnsi="Times New Roman" w:cs="Times New Roman"/>
          <w:sz w:val="28"/>
          <w:szCs w:val="28"/>
        </w:rPr>
        <w:t xml:space="preserve"> (иной организации)</w:t>
      </w:r>
      <w:r w:rsidR="00F02325" w:rsidRPr="00527767">
        <w:rPr>
          <w:rFonts w:ascii="Times New Roman" w:hAnsi="Times New Roman" w:cs="Times New Roman"/>
          <w:sz w:val="28"/>
          <w:szCs w:val="28"/>
        </w:rPr>
        <w:t>, уполномоченного на осуществление функций по выдаче временного свидетельства, печатью страховой медицинской организации</w:t>
      </w:r>
      <w:r w:rsidR="00CE26B7" w:rsidRPr="00527767">
        <w:rPr>
          <w:rFonts w:ascii="Times New Roman" w:hAnsi="Times New Roman" w:cs="Times New Roman"/>
          <w:sz w:val="28"/>
          <w:szCs w:val="28"/>
        </w:rPr>
        <w:t xml:space="preserve"> </w:t>
      </w:r>
      <w:r w:rsidR="00F02325" w:rsidRPr="00527767">
        <w:rPr>
          <w:rFonts w:ascii="Times New Roman" w:hAnsi="Times New Roman" w:cs="Times New Roman"/>
          <w:sz w:val="28"/>
          <w:szCs w:val="28"/>
        </w:rPr>
        <w:t>и содержит:</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 наименование страховой медицинской организации с указанием адреса и контактного телефона;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2) фамилию, имя, отчество (при наличии) застрахованного лица;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3) дату рождения застрахованного лица;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4) место рождения застрахованного лица;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5) пол застрахованного лица;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6) сведения о документе, удостоверяющем личность застрахованного лица, с указанием вида, серии, номера, кем выдан и даты выдачи;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7) номер и дату выдачи временного свидетельства;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8) срок действия временного свидетельства;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9) подпись застрахованного лица;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10) фамилию, имя, отчество (при наличии) представителя страховой медицинской организации</w:t>
      </w:r>
      <w:r w:rsidR="00384B05" w:rsidRPr="00527767">
        <w:rPr>
          <w:rFonts w:ascii="Times New Roman" w:hAnsi="Times New Roman" w:cs="Times New Roman"/>
          <w:sz w:val="28"/>
          <w:szCs w:val="28"/>
        </w:rPr>
        <w:t xml:space="preserve"> </w:t>
      </w:r>
      <w:r w:rsidR="000F7559" w:rsidRPr="00527767">
        <w:rPr>
          <w:rFonts w:ascii="Times New Roman" w:hAnsi="Times New Roman" w:cs="Times New Roman"/>
          <w:sz w:val="28"/>
          <w:szCs w:val="28"/>
        </w:rPr>
        <w:t>(иной организации)</w:t>
      </w:r>
      <w:r w:rsidRPr="00527767">
        <w:rPr>
          <w:rFonts w:ascii="Times New Roman" w:hAnsi="Times New Roman" w:cs="Times New Roman"/>
          <w:sz w:val="28"/>
          <w:szCs w:val="28"/>
        </w:rPr>
        <w:t>, уполномоченного на осуществление функций по выдаче временного свидетельства;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11) подпись представителя страховой медицинской организации</w:t>
      </w:r>
      <w:r w:rsidR="000F7559" w:rsidRPr="00527767">
        <w:rPr>
          <w:rFonts w:ascii="Times New Roman" w:hAnsi="Times New Roman" w:cs="Times New Roman"/>
          <w:sz w:val="28"/>
          <w:szCs w:val="28"/>
        </w:rPr>
        <w:t xml:space="preserve"> (иной организации)</w:t>
      </w:r>
      <w:r w:rsidRPr="00527767">
        <w:rPr>
          <w:rFonts w:ascii="Times New Roman" w:hAnsi="Times New Roman" w:cs="Times New Roman"/>
          <w:sz w:val="28"/>
          <w:szCs w:val="28"/>
        </w:rPr>
        <w:t>, уполномоченного на осуществление функций по выдаче временного свидетельства.</w:t>
      </w:r>
    </w:p>
    <w:p w:rsidR="00F02325" w:rsidRPr="00527767" w:rsidRDefault="00CD0A3A"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46</w:t>
      </w:r>
      <w:r w:rsidR="00F02325" w:rsidRPr="00527767">
        <w:rPr>
          <w:rFonts w:ascii="Times New Roman" w:hAnsi="Times New Roman" w:cs="Times New Roman"/>
          <w:sz w:val="28"/>
          <w:szCs w:val="28"/>
        </w:rPr>
        <w:t>. Временное свидетельство действительно до момента получения полиса, но не более тридцати рабочих дней с даты его выдачи.</w:t>
      </w:r>
    </w:p>
    <w:p w:rsidR="00F02325" w:rsidRPr="00527767" w:rsidRDefault="00CD0A3A"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47</w:t>
      </w:r>
      <w:r w:rsidR="00F02325" w:rsidRPr="00527767">
        <w:rPr>
          <w:rFonts w:ascii="Times New Roman" w:hAnsi="Times New Roman" w:cs="Times New Roman"/>
          <w:sz w:val="28"/>
          <w:szCs w:val="28"/>
        </w:rPr>
        <w:t xml:space="preserve">. Не позднее одного рабочего дня, следующего за днем обращения застрахованного лица с </w:t>
      </w:r>
      <w:hyperlink r:id="rId44" w:history="1">
        <w:r w:rsidR="00F02325" w:rsidRPr="00527767">
          <w:rPr>
            <w:rFonts w:ascii="Times New Roman" w:hAnsi="Times New Roman" w:cs="Times New Roman"/>
            <w:sz w:val="28"/>
            <w:szCs w:val="28"/>
          </w:rPr>
          <w:t>заявлением</w:t>
        </w:r>
      </w:hyperlink>
      <w:r w:rsidR="00F02325" w:rsidRPr="00527767">
        <w:rPr>
          <w:rFonts w:ascii="Times New Roman" w:hAnsi="Times New Roman" w:cs="Times New Roman"/>
          <w:sz w:val="28"/>
          <w:szCs w:val="28"/>
        </w:rPr>
        <w:t xml:space="preserve"> о выборе (замене) страховой медицинской организации страховая медицинская организация передает информацию о застрахованном лице, подавшем заявление, в территориальный фонд и в течение двух рабочих дней осуществляет проверку на наличие у застрахованного лица действующего полиса в региональном сегменте единого регистра застрахованных лиц.</w:t>
      </w:r>
    </w:p>
    <w:p w:rsidR="00F02325" w:rsidRPr="00527767" w:rsidRDefault="00CD0A3A"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48</w:t>
      </w:r>
      <w:r w:rsidR="00F02325" w:rsidRPr="00527767">
        <w:rPr>
          <w:rFonts w:ascii="Times New Roman" w:hAnsi="Times New Roman" w:cs="Times New Roman"/>
          <w:sz w:val="28"/>
          <w:szCs w:val="28"/>
        </w:rPr>
        <w:t>. В случае выявления действующего полиса в региональном сегменте единого регистра застрахованных лиц страховая медицинская организация</w:t>
      </w:r>
      <w:r w:rsidR="003966B6" w:rsidRPr="00527767">
        <w:rPr>
          <w:rFonts w:ascii="Times New Roman" w:hAnsi="Times New Roman" w:cs="Times New Roman"/>
          <w:sz w:val="28"/>
          <w:szCs w:val="28"/>
        </w:rPr>
        <w:t xml:space="preserve"> или иная организация</w:t>
      </w:r>
      <w:r w:rsidR="00F02325" w:rsidRPr="00527767">
        <w:rPr>
          <w:rFonts w:ascii="Times New Roman" w:hAnsi="Times New Roman" w:cs="Times New Roman"/>
          <w:sz w:val="28"/>
          <w:szCs w:val="28"/>
        </w:rPr>
        <w:t xml:space="preserve"> в течение пяти рабочих дней со дня получения </w:t>
      </w:r>
      <w:hyperlink r:id="rId45" w:history="1">
        <w:r w:rsidR="00F02325" w:rsidRPr="00527767">
          <w:rPr>
            <w:rFonts w:ascii="Times New Roman" w:hAnsi="Times New Roman" w:cs="Times New Roman"/>
            <w:sz w:val="28"/>
            <w:szCs w:val="28"/>
          </w:rPr>
          <w:t>заявления</w:t>
        </w:r>
      </w:hyperlink>
      <w:r w:rsidR="00F02325" w:rsidRPr="00527767">
        <w:rPr>
          <w:rFonts w:ascii="Times New Roman" w:hAnsi="Times New Roman" w:cs="Times New Roman"/>
          <w:sz w:val="28"/>
          <w:szCs w:val="28"/>
        </w:rPr>
        <w:t xml:space="preserve"> о выборе (замене) страховой медицинской организации уведомляет застрахованное лицо об отказе в выдаче ему полиса с указанием мотивов отказа.</w:t>
      </w:r>
    </w:p>
    <w:p w:rsidR="00F02325" w:rsidRPr="00527767" w:rsidRDefault="00CD0A3A"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49</w:t>
      </w:r>
      <w:r w:rsidR="00F02325" w:rsidRPr="00527767">
        <w:rPr>
          <w:rFonts w:ascii="Times New Roman" w:hAnsi="Times New Roman" w:cs="Times New Roman"/>
          <w:sz w:val="28"/>
          <w:szCs w:val="28"/>
        </w:rPr>
        <w:t>. В случае отсутствия данных о действующем полисе в региональном сегменте единого регистра застрахованных лиц страховая медицинская организация в течение одного рабочего дня передает указанную информацию в территориальный фонд, который в течение трех рабочих дней осуществляет проверку в центральном сегменте единого регистра застрахованных лиц.</w:t>
      </w:r>
    </w:p>
    <w:p w:rsidR="00F02325" w:rsidRPr="00527767" w:rsidRDefault="00CD0A3A"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50</w:t>
      </w:r>
      <w:r w:rsidR="00F02325" w:rsidRPr="00527767">
        <w:rPr>
          <w:rFonts w:ascii="Times New Roman" w:hAnsi="Times New Roman" w:cs="Times New Roman"/>
          <w:sz w:val="28"/>
          <w:szCs w:val="28"/>
        </w:rPr>
        <w:t xml:space="preserve">. В течение одного рабочего дня со дня получения сведений из </w:t>
      </w:r>
      <w:r w:rsidR="00F02325" w:rsidRPr="00527767">
        <w:rPr>
          <w:rFonts w:ascii="Times New Roman" w:hAnsi="Times New Roman" w:cs="Times New Roman"/>
          <w:sz w:val="28"/>
          <w:szCs w:val="28"/>
        </w:rPr>
        <w:lastRenderedPageBreak/>
        <w:t>центрального сегмента единого регистра застрахованных лиц территориальный фонд направляет результаты проверки в страховую медицинскую организацию.</w:t>
      </w:r>
    </w:p>
    <w:p w:rsidR="00F02325" w:rsidRPr="00527767" w:rsidRDefault="00AE71CC"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51</w:t>
      </w:r>
      <w:r w:rsidR="00F02325" w:rsidRPr="00527767">
        <w:rPr>
          <w:rFonts w:ascii="Times New Roman" w:hAnsi="Times New Roman" w:cs="Times New Roman"/>
          <w:sz w:val="28"/>
          <w:szCs w:val="28"/>
        </w:rPr>
        <w:t xml:space="preserve">. При выявлении действующего полиса в едином регистре застрахованных лиц страховая медицинская организация </w:t>
      </w:r>
      <w:r w:rsidR="000F7559" w:rsidRPr="00527767">
        <w:rPr>
          <w:rFonts w:ascii="Times New Roman" w:hAnsi="Times New Roman" w:cs="Times New Roman"/>
          <w:sz w:val="28"/>
          <w:szCs w:val="28"/>
        </w:rPr>
        <w:t xml:space="preserve">(иная организация) </w:t>
      </w:r>
      <w:r w:rsidR="00F02325" w:rsidRPr="00527767">
        <w:rPr>
          <w:rFonts w:ascii="Times New Roman" w:hAnsi="Times New Roman" w:cs="Times New Roman"/>
          <w:sz w:val="28"/>
          <w:szCs w:val="28"/>
        </w:rPr>
        <w:t>в течение трех рабочих дней со дня получения сведений из центрального сегмента единого регистра застрахованных лиц уведомляет застрахованное лицо об отказе в выдаче ему полиса с указанием мотивов отказа.</w:t>
      </w:r>
    </w:p>
    <w:p w:rsidR="00F02325" w:rsidRPr="00527767" w:rsidRDefault="00AE71CC"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52</w:t>
      </w:r>
      <w:r w:rsidR="00F02325" w:rsidRPr="00527767">
        <w:rPr>
          <w:rFonts w:ascii="Times New Roman" w:hAnsi="Times New Roman" w:cs="Times New Roman"/>
          <w:sz w:val="28"/>
          <w:szCs w:val="28"/>
        </w:rPr>
        <w:t xml:space="preserve">. В случае отсутствия действующего полиса в едином регистре застрахованных лиц территориальный фонд включает сведения о застрахованном лице в заявку на изготовление полисов (дубликатов полисов) (далее </w:t>
      </w:r>
      <w:r w:rsidR="008827E2">
        <w:rPr>
          <w:rFonts w:ascii="Times New Roman" w:hAnsi="Times New Roman" w:cs="Times New Roman"/>
          <w:sz w:val="28"/>
          <w:szCs w:val="28"/>
        </w:rPr>
        <w:t>–</w:t>
      </w:r>
      <w:r w:rsidR="00F02325" w:rsidRPr="00527767">
        <w:rPr>
          <w:rFonts w:ascii="Times New Roman" w:hAnsi="Times New Roman" w:cs="Times New Roman"/>
          <w:sz w:val="28"/>
          <w:szCs w:val="28"/>
        </w:rPr>
        <w:t xml:space="preserve"> заявка).</w:t>
      </w:r>
    </w:p>
    <w:p w:rsidR="00F02325" w:rsidRPr="00527767" w:rsidRDefault="00AE71CC"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53</w:t>
      </w:r>
      <w:r w:rsidR="00F02325" w:rsidRPr="00527767">
        <w:rPr>
          <w:rFonts w:ascii="Times New Roman" w:hAnsi="Times New Roman" w:cs="Times New Roman"/>
          <w:sz w:val="28"/>
          <w:szCs w:val="28"/>
        </w:rPr>
        <w:t xml:space="preserve">. Территориальный фонд ежедневно, в случае наличия данных, формирует в электронном виде заявку, которая подписывается </w:t>
      </w:r>
      <w:r w:rsidR="000E7779" w:rsidRPr="00527767">
        <w:rPr>
          <w:rFonts w:ascii="Times New Roman" w:hAnsi="Times New Roman" w:cs="Times New Roman"/>
          <w:sz w:val="28"/>
          <w:szCs w:val="28"/>
        </w:rPr>
        <w:t>усиленной квалифици</w:t>
      </w:r>
      <w:r w:rsidR="00B73F8B" w:rsidRPr="00527767">
        <w:rPr>
          <w:rFonts w:ascii="Times New Roman" w:hAnsi="Times New Roman" w:cs="Times New Roman"/>
          <w:sz w:val="28"/>
          <w:szCs w:val="28"/>
        </w:rPr>
        <w:t>р</w:t>
      </w:r>
      <w:r w:rsidR="000E7779" w:rsidRPr="00527767">
        <w:rPr>
          <w:rFonts w:ascii="Times New Roman" w:hAnsi="Times New Roman" w:cs="Times New Roman"/>
          <w:sz w:val="28"/>
          <w:szCs w:val="28"/>
        </w:rPr>
        <w:t>о</w:t>
      </w:r>
      <w:r w:rsidR="00B73F8B" w:rsidRPr="00527767">
        <w:rPr>
          <w:rFonts w:ascii="Times New Roman" w:hAnsi="Times New Roman" w:cs="Times New Roman"/>
          <w:sz w:val="28"/>
          <w:szCs w:val="28"/>
        </w:rPr>
        <w:t>ва</w:t>
      </w:r>
      <w:r w:rsidR="000E7779" w:rsidRPr="00527767">
        <w:rPr>
          <w:rFonts w:ascii="Times New Roman" w:hAnsi="Times New Roman" w:cs="Times New Roman"/>
          <w:sz w:val="28"/>
          <w:szCs w:val="28"/>
        </w:rPr>
        <w:t>нной электронной подписью</w:t>
      </w:r>
      <w:r w:rsidR="00152A30" w:rsidRPr="00527767">
        <w:rPr>
          <w:rFonts w:ascii="Times New Roman" w:hAnsi="Times New Roman" w:cs="Times New Roman"/>
          <w:sz w:val="28"/>
          <w:szCs w:val="28"/>
        </w:rPr>
        <w:t xml:space="preserve"> </w:t>
      </w:r>
      <w:r w:rsidR="00F02325" w:rsidRPr="00527767">
        <w:rPr>
          <w:rFonts w:ascii="Times New Roman" w:hAnsi="Times New Roman" w:cs="Times New Roman"/>
          <w:sz w:val="28"/>
          <w:szCs w:val="28"/>
        </w:rPr>
        <w:t xml:space="preserve">уполномоченного работника территориального фонда и направляется в Федеральный фонд обязательного медицинского страхования (далее </w:t>
      </w:r>
      <w:r w:rsidR="008827E2">
        <w:rPr>
          <w:rFonts w:ascii="Times New Roman" w:hAnsi="Times New Roman" w:cs="Times New Roman"/>
          <w:sz w:val="28"/>
          <w:szCs w:val="28"/>
        </w:rPr>
        <w:t>–</w:t>
      </w:r>
      <w:r w:rsidR="00F02325" w:rsidRPr="00527767">
        <w:rPr>
          <w:rFonts w:ascii="Times New Roman" w:hAnsi="Times New Roman" w:cs="Times New Roman"/>
          <w:sz w:val="28"/>
          <w:szCs w:val="28"/>
        </w:rPr>
        <w:t xml:space="preserve"> Федеральный фонд).</w:t>
      </w:r>
    </w:p>
    <w:p w:rsidR="00F02325" w:rsidRPr="00527767" w:rsidRDefault="00AE71CC"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54</w:t>
      </w:r>
      <w:r w:rsidR="00F02325" w:rsidRPr="00527767">
        <w:rPr>
          <w:rFonts w:ascii="Times New Roman" w:hAnsi="Times New Roman" w:cs="Times New Roman"/>
          <w:sz w:val="28"/>
          <w:szCs w:val="28"/>
        </w:rPr>
        <w:t xml:space="preserve">. Общий срок с момента подачи застрахованным лицом </w:t>
      </w:r>
      <w:hyperlink r:id="rId46" w:history="1">
        <w:r w:rsidR="00F02325" w:rsidRPr="00527767">
          <w:rPr>
            <w:rFonts w:ascii="Times New Roman" w:hAnsi="Times New Roman" w:cs="Times New Roman"/>
            <w:sz w:val="28"/>
            <w:szCs w:val="28"/>
          </w:rPr>
          <w:t>заявления</w:t>
        </w:r>
      </w:hyperlink>
      <w:r w:rsidR="00F02325" w:rsidRPr="00527767">
        <w:rPr>
          <w:rFonts w:ascii="Times New Roman" w:hAnsi="Times New Roman" w:cs="Times New Roman"/>
          <w:sz w:val="28"/>
          <w:szCs w:val="28"/>
        </w:rPr>
        <w:t xml:space="preserve"> о выборе (замене) страховой медицинской организации до направления территориальным фондом заявки в Федеральный фонд не должен превышать десяти рабочих дней.</w:t>
      </w:r>
    </w:p>
    <w:p w:rsidR="00F02325" w:rsidRPr="00527767" w:rsidRDefault="00AE71CC"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55</w:t>
      </w:r>
      <w:r w:rsidR="00F02325" w:rsidRPr="00527767">
        <w:rPr>
          <w:rFonts w:ascii="Times New Roman" w:hAnsi="Times New Roman" w:cs="Times New Roman"/>
          <w:sz w:val="28"/>
          <w:szCs w:val="28"/>
        </w:rPr>
        <w:t xml:space="preserve">. Перечень сведений, включаемых в заявку, должен соответствовать единым требованиям к полису, предусмотренным </w:t>
      </w:r>
      <w:hyperlink w:anchor="P227" w:history="1">
        <w:r w:rsidR="00F02325" w:rsidRPr="00527767">
          <w:rPr>
            <w:rFonts w:ascii="Times New Roman" w:hAnsi="Times New Roman" w:cs="Times New Roman"/>
            <w:sz w:val="28"/>
            <w:szCs w:val="28"/>
          </w:rPr>
          <w:t>главой III</w:t>
        </w:r>
      </w:hyperlink>
      <w:r w:rsidR="00F02325" w:rsidRPr="00527767">
        <w:rPr>
          <w:rFonts w:ascii="Times New Roman" w:hAnsi="Times New Roman" w:cs="Times New Roman"/>
          <w:sz w:val="28"/>
          <w:szCs w:val="28"/>
        </w:rPr>
        <w:t xml:space="preserve"> настоящих Правил.</w:t>
      </w:r>
    </w:p>
    <w:p w:rsidR="00F02325" w:rsidRPr="00527767" w:rsidRDefault="00AE71CC"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56</w:t>
      </w:r>
      <w:r w:rsidR="00F02325" w:rsidRPr="00527767">
        <w:rPr>
          <w:rFonts w:ascii="Times New Roman" w:hAnsi="Times New Roman" w:cs="Times New Roman"/>
          <w:sz w:val="28"/>
          <w:szCs w:val="28"/>
        </w:rPr>
        <w:t>. Заявка также должна содержать информацию о форм</w:t>
      </w:r>
      <w:r w:rsidR="00BD7485" w:rsidRPr="00527767">
        <w:rPr>
          <w:rFonts w:ascii="Times New Roman" w:hAnsi="Times New Roman" w:cs="Times New Roman"/>
          <w:sz w:val="28"/>
          <w:szCs w:val="28"/>
        </w:rPr>
        <w:t>е полиса (бумажный, электронный</w:t>
      </w:r>
      <w:r w:rsidR="00F02325" w:rsidRPr="00527767">
        <w:rPr>
          <w:rFonts w:ascii="Times New Roman" w:hAnsi="Times New Roman" w:cs="Times New Roman"/>
          <w:sz w:val="28"/>
          <w:szCs w:val="28"/>
        </w:rPr>
        <w:t>).</w:t>
      </w:r>
    </w:p>
    <w:p w:rsidR="00F02325" w:rsidRPr="00527767" w:rsidRDefault="00AE71CC"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57</w:t>
      </w:r>
      <w:r w:rsidR="00F02325" w:rsidRPr="00527767">
        <w:rPr>
          <w:rFonts w:ascii="Times New Roman" w:hAnsi="Times New Roman" w:cs="Times New Roman"/>
          <w:sz w:val="28"/>
          <w:szCs w:val="28"/>
        </w:rPr>
        <w:t>. На основании заявок территориальных фондов Федеральный фонд организует изготовление и доставку полисов территориальным фондам в срок, не превышающий четырнадцати рабочих дней со дня поступления заявки от территориального фонда.</w:t>
      </w:r>
    </w:p>
    <w:p w:rsidR="00F02325" w:rsidRPr="00527767" w:rsidRDefault="00AE71CC"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58</w:t>
      </w:r>
      <w:r w:rsidR="00F02325" w:rsidRPr="00527767">
        <w:rPr>
          <w:rFonts w:ascii="Times New Roman" w:hAnsi="Times New Roman" w:cs="Times New Roman"/>
          <w:sz w:val="28"/>
          <w:szCs w:val="28"/>
        </w:rPr>
        <w:t>. Территориальный фонд информирует страховые медицинские организации в течение двух рабочих дней со дня получения полисов от Федерального фонда.</w:t>
      </w:r>
    </w:p>
    <w:p w:rsidR="00F02325" w:rsidRPr="00527767" w:rsidRDefault="00AE71CC"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59</w:t>
      </w:r>
      <w:r w:rsidR="00F02325" w:rsidRPr="00527767">
        <w:rPr>
          <w:rFonts w:ascii="Times New Roman" w:hAnsi="Times New Roman" w:cs="Times New Roman"/>
          <w:sz w:val="28"/>
          <w:szCs w:val="28"/>
        </w:rPr>
        <w:t xml:space="preserve">. Страховая медицинская организация </w:t>
      </w:r>
      <w:r w:rsidR="003966B6" w:rsidRPr="00527767">
        <w:rPr>
          <w:rFonts w:ascii="Times New Roman" w:hAnsi="Times New Roman" w:cs="Times New Roman"/>
          <w:sz w:val="28"/>
          <w:szCs w:val="28"/>
        </w:rPr>
        <w:t xml:space="preserve">или иная организация </w:t>
      </w:r>
      <w:r w:rsidR="0090447D" w:rsidRPr="00527767">
        <w:rPr>
          <w:rFonts w:ascii="Times New Roman" w:hAnsi="Times New Roman" w:cs="Times New Roman"/>
          <w:sz w:val="28"/>
          <w:szCs w:val="28"/>
        </w:rPr>
        <w:t>обязана</w:t>
      </w:r>
      <w:r w:rsidR="00F02325" w:rsidRPr="00527767">
        <w:rPr>
          <w:rFonts w:ascii="Times New Roman" w:hAnsi="Times New Roman" w:cs="Times New Roman"/>
          <w:sz w:val="28"/>
          <w:szCs w:val="28"/>
        </w:rPr>
        <w:t xml:space="preserve"> в срок, не превышающий срока действия временного свидетельства</w:t>
      </w:r>
      <w:r w:rsidR="0090447D" w:rsidRPr="00527767">
        <w:rPr>
          <w:rFonts w:ascii="Times New Roman" w:hAnsi="Times New Roman" w:cs="Times New Roman"/>
          <w:sz w:val="28"/>
          <w:szCs w:val="28"/>
        </w:rPr>
        <w:t>, оповещать застрахованное лицо о готовности полиса и при обращении выдать полис</w:t>
      </w:r>
      <w:r w:rsidR="00F02325" w:rsidRPr="00527767">
        <w:rPr>
          <w:rFonts w:ascii="Times New Roman" w:hAnsi="Times New Roman" w:cs="Times New Roman"/>
          <w:sz w:val="28"/>
          <w:szCs w:val="28"/>
        </w:rPr>
        <w:t>. Застрахованное лицо расписывается в получении полиса в журнале регистрации выдачи полисов.</w:t>
      </w:r>
    </w:p>
    <w:p w:rsidR="00A53807" w:rsidRPr="00527767" w:rsidRDefault="00AE71CC"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60</w:t>
      </w:r>
      <w:r w:rsidR="00F02325" w:rsidRPr="00527767">
        <w:rPr>
          <w:rFonts w:ascii="Times New Roman" w:hAnsi="Times New Roman" w:cs="Times New Roman"/>
          <w:sz w:val="28"/>
          <w:szCs w:val="28"/>
        </w:rPr>
        <w:t xml:space="preserve">. Федеральный фонд и территориальные фонды организуют информирование застрахованных об изготовленных полисах через официальные сайты территориальных фондов в сети </w:t>
      </w:r>
      <w:r w:rsidR="008827E2">
        <w:rPr>
          <w:rFonts w:ascii="Times New Roman" w:hAnsi="Times New Roman" w:cs="Times New Roman"/>
          <w:sz w:val="28"/>
          <w:szCs w:val="28"/>
        </w:rPr>
        <w:t>«</w:t>
      </w:r>
      <w:r w:rsidR="00F02325" w:rsidRPr="00527767">
        <w:rPr>
          <w:rFonts w:ascii="Times New Roman" w:hAnsi="Times New Roman" w:cs="Times New Roman"/>
          <w:sz w:val="28"/>
          <w:szCs w:val="28"/>
        </w:rPr>
        <w:t>Интернет</w:t>
      </w:r>
      <w:r w:rsidR="008827E2">
        <w:rPr>
          <w:rFonts w:ascii="Times New Roman" w:hAnsi="Times New Roman" w:cs="Times New Roman"/>
          <w:sz w:val="28"/>
          <w:szCs w:val="28"/>
        </w:rPr>
        <w:t>»</w:t>
      </w:r>
      <w:r w:rsidR="00BA145D" w:rsidRPr="00527767">
        <w:rPr>
          <w:rFonts w:ascii="Times New Roman" w:hAnsi="Times New Roman" w:cs="Times New Roman"/>
          <w:sz w:val="28"/>
          <w:szCs w:val="28"/>
        </w:rPr>
        <w:t xml:space="preserve"> </w:t>
      </w:r>
      <w:r w:rsidR="0056438E" w:rsidRPr="00527767">
        <w:rPr>
          <w:rFonts w:ascii="Times New Roman" w:hAnsi="Times New Roman" w:cs="Times New Roman"/>
          <w:sz w:val="28"/>
          <w:szCs w:val="28"/>
        </w:rPr>
        <w:t>и</w:t>
      </w:r>
      <w:r w:rsidR="00BA145D" w:rsidRPr="00527767">
        <w:rPr>
          <w:rFonts w:ascii="Times New Roman" w:hAnsi="Times New Roman" w:cs="Times New Roman"/>
          <w:sz w:val="28"/>
          <w:szCs w:val="28"/>
        </w:rPr>
        <w:t xml:space="preserve">ли </w:t>
      </w:r>
      <w:r w:rsidR="0056438E" w:rsidRPr="00527767">
        <w:rPr>
          <w:rFonts w:ascii="Times New Roman" w:hAnsi="Times New Roman" w:cs="Times New Roman"/>
          <w:sz w:val="28"/>
          <w:szCs w:val="28"/>
        </w:rPr>
        <w:t>через Единый портал государственных и муниципальных услуг в случае подачи заявления о выборе (замене) страховой медицинской организации в электронной форме посредством Единого портала государственных и муниципальных услуг.</w:t>
      </w:r>
      <w:bookmarkStart w:id="7" w:name="P349"/>
      <w:bookmarkEnd w:id="7"/>
    </w:p>
    <w:p w:rsidR="00F02325" w:rsidRPr="00527767" w:rsidRDefault="00AE71CC"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61</w:t>
      </w:r>
      <w:r w:rsidR="00F02325" w:rsidRPr="00527767">
        <w:rPr>
          <w:rFonts w:ascii="Times New Roman" w:hAnsi="Times New Roman" w:cs="Times New Roman"/>
          <w:sz w:val="28"/>
          <w:szCs w:val="28"/>
        </w:rPr>
        <w:t xml:space="preserve">. Застрахованные лица обязаны уведомить страховую медицинскую </w:t>
      </w:r>
      <w:r w:rsidR="00F02325" w:rsidRPr="00527767">
        <w:rPr>
          <w:rFonts w:ascii="Times New Roman" w:hAnsi="Times New Roman" w:cs="Times New Roman"/>
          <w:sz w:val="28"/>
          <w:szCs w:val="28"/>
        </w:rPr>
        <w:lastRenderedPageBreak/>
        <w:t>организацию об изменении фамилии, имени, отчества</w:t>
      </w:r>
      <w:r w:rsidR="000B4F24" w:rsidRPr="00527767">
        <w:rPr>
          <w:rFonts w:ascii="Times New Roman" w:hAnsi="Times New Roman" w:cs="Times New Roman"/>
          <w:sz w:val="28"/>
          <w:szCs w:val="28"/>
        </w:rPr>
        <w:t>, данных документа, удостоверяющего личность,</w:t>
      </w:r>
      <w:r w:rsidR="00F02325" w:rsidRPr="00527767">
        <w:rPr>
          <w:rFonts w:ascii="Times New Roman" w:hAnsi="Times New Roman" w:cs="Times New Roman"/>
          <w:sz w:val="28"/>
          <w:szCs w:val="28"/>
        </w:rPr>
        <w:t xml:space="preserve"> </w:t>
      </w:r>
      <w:r w:rsidR="0056438E" w:rsidRPr="00527767">
        <w:rPr>
          <w:rFonts w:ascii="Times New Roman" w:hAnsi="Times New Roman" w:cs="Times New Roman"/>
          <w:sz w:val="28"/>
          <w:szCs w:val="28"/>
        </w:rPr>
        <w:t>СНИЛС,</w:t>
      </w:r>
      <w:r w:rsidR="000C3D49" w:rsidRPr="00527767">
        <w:rPr>
          <w:rFonts w:ascii="Times New Roman" w:hAnsi="Times New Roman" w:cs="Times New Roman"/>
          <w:sz w:val="28"/>
          <w:szCs w:val="28"/>
        </w:rPr>
        <w:t xml:space="preserve"> </w:t>
      </w:r>
      <w:r w:rsidR="00F02325" w:rsidRPr="00527767">
        <w:rPr>
          <w:rFonts w:ascii="Times New Roman" w:hAnsi="Times New Roman" w:cs="Times New Roman"/>
          <w:sz w:val="28"/>
          <w:szCs w:val="28"/>
        </w:rPr>
        <w:t>места жительства в течение одного месяца со дня, когда эти изменения произошли</w:t>
      </w:r>
      <w:r w:rsidR="008827E2">
        <w:rPr>
          <w:rStyle w:val="a5"/>
          <w:rFonts w:ascii="Times New Roman" w:hAnsi="Times New Roman" w:cs="Times New Roman"/>
          <w:sz w:val="28"/>
          <w:szCs w:val="28"/>
        </w:rPr>
        <w:footnoteReference w:id="14"/>
      </w:r>
      <w:r w:rsidR="00F02325" w:rsidRPr="00527767">
        <w:rPr>
          <w:rFonts w:ascii="Times New Roman" w:hAnsi="Times New Roman" w:cs="Times New Roman"/>
          <w:sz w:val="28"/>
          <w:szCs w:val="28"/>
        </w:rPr>
        <w:t>. В случаях изменения фамилии, имени, отчества осуществляется переоформление полиса.</w:t>
      </w:r>
    </w:p>
    <w:p w:rsidR="00F02325" w:rsidRPr="00527767" w:rsidRDefault="00AE71CC" w:rsidP="00C8212B">
      <w:pPr>
        <w:pStyle w:val="ConsPlusNormal"/>
        <w:ind w:right="-286" w:firstLine="540"/>
        <w:jc w:val="both"/>
        <w:rPr>
          <w:rFonts w:ascii="Times New Roman" w:hAnsi="Times New Roman" w:cs="Times New Roman"/>
          <w:sz w:val="28"/>
          <w:szCs w:val="28"/>
        </w:rPr>
      </w:pPr>
      <w:bookmarkStart w:id="8" w:name="P354"/>
      <w:bookmarkEnd w:id="8"/>
      <w:r>
        <w:rPr>
          <w:rFonts w:ascii="Times New Roman" w:hAnsi="Times New Roman" w:cs="Times New Roman"/>
          <w:sz w:val="28"/>
          <w:szCs w:val="28"/>
        </w:rPr>
        <w:t>62</w:t>
      </w:r>
      <w:r w:rsidR="00F02325" w:rsidRPr="00527767">
        <w:rPr>
          <w:rFonts w:ascii="Times New Roman" w:hAnsi="Times New Roman" w:cs="Times New Roman"/>
          <w:sz w:val="28"/>
          <w:szCs w:val="28"/>
        </w:rPr>
        <w:t>. Переоформление полиса осуществляется также в случаях:</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 изменения даты рождения, места рождения застрахованного лица;</w:t>
      </w:r>
    </w:p>
    <w:p w:rsidR="00163CD9"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2) установления неточности или ошибочности сведений, содержащихся в полисе</w:t>
      </w:r>
      <w:r w:rsidR="00163CD9" w:rsidRPr="00527767">
        <w:rPr>
          <w:rFonts w:ascii="Times New Roman" w:hAnsi="Times New Roman" w:cs="Times New Roman"/>
          <w:sz w:val="28"/>
          <w:szCs w:val="28"/>
        </w:rPr>
        <w:t>;</w:t>
      </w:r>
    </w:p>
    <w:p w:rsidR="00F02325" w:rsidRPr="00527767" w:rsidRDefault="00163CD9"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3) </w:t>
      </w:r>
      <w:r w:rsidR="00786B0B" w:rsidRPr="00527767">
        <w:rPr>
          <w:rFonts w:ascii="Times New Roman" w:hAnsi="Times New Roman" w:cs="Times New Roman"/>
          <w:sz w:val="28"/>
          <w:szCs w:val="28"/>
        </w:rPr>
        <w:t>необходимости продления действия полиса обязательного медицинского страхования</w:t>
      </w:r>
      <w:r w:rsidRPr="00527767">
        <w:rPr>
          <w:rFonts w:ascii="Times New Roman" w:hAnsi="Times New Roman" w:cs="Times New Roman"/>
          <w:sz w:val="28"/>
          <w:szCs w:val="28"/>
        </w:rPr>
        <w:t xml:space="preserve"> граждан</w:t>
      </w:r>
      <w:r w:rsidR="00786B0B" w:rsidRPr="00527767">
        <w:rPr>
          <w:rFonts w:ascii="Times New Roman" w:hAnsi="Times New Roman" w:cs="Times New Roman"/>
          <w:sz w:val="28"/>
          <w:szCs w:val="28"/>
        </w:rPr>
        <w:t>ам</w:t>
      </w:r>
      <w:r w:rsidRPr="00527767">
        <w:rPr>
          <w:rFonts w:ascii="Times New Roman" w:hAnsi="Times New Roman" w:cs="Times New Roman"/>
          <w:sz w:val="28"/>
          <w:szCs w:val="28"/>
        </w:rPr>
        <w:t xml:space="preserve"> категорий, указанных в пунктах </w:t>
      </w:r>
      <w:r w:rsidR="00AE71CC">
        <w:rPr>
          <w:rFonts w:ascii="Times New Roman" w:hAnsi="Times New Roman" w:cs="Times New Roman"/>
          <w:sz w:val="28"/>
          <w:szCs w:val="28"/>
        </w:rPr>
        <w:t>36, 37, 38, 39, 40</w:t>
      </w:r>
      <w:r w:rsidRPr="00527767">
        <w:rPr>
          <w:rFonts w:ascii="Times New Roman" w:hAnsi="Times New Roman" w:cs="Times New Roman"/>
          <w:sz w:val="28"/>
          <w:szCs w:val="28"/>
        </w:rPr>
        <w:t xml:space="preserve">, </w:t>
      </w:r>
      <w:r w:rsidR="00786B0B" w:rsidRPr="00527767">
        <w:rPr>
          <w:rFonts w:ascii="Times New Roman" w:hAnsi="Times New Roman" w:cs="Times New Roman"/>
          <w:sz w:val="28"/>
          <w:szCs w:val="28"/>
        </w:rPr>
        <w:t xml:space="preserve">при сохранении у них </w:t>
      </w:r>
      <w:r w:rsidRPr="00527767">
        <w:rPr>
          <w:rFonts w:ascii="Times New Roman" w:hAnsi="Times New Roman" w:cs="Times New Roman"/>
          <w:sz w:val="28"/>
          <w:szCs w:val="28"/>
        </w:rPr>
        <w:t>права на обязательное медицинское страхование в следующем календарном году</w:t>
      </w:r>
      <w:r w:rsidR="00F02325" w:rsidRPr="00527767">
        <w:rPr>
          <w:rFonts w:ascii="Times New Roman" w:hAnsi="Times New Roman" w:cs="Times New Roman"/>
          <w:sz w:val="28"/>
          <w:szCs w:val="28"/>
        </w:rPr>
        <w:t>.</w:t>
      </w:r>
    </w:p>
    <w:p w:rsidR="00F02325" w:rsidRPr="00527767" w:rsidRDefault="00AE71CC" w:rsidP="00C8212B">
      <w:pPr>
        <w:pStyle w:val="ConsPlusNormal"/>
        <w:ind w:right="-286" w:firstLine="540"/>
        <w:jc w:val="both"/>
        <w:rPr>
          <w:rFonts w:ascii="Times New Roman" w:hAnsi="Times New Roman" w:cs="Times New Roman"/>
          <w:sz w:val="28"/>
          <w:szCs w:val="28"/>
        </w:rPr>
      </w:pPr>
      <w:r w:rsidRPr="00AE71CC">
        <w:rPr>
          <w:rFonts w:ascii="Times New Roman" w:hAnsi="Times New Roman" w:cs="Times New Roman"/>
          <w:sz w:val="28"/>
          <w:szCs w:val="28"/>
        </w:rPr>
        <w:t>63</w:t>
      </w:r>
      <w:r w:rsidR="00F02325" w:rsidRPr="00527767">
        <w:rPr>
          <w:rFonts w:ascii="Times New Roman" w:hAnsi="Times New Roman" w:cs="Times New Roman"/>
          <w:sz w:val="28"/>
          <w:szCs w:val="28"/>
        </w:rPr>
        <w:t xml:space="preserve">. Переоформление полиса осуществляется по </w:t>
      </w:r>
      <w:hyperlink r:id="rId47" w:history="1">
        <w:r w:rsidR="00F02325" w:rsidRPr="00527767">
          <w:rPr>
            <w:rFonts w:ascii="Times New Roman" w:hAnsi="Times New Roman" w:cs="Times New Roman"/>
            <w:sz w:val="28"/>
            <w:szCs w:val="28"/>
          </w:rPr>
          <w:t>заявлению</w:t>
        </w:r>
      </w:hyperlink>
      <w:r w:rsidR="00F02325" w:rsidRPr="00527767">
        <w:rPr>
          <w:rFonts w:ascii="Times New Roman" w:hAnsi="Times New Roman" w:cs="Times New Roman"/>
          <w:sz w:val="28"/>
          <w:szCs w:val="28"/>
        </w:rPr>
        <w:t xml:space="preserve"> застрахованного лица о переоформлении. Переоформление полиса осуществляется при предъявлении документов, подтверждающих изменения.</w:t>
      </w:r>
    </w:p>
    <w:p w:rsidR="00F02325" w:rsidRPr="00527767" w:rsidRDefault="00AE71CC"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64</w:t>
      </w:r>
      <w:r w:rsidR="00F02325" w:rsidRPr="00527767">
        <w:rPr>
          <w:rFonts w:ascii="Times New Roman" w:hAnsi="Times New Roman" w:cs="Times New Roman"/>
          <w:sz w:val="28"/>
          <w:szCs w:val="28"/>
        </w:rPr>
        <w:t>. Выдача дубликата полиса осуществляется по заявлению застрахованного лица о выдаче дубликата полиса, в случаях:</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 ветхости и непригодности полиса для дальнейшего использования (утрата частей документа, разрывы, частичное или полное выцветание текста, механическое повреждение пластиковой карты с электронным носителем и другие);</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2) утери полиса.</w:t>
      </w:r>
    </w:p>
    <w:p w:rsidR="00F02325" w:rsidRPr="00527767" w:rsidRDefault="00AE71CC"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65</w:t>
      </w:r>
      <w:r w:rsidR="00F02325" w:rsidRPr="00527767">
        <w:rPr>
          <w:rFonts w:ascii="Times New Roman" w:hAnsi="Times New Roman" w:cs="Times New Roman"/>
          <w:sz w:val="28"/>
          <w:szCs w:val="28"/>
        </w:rPr>
        <w:t xml:space="preserve">. </w:t>
      </w:r>
      <w:hyperlink r:id="rId48" w:history="1">
        <w:r w:rsidR="00F02325" w:rsidRPr="00527767">
          <w:rPr>
            <w:rFonts w:ascii="Times New Roman" w:hAnsi="Times New Roman" w:cs="Times New Roman"/>
            <w:sz w:val="28"/>
            <w:szCs w:val="28"/>
          </w:rPr>
          <w:t>Заявления</w:t>
        </w:r>
      </w:hyperlink>
      <w:r w:rsidR="00F02325" w:rsidRPr="00527767">
        <w:rPr>
          <w:rFonts w:ascii="Times New Roman" w:hAnsi="Times New Roman" w:cs="Times New Roman"/>
          <w:sz w:val="28"/>
          <w:szCs w:val="28"/>
        </w:rPr>
        <w:t xml:space="preserve"> о выдаче дубликата полиса или переоформлении полиса содержит следующие сведения: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1) о застрахованном по обязательному медицинскому страхованию в соответствии с Федеральным </w:t>
      </w:r>
      <w:hyperlink r:id="rId49" w:history="1">
        <w:r w:rsidRPr="00527767">
          <w:rPr>
            <w:rFonts w:ascii="Times New Roman" w:hAnsi="Times New Roman" w:cs="Times New Roman"/>
            <w:sz w:val="28"/>
            <w:szCs w:val="28"/>
          </w:rPr>
          <w:t>законом</w:t>
        </w:r>
      </w:hyperlink>
      <w:r w:rsidRPr="00527767">
        <w:rPr>
          <w:rFonts w:ascii="Times New Roman" w:hAnsi="Times New Roman" w:cs="Times New Roman"/>
          <w:sz w:val="28"/>
          <w:szCs w:val="28"/>
        </w:rPr>
        <w:t xml:space="preserve"> лице:</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фамилия, имя, отчество (при наличии);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пол;</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дата рождения;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место рождения;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гражданство;</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СНИЛС (для детей, являющихся гражданами Российской Федерации, в возрасте до четырнадцати лет, иностранных граждан и лиц без гражданства - при наличии);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данные документа, удостоверяющего личность;</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место жительства;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место регистрации;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дата регистрации;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контактная информация;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категория застрахованного лица в соответствии со </w:t>
      </w:r>
      <w:hyperlink r:id="rId50" w:history="1">
        <w:r w:rsidRPr="00527767">
          <w:rPr>
            <w:rFonts w:ascii="Times New Roman" w:hAnsi="Times New Roman" w:cs="Times New Roman"/>
            <w:sz w:val="28"/>
            <w:szCs w:val="28"/>
          </w:rPr>
          <w:t>статьей 10</w:t>
        </w:r>
      </w:hyperlink>
      <w:r w:rsidRPr="00527767">
        <w:rPr>
          <w:rFonts w:ascii="Times New Roman" w:hAnsi="Times New Roman" w:cs="Times New Roman"/>
          <w:sz w:val="28"/>
          <w:szCs w:val="28"/>
        </w:rPr>
        <w:t xml:space="preserve"> Федерального закона;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2) о представителе застрахованного лица (в том числе законном представителе):</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фамилия, имя, отчество (при наличии);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lastRenderedPageBreak/>
        <w:t>отношение к застрахованному лицу;</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данные документа, удостоверяющего личность;</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контактная информация;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3) наименование страховой медицинской организации, выбранной застрахованным лицом;</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4) о полисе (бумажный, электронный).</w:t>
      </w:r>
    </w:p>
    <w:p w:rsidR="00F02325" w:rsidRPr="00527767" w:rsidRDefault="00AE71CC"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66</w:t>
      </w:r>
      <w:r w:rsidR="00F02325" w:rsidRPr="00527767">
        <w:rPr>
          <w:rFonts w:ascii="Times New Roman" w:hAnsi="Times New Roman" w:cs="Times New Roman"/>
          <w:sz w:val="28"/>
          <w:szCs w:val="28"/>
        </w:rPr>
        <w:t xml:space="preserve">. </w:t>
      </w:r>
      <w:hyperlink r:id="rId51" w:history="1">
        <w:r w:rsidR="00F02325" w:rsidRPr="00527767">
          <w:rPr>
            <w:rFonts w:ascii="Times New Roman" w:hAnsi="Times New Roman" w:cs="Times New Roman"/>
            <w:sz w:val="28"/>
            <w:szCs w:val="28"/>
          </w:rPr>
          <w:t>Заявления</w:t>
        </w:r>
      </w:hyperlink>
      <w:r w:rsidR="00F02325" w:rsidRPr="00527767">
        <w:rPr>
          <w:rFonts w:ascii="Times New Roman" w:hAnsi="Times New Roman" w:cs="Times New Roman"/>
          <w:sz w:val="28"/>
          <w:szCs w:val="28"/>
        </w:rPr>
        <w:t xml:space="preserve"> о переоформлении полиса и выдаче дубликата полиса оформляются в порядке, предусмотренном </w:t>
      </w:r>
      <w:hyperlink w:anchor="P113" w:history="1">
        <w:r w:rsidR="00F02325" w:rsidRPr="00527767">
          <w:rPr>
            <w:rFonts w:ascii="Times New Roman" w:hAnsi="Times New Roman" w:cs="Times New Roman"/>
            <w:sz w:val="28"/>
            <w:szCs w:val="28"/>
          </w:rPr>
          <w:t>пунктами</w:t>
        </w:r>
        <w:r w:rsidR="002D7A01" w:rsidRPr="00527767">
          <w:rPr>
            <w:rFonts w:ascii="Times New Roman" w:hAnsi="Times New Roman" w:cs="Times New Roman"/>
            <w:sz w:val="28"/>
            <w:szCs w:val="28"/>
          </w:rPr>
          <w:t xml:space="preserve"> </w:t>
        </w:r>
        <w:r>
          <w:rPr>
            <w:rFonts w:ascii="Times New Roman" w:hAnsi="Times New Roman" w:cs="Times New Roman"/>
            <w:sz w:val="28"/>
            <w:szCs w:val="28"/>
          </w:rPr>
          <w:t>8</w:t>
        </w:r>
      </w:hyperlink>
      <w:r w:rsidR="00F02325" w:rsidRPr="00527767">
        <w:rPr>
          <w:rFonts w:ascii="Times New Roman" w:hAnsi="Times New Roman" w:cs="Times New Roman"/>
          <w:sz w:val="28"/>
          <w:szCs w:val="28"/>
        </w:rPr>
        <w:t xml:space="preserve">, </w:t>
      </w:r>
      <w:hyperlink w:anchor="P115" w:history="1">
        <w:r>
          <w:rPr>
            <w:rFonts w:ascii="Times New Roman" w:hAnsi="Times New Roman" w:cs="Times New Roman"/>
            <w:sz w:val="28"/>
            <w:szCs w:val="28"/>
          </w:rPr>
          <w:t>9</w:t>
        </w:r>
      </w:hyperlink>
      <w:r>
        <w:t xml:space="preserve"> </w:t>
      </w:r>
      <w:r w:rsidR="00F02325" w:rsidRPr="00527767">
        <w:rPr>
          <w:rFonts w:ascii="Times New Roman" w:hAnsi="Times New Roman" w:cs="Times New Roman"/>
          <w:sz w:val="28"/>
          <w:szCs w:val="28"/>
        </w:rPr>
        <w:t>настоящих Правил.</w:t>
      </w:r>
    </w:p>
    <w:p w:rsidR="00A53807" w:rsidRPr="00527767" w:rsidRDefault="00AE71CC"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67</w:t>
      </w:r>
      <w:r w:rsidR="00F02325" w:rsidRPr="00527767">
        <w:rPr>
          <w:rFonts w:ascii="Times New Roman" w:hAnsi="Times New Roman" w:cs="Times New Roman"/>
          <w:sz w:val="28"/>
          <w:szCs w:val="28"/>
        </w:rPr>
        <w:t xml:space="preserve">. Принятое заявление заверяется подписью представителя страховой медицинской организации </w:t>
      </w:r>
      <w:r w:rsidR="000F7559" w:rsidRPr="00527767">
        <w:rPr>
          <w:rFonts w:ascii="Times New Roman" w:hAnsi="Times New Roman" w:cs="Times New Roman"/>
          <w:sz w:val="28"/>
          <w:szCs w:val="28"/>
        </w:rPr>
        <w:t xml:space="preserve">(иной организации) </w:t>
      </w:r>
      <w:r w:rsidR="00F02325" w:rsidRPr="00527767">
        <w:rPr>
          <w:rFonts w:ascii="Times New Roman" w:hAnsi="Times New Roman" w:cs="Times New Roman"/>
          <w:sz w:val="28"/>
          <w:szCs w:val="28"/>
        </w:rPr>
        <w:t>и печатью страховой медицинской организации</w:t>
      </w:r>
      <w:r w:rsidR="000F7559" w:rsidRPr="00527767">
        <w:rPr>
          <w:rFonts w:ascii="Times New Roman" w:hAnsi="Times New Roman" w:cs="Times New Roman"/>
          <w:sz w:val="28"/>
          <w:szCs w:val="28"/>
        </w:rPr>
        <w:t xml:space="preserve"> (иной организации)</w:t>
      </w:r>
      <w:r w:rsidR="000A6D47" w:rsidRPr="00527767">
        <w:rPr>
          <w:rFonts w:ascii="Times New Roman" w:hAnsi="Times New Roman" w:cs="Times New Roman"/>
          <w:sz w:val="28"/>
          <w:szCs w:val="28"/>
        </w:rPr>
        <w:t xml:space="preserve"> при наличии печати</w:t>
      </w:r>
      <w:r w:rsidR="00F02325" w:rsidRPr="00527767">
        <w:rPr>
          <w:rFonts w:ascii="Times New Roman" w:hAnsi="Times New Roman" w:cs="Times New Roman"/>
          <w:sz w:val="28"/>
          <w:szCs w:val="28"/>
        </w:rPr>
        <w:t>.</w:t>
      </w:r>
    </w:p>
    <w:p w:rsidR="00A53807" w:rsidRPr="00527767" w:rsidRDefault="00AE71CC"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68</w:t>
      </w:r>
      <w:r w:rsidR="002D7A01" w:rsidRPr="00527767">
        <w:rPr>
          <w:rFonts w:ascii="Times New Roman" w:hAnsi="Times New Roman" w:cs="Times New Roman"/>
          <w:sz w:val="28"/>
          <w:szCs w:val="28"/>
        </w:rPr>
        <w:t>. Заявление о переоформлении полиса,</w:t>
      </w:r>
      <w:r w:rsidR="00485E30" w:rsidRPr="00527767">
        <w:rPr>
          <w:rFonts w:ascii="Times New Roman" w:hAnsi="Times New Roman" w:cs="Times New Roman"/>
          <w:sz w:val="28"/>
          <w:szCs w:val="28"/>
        </w:rPr>
        <w:t xml:space="preserve"> при условии выполнения пункта</w:t>
      </w:r>
      <w:r w:rsidR="00BD7485" w:rsidRPr="00527767">
        <w:rPr>
          <w:rFonts w:ascii="Times New Roman" w:hAnsi="Times New Roman" w:cs="Times New Roman"/>
          <w:sz w:val="28"/>
          <w:szCs w:val="28"/>
        </w:rPr>
        <w:t> </w:t>
      </w:r>
      <w:r>
        <w:rPr>
          <w:rFonts w:ascii="Times New Roman" w:hAnsi="Times New Roman" w:cs="Times New Roman"/>
          <w:sz w:val="28"/>
          <w:szCs w:val="28"/>
        </w:rPr>
        <w:t>61</w:t>
      </w:r>
      <w:r w:rsidR="00384B05" w:rsidRPr="00527767">
        <w:rPr>
          <w:rFonts w:ascii="Times New Roman" w:hAnsi="Times New Roman" w:cs="Times New Roman"/>
          <w:sz w:val="28"/>
          <w:szCs w:val="28"/>
        </w:rPr>
        <w:t xml:space="preserve"> П</w:t>
      </w:r>
      <w:r w:rsidR="002D7A01" w:rsidRPr="00527767">
        <w:rPr>
          <w:rFonts w:ascii="Times New Roman" w:hAnsi="Times New Roman" w:cs="Times New Roman"/>
          <w:sz w:val="28"/>
          <w:szCs w:val="28"/>
        </w:rPr>
        <w:t>равил, и выдаче дубликата полиса оформляются в порядке, предусмотре</w:t>
      </w:r>
      <w:r w:rsidR="000C3D49" w:rsidRPr="00527767">
        <w:rPr>
          <w:rFonts w:ascii="Times New Roman" w:hAnsi="Times New Roman" w:cs="Times New Roman"/>
          <w:sz w:val="28"/>
          <w:szCs w:val="28"/>
        </w:rPr>
        <w:t xml:space="preserve">нном пунктами </w:t>
      </w:r>
      <w:r>
        <w:rPr>
          <w:rFonts w:ascii="Times New Roman" w:hAnsi="Times New Roman" w:cs="Times New Roman"/>
          <w:sz w:val="28"/>
          <w:szCs w:val="28"/>
        </w:rPr>
        <w:t>8</w:t>
      </w:r>
      <w:r w:rsidR="000C3D49" w:rsidRPr="00527767">
        <w:rPr>
          <w:rFonts w:ascii="Times New Roman" w:hAnsi="Times New Roman" w:cs="Times New Roman"/>
          <w:sz w:val="28"/>
          <w:szCs w:val="28"/>
        </w:rPr>
        <w:t>,</w:t>
      </w:r>
      <w:r w:rsidR="00872426" w:rsidRPr="00527767">
        <w:rPr>
          <w:rFonts w:ascii="Times New Roman" w:hAnsi="Times New Roman" w:cs="Times New Roman"/>
          <w:sz w:val="28"/>
          <w:szCs w:val="28"/>
        </w:rPr>
        <w:t xml:space="preserve"> </w:t>
      </w:r>
      <w:r>
        <w:rPr>
          <w:rFonts w:ascii="Times New Roman" w:hAnsi="Times New Roman" w:cs="Times New Roman"/>
          <w:sz w:val="28"/>
          <w:szCs w:val="28"/>
        </w:rPr>
        <w:t>9</w:t>
      </w:r>
      <w:r w:rsidR="000C3D49" w:rsidRPr="00527767">
        <w:rPr>
          <w:rFonts w:ascii="Times New Roman" w:hAnsi="Times New Roman" w:cs="Times New Roman"/>
          <w:sz w:val="28"/>
          <w:szCs w:val="28"/>
        </w:rPr>
        <w:t xml:space="preserve"> настоящих Правил.</w:t>
      </w:r>
    </w:p>
    <w:p w:rsidR="002D7A01" w:rsidRPr="00527767" w:rsidRDefault="00AE71CC" w:rsidP="00C8212B">
      <w:pPr>
        <w:pStyle w:val="ConsPlusNormal"/>
        <w:ind w:right="-286" w:firstLine="540"/>
        <w:jc w:val="both"/>
        <w:rPr>
          <w:rFonts w:ascii="Times New Roman" w:hAnsi="Times New Roman" w:cs="Times New Roman"/>
          <w:sz w:val="28"/>
          <w:szCs w:val="28"/>
        </w:rPr>
      </w:pPr>
      <w:r w:rsidRPr="00AE71CC">
        <w:rPr>
          <w:rFonts w:ascii="Times New Roman" w:hAnsi="Times New Roman" w:cs="Times New Roman"/>
          <w:sz w:val="28"/>
          <w:szCs w:val="28"/>
        </w:rPr>
        <w:t>69</w:t>
      </w:r>
      <w:r w:rsidR="002D7A01" w:rsidRPr="00527767">
        <w:rPr>
          <w:rFonts w:ascii="Times New Roman" w:hAnsi="Times New Roman" w:cs="Times New Roman"/>
          <w:sz w:val="28"/>
          <w:szCs w:val="28"/>
        </w:rPr>
        <w:t>.</w:t>
      </w:r>
      <w:r w:rsidR="000C3D49" w:rsidRPr="00527767">
        <w:rPr>
          <w:rFonts w:ascii="Times New Roman" w:hAnsi="Times New Roman" w:cs="Times New Roman"/>
          <w:sz w:val="28"/>
          <w:szCs w:val="28"/>
        </w:rPr>
        <w:t xml:space="preserve"> </w:t>
      </w:r>
      <w:r w:rsidR="002D7A01" w:rsidRPr="00527767">
        <w:rPr>
          <w:rFonts w:ascii="Times New Roman" w:hAnsi="Times New Roman" w:cs="Times New Roman"/>
          <w:sz w:val="28"/>
          <w:szCs w:val="28"/>
        </w:rPr>
        <w:t>Принятое заявление, оформленное в электронном виде посредством Единого портала государственных и муниципальных услуг, заверяется электронной подписью представителя страховой медицинской организации.</w:t>
      </w:r>
    </w:p>
    <w:p w:rsidR="00F02325" w:rsidRPr="00527767" w:rsidRDefault="00AE71CC"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70</w:t>
      </w:r>
      <w:r w:rsidR="00F02325" w:rsidRPr="00527767">
        <w:rPr>
          <w:rFonts w:ascii="Times New Roman" w:hAnsi="Times New Roman" w:cs="Times New Roman"/>
          <w:sz w:val="28"/>
          <w:szCs w:val="28"/>
        </w:rPr>
        <w:t xml:space="preserve">. В случаях смерти застрахованного лица, получения нового полиса в случаях, предусмотренных </w:t>
      </w:r>
      <w:hyperlink w:anchor="P349" w:history="1">
        <w:r w:rsidR="00F02325" w:rsidRPr="00527767">
          <w:rPr>
            <w:rFonts w:ascii="Times New Roman" w:hAnsi="Times New Roman" w:cs="Times New Roman"/>
            <w:sz w:val="28"/>
            <w:szCs w:val="28"/>
          </w:rPr>
          <w:t xml:space="preserve">пунктами </w:t>
        </w:r>
        <w:r>
          <w:rPr>
            <w:rFonts w:ascii="Times New Roman" w:hAnsi="Times New Roman" w:cs="Times New Roman"/>
            <w:sz w:val="28"/>
            <w:szCs w:val="28"/>
          </w:rPr>
          <w:t>61</w:t>
        </w:r>
      </w:hyperlink>
      <w:r w:rsidR="00F02325" w:rsidRPr="00527767">
        <w:rPr>
          <w:rFonts w:ascii="Times New Roman" w:hAnsi="Times New Roman" w:cs="Times New Roman"/>
          <w:sz w:val="28"/>
          <w:szCs w:val="28"/>
        </w:rPr>
        <w:t xml:space="preserve">, </w:t>
      </w:r>
      <w:hyperlink w:anchor="P354" w:history="1">
        <w:r>
          <w:rPr>
            <w:rFonts w:ascii="Times New Roman" w:hAnsi="Times New Roman" w:cs="Times New Roman"/>
            <w:sz w:val="28"/>
            <w:szCs w:val="28"/>
          </w:rPr>
          <w:t>62</w:t>
        </w:r>
      </w:hyperlink>
      <w:r w:rsidR="00F02325" w:rsidRPr="00527767">
        <w:rPr>
          <w:rFonts w:ascii="Times New Roman" w:hAnsi="Times New Roman" w:cs="Times New Roman"/>
          <w:sz w:val="28"/>
          <w:szCs w:val="28"/>
        </w:rPr>
        <w:t xml:space="preserve"> настоящих Правил, окончания срока действия полиса территориальными фондами вносится соответствующая отметка в региональный сегмент единого регистра застрахованных лиц.</w:t>
      </w:r>
    </w:p>
    <w:p w:rsidR="00F02325" w:rsidRPr="00527767" w:rsidRDefault="00AE71CC"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71</w:t>
      </w:r>
      <w:r w:rsidR="00F02325" w:rsidRPr="00527767">
        <w:rPr>
          <w:rFonts w:ascii="Times New Roman" w:hAnsi="Times New Roman" w:cs="Times New Roman"/>
          <w:sz w:val="28"/>
          <w:szCs w:val="28"/>
        </w:rPr>
        <w:t>. В территориальных фондах и страховых медицинских организациях определяется круг лиц, имеющих доступ к персональным данным, необходимым для ведения персонифицированного учета в сфере обязательного медицинского страхования.</w:t>
      </w:r>
    </w:p>
    <w:p w:rsidR="00F02325" w:rsidRPr="00527767" w:rsidRDefault="00AE71CC"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72</w:t>
      </w:r>
      <w:r w:rsidR="00F02325" w:rsidRPr="00527767">
        <w:rPr>
          <w:rFonts w:ascii="Times New Roman" w:hAnsi="Times New Roman" w:cs="Times New Roman"/>
          <w:sz w:val="28"/>
          <w:szCs w:val="28"/>
        </w:rPr>
        <w:t>. Выдача полисов осуществляется в предназначенных для этих целей помещениях (пунктах выдачи), организованных на территории субъекта Российской Федерации страховыми медицинскими организациями, имеющими лицензию на деятельность по обязательному медицинскому страхованию на территории данного субъекта Российской Федерации</w:t>
      </w:r>
      <w:r w:rsidR="000A6D47" w:rsidRPr="00527767">
        <w:rPr>
          <w:rFonts w:ascii="Times New Roman" w:hAnsi="Times New Roman" w:cs="Times New Roman"/>
          <w:sz w:val="28"/>
          <w:szCs w:val="28"/>
        </w:rPr>
        <w:t xml:space="preserve">, </w:t>
      </w:r>
      <w:r w:rsidR="000F7559" w:rsidRPr="00527767">
        <w:rPr>
          <w:rFonts w:ascii="Times New Roman" w:hAnsi="Times New Roman" w:cs="Times New Roman"/>
          <w:sz w:val="28"/>
          <w:szCs w:val="28"/>
        </w:rPr>
        <w:t>либо иными организациями</w:t>
      </w:r>
      <w:r w:rsidR="00F02325" w:rsidRPr="00527767">
        <w:rPr>
          <w:rFonts w:ascii="Times New Roman" w:hAnsi="Times New Roman" w:cs="Times New Roman"/>
          <w:sz w:val="28"/>
          <w:szCs w:val="28"/>
        </w:rPr>
        <w:t>.</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Для обслуживания лиц с ограниченными возможностями, в том числе инвалидов, помещения оборудуются пандусами, специальными ограждениями и перилами, обеспечивающими беспрепятственное передвижение инвалидных колясок. Глухонемым, инвалидам по зрению и другим гражданам с ограниченными возможностями при необходимости оказывается соответствующая помощь.</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В случаях, когда действующие объекты невозможно полностью приспособить для нужд инвалидов, собственниками этих объектов должны осуществляться по согласованию с общественными объединениями инвалидов меры, обеспечивающие удовлетворение минимальных </w:t>
      </w:r>
      <w:r w:rsidRPr="00527767">
        <w:rPr>
          <w:rFonts w:ascii="Times New Roman" w:hAnsi="Times New Roman" w:cs="Times New Roman"/>
          <w:sz w:val="28"/>
          <w:szCs w:val="28"/>
        </w:rPr>
        <w:lastRenderedPageBreak/>
        <w:t>потребностей инвалидов</w:t>
      </w:r>
      <w:r w:rsidR="008827E2">
        <w:rPr>
          <w:rStyle w:val="a5"/>
          <w:rFonts w:ascii="Times New Roman" w:hAnsi="Times New Roman" w:cs="Times New Roman"/>
          <w:sz w:val="28"/>
          <w:szCs w:val="28"/>
        </w:rPr>
        <w:footnoteReference w:id="15"/>
      </w:r>
      <w:r w:rsidRPr="00527767">
        <w:rPr>
          <w:rFonts w:ascii="Times New Roman" w:hAnsi="Times New Roman" w:cs="Times New Roman"/>
          <w:sz w:val="28"/>
          <w:szCs w:val="28"/>
        </w:rPr>
        <w:t>.</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Страховые медицинские организации могут организовать выдачу полисов в месте нахождения застрахованного лица.</w:t>
      </w:r>
    </w:p>
    <w:p w:rsidR="00F02325" w:rsidRPr="00527767" w:rsidRDefault="00AE71CC"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73</w:t>
      </w:r>
      <w:r w:rsidR="00F02325" w:rsidRPr="00527767">
        <w:rPr>
          <w:rFonts w:ascii="Times New Roman" w:hAnsi="Times New Roman" w:cs="Times New Roman"/>
          <w:sz w:val="28"/>
          <w:szCs w:val="28"/>
        </w:rPr>
        <w:t>. Для своевременной выдачи полисов страховая медицинская организация обеспечивает достаточное количество пунктов выдачи полисов, удобный для населения режим работы и максимальное приближение пунктов выдачи к застрахованным лицам.</w:t>
      </w:r>
    </w:p>
    <w:p w:rsidR="00F02325" w:rsidRPr="00527767" w:rsidRDefault="00AE71CC"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74</w:t>
      </w:r>
      <w:r w:rsidR="00F02325" w:rsidRPr="00527767">
        <w:rPr>
          <w:rFonts w:ascii="Times New Roman" w:hAnsi="Times New Roman" w:cs="Times New Roman"/>
          <w:sz w:val="28"/>
          <w:szCs w:val="28"/>
        </w:rPr>
        <w:t>. В случае чрезвычайных ситуаций страховая медицинская организация организует мобильные пункты выдачи полисов.</w:t>
      </w:r>
    </w:p>
    <w:p w:rsidR="00F02325" w:rsidRPr="00527767" w:rsidRDefault="00AE71CC"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75</w:t>
      </w:r>
      <w:r w:rsidR="00F02325" w:rsidRPr="00527767">
        <w:rPr>
          <w:rFonts w:ascii="Times New Roman" w:hAnsi="Times New Roman" w:cs="Times New Roman"/>
          <w:sz w:val="28"/>
          <w:szCs w:val="28"/>
        </w:rPr>
        <w:t>. Застрахованные лица, представившие в пункт выдачи полисов необходимые документы, информируются о сроках оформления и выдачи полисов лично или по ука</w:t>
      </w:r>
      <w:r>
        <w:rPr>
          <w:rFonts w:ascii="Times New Roman" w:hAnsi="Times New Roman" w:cs="Times New Roman"/>
          <w:sz w:val="28"/>
          <w:szCs w:val="28"/>
        </w:rPr>
        <w:t>занному в документах телефону и (</w:t>
      </w:r>
      <w:r w:rsidR="00F02325" w:rsidRPr="00527767">
        <w:rPr>
          <w:rFonts w:ascii="Times New Roman" w:hAnsi="Times New Roman" w:cs="Times New Roman"/>
          <w:sz w:val="28"/>
          <w:szCs w:val="28"/>
        </w:rPr>
        <w:t>или</w:t>
      </w:r>
      <w:r>
        <w:rPr>
          <w:rFonts w:ascii="Times New Roman" w:hAnsi="Times New Roman" w:cs="Times New Roman"/>
          <w:sz w:val="28"/>
          <w:szCs w:val="28"/>
        </w:rPr>
        <w:t>)</w:t>
      </w:r>
      <w:r w:rsidR="00F02325" w:rsidRPr="00527767">
        <w:rPr>
          <w:rFonts w:ascii="Times New Roman" w:hAnsi="Times New Roman" w:cs="Times New Roman"/>
          <w:sz w:val="28"/>
          <w:szCs w:val="28"/>
        </w:rPr>
        <w:t xml:space="preserve"> электронной почте.</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Информация по электронной почте</w:t>
      </w:r>
      <w:r w:rsidR="0090447D" w:rsidRPr="00527767">
        <w:rPr>
          <w:rFonts w:ascii="Times New Roman" w:hAnsi="Times New Roman" w:cs="Times New Roman"/>
          <w:sz w:val="28"/>
          <w:szCs w:val="28"/>
        </w:rPr>
        <w:t>,</w:t>
      </w:r>
      <w:r w:rsidR="00872426" w:rsidRPr="00527767">
        <w:rPr>
          <w:rFonts w:ascii="Times New Roman" w:hAnsi="Times New Roman" w:cs="Times New Roman"/>
          <w:sz w:val="28"/>
          <w:szCs w:val="28"/>
        </w:rPr>
        <w:t xml:space="preserve"> </w:t>
      </w:r>
      <w:r w:rsidRPr="00527767">
        <w:rPr>
          <w:rFonts w:ascii="Times New Roman" w:hAnsi="Times New Roman" w:cs="Times New Roman"/>
          <w:sz w:val="28"/>
          <w:szCs w:val="28"/>
        </w:rPr>
        <w:t xml:space="preserve">через сеть </w:t>
      </w:r>
      <w:r w:rsidR="00365BDB">
        <w:rPr>
          <w:rFonts w:ascii="Times New Roman" w:hAnsi="Times New Roman" w:cs="Times New Roman"/>
          <w:sz w:val="28"/>
          <w:szCs w:val="28"/>
        </w:rPr>
        <w:t>«Интернет»</w:t>
      </w:r>
      <w:r w:rsidR="0090447D" w:rsidRPr="00527767">
        <w:rPr>
          <w:rFonts w:ascii="Times New Roman" w:hAnsi="Times New Roman" w:cs="Times New Roman"/>
          <w:sz w:val="28"/>
          <w:szCs w:val="28"/>
        </w:rPr>
        <w:t xml:space="preserve">, а также по другим цифровым каналам </w:t>
      </w:r>
      <w:r w:rsidRPr="00527767">
        <w:rPr>
          <w:rFonts w:ascii="Times New Roman" w:hAnsi="Times New Roman" w:cs="Times New Roman"/>
          <w:sz w:val="28"/>
          <w:szCs w:val="28"/>
        </w:rPr>
        <w:t>в режиме вопросов-ответов предоставляется каждому застрахованному лицу, задавшему вопрос, не позднее пяти рабочих дней, следующих за днем получения вопроса.</w:t>
      </w:r>
    </w:p>
    <w:p w:rsidR="00F02325" w:rsidRPr="00527767" w:rsidRDefault="00AE71CC"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76</w:t>
      </w:r>
      <w:r w:rsidR="00F02325" w:rsidRPr="00527767">
        <w:rPr>
          <w:rFonts w:ascii="Times New Roman" w:hAnsi="Times New Roman" w:cs="Times New Roman"/>
          <w:sz w:val="28"/>
          <w:szCs w:val="28"/>
        </w:rPr>
        <w:t xml:space="preserve">. Страховые медицинские организации обязаны ознакомить застрахованных лиц, получающих полис, с настоящими Правилами, </w:t>
      </w:r>
      <w:hyperlink r:id="rId52" w:history="1">
        <w:r w:rsidR="00F02325" w:rsidRPr="00527767">
          <w:rPr>
            <w:rFonts w:ascii="Times New Roman" w:hAnsi="Times New Roman" w:cs="Times New Roman"/>
            <w:sz w:val="28"/>
            <w:szCs w:val="28"/>
          </w:rPr>
          <w:t>базовой программой</w:t>
        </w:r>
      </w:hyperlink>
      <w:r w:rsidR="00F02325" w:rsidRPr="00527767">
        <w:rPr>
          <w:rFonts w:ascii="Times New Roman" w:hAnsi="Times New Roman" w:cs="Times New Roman"/>
          <w:sz w:val="28"/>
          <w:szCs w:val="28"/>
        </w:rPr>
        <w:t xml:space="preserve"> обязательного медицинского страхования (далее </w:t>
      </w:r>
      <w:r w:rsidR="00365BDB">
        <w:rPr>
          <w:rFonts w:ascii="Times New Roman" w:hAnsi="Times New Roman" w:cs="Times New Roman"/>
          <w:sz w:val="28"/>
          <w:szCs w:val="28"/>
        </w:rPr>
        <w:t>–</w:t>
      </w:r>
      <w:r w:rsidR="00F02325" w:rsidRPr="00527767">
        <w:rPr>
          <w:rFonts w:ascii="Times New Roman" w:hAnsi="Times New Roman" w:cs="Times New Roman"/>
          <w:sz w:val="28"/>
          <w:szCs w:val="28"/>
        </w:rPr>
        <w:t xml:space="preserve"> базовая программа), территориальной программой обязательного медицинского страхования (далее </w:t>
      </w:r>
      <w:r w:rsidR="00365BDB">
        <w:rPr>
          <w:rFonts w:ascii="Times New Roman" w:hAnsi="Times New Roman" w:cs="Times New Roman"/>
          <w:sz w:val="28"/>
          <w:szCs w:val="28"/>
        </w:rPr>
        <w:t>–</w:t>
      </w:r>
      <w:r w:rsidR="00F02325" w:rsidRPr="00527767">
        <w:rPr>
          <w:rFonts w:ascii="Times New Roman" w:hAnsi="Times New Roman" w:cs="Times New Roman"/>
          <w:sz w:val="28"/>
          <w:szCs w:val="28"/>
        </w:rPr>
        <w:t xml:space="preserve"> территориальная программа), перечнем медицинских организаций, участвующих в сфере обязательного медицинского страхования в субъекте Российской Федерации. Одновременно с полисом застрахованному лицу страховая медицинская организация предоставляет информацию о правах застрахованных лиц в сфере обязательного медицинского страхования, о порядке информационного сопровождения на всех этапах оказания им медицинской помощи, контактные телефоны территориального фонда и страховой медицинской организации, выдавшей полис, которая может доводиться до застрахованных лиц в виде памятки.</w:t>
      </w:r>
    </w:p>
    <w:p w:rsidR="00F02325" w:rsidRPr="00527767" w:rsidRDefault="00AE71CC"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77</w:t>
      </w:r>
      <w:r w:rsidR="00F02325" w:rsidRPr="00527767">
        <w:rPr>
          <w:rFonts w:ascii="Times New Roman" w:hAnsi="Times New Roman" w:cs="Times New Roman"/>
          <w:sz w:val="28"/>
          <w:szCs w:val="28"/>
        </w:rPr>
        <w:t xml:space="preserve">. Территориальный фонд организует изготовление </w:t>
      </w:r>
      <w:hyperlink r:id="rId53" w:history="1">
        <w:r w:rsidR="00F02325" w:rsidRPr="00527767">
          <w:rPr>
            <w:rFonts w:ascii="Times New Roman" w:hAnsi="Times New Roman" w:cs="Times New Roman"/>
            <w:sz w:val="28"/>
            <w:szCs w:val="28"/>
          </w:rPr>
          <w:t>бланков</w:t>
        </w:r>
      </w:hyperlink>
      <w:r w:rsidR="00F02325" w:rsidRPr="00527767">
        <w:rPr>
          <w:rFonts w:ascii="Times New Roman" w:hAnsi="Times New Roman" w:cs="Times New Roman"/>
          <w:sz w:val="28"/>
          <w:szCs w:val="28"/>
        </w:rPr>
        <w:t xml:space="preserve"> временных свидетельств с учетом заявок страховых медицинских организаций, поданных в территориальный фонд, с обоснованием количества бланков.</w:t>
      </w:r>
    </w:p>
    <w:p w:rsidR="00F02325" w:rsidRPr="00527767" w:rsidRDefault="00AE71CC"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78</w:t>
      </w:r>
      <w:r w:rsidR="00F02325" w:rsidRPr="00527767">
        <w:rPr>
          <w:rFonts w:ascii="Times New Roman" w:hAnsi="Times New Roman" w:cs="Times New Roman"/>
          <w:sz w:val="28"/>
          <w:szCs w:val="28"/>
        </w:rPr>
        <w:t>. Бланки временных свидетельств учитываются как бланки строгой отчетности.</w:t>
      </w:r>
    </w:p>
    <w:p w:rsidR="00F02325" w:rsidRPr="00527767" w:rsidRDefault="00AE71CC"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79</w:t>
      </w:r>
      <w:r w:rsidR="00F02325" w:rsidRPr="00527767">
        <w:rPr>
          <w:rFonts w:ascii="Times New Roman" w:hAnsi="Times New Roman" w:cs="Times New Roman"/>
          <w:sz w:val="28"/>
          <w:szCs w:val="28"/>
        </w:rPr>
        <w:t xml:space="preserve">. Испорченные, недействительные и невостребованные полисы </w:t>
      </w:r>
      <w:r w:rsidR="000C3D49" w:rsidRPr="00527767">
        <w:rPr>
          <w:rFonts w:ascii="Times New Roman" w:hAnsi="Times New Roman" w:cs="Times New Roman"/>
          <w:sz w:val="28"/>
          <w:szCs w:val="28"/>
        </w:rPr>
        <w:t xml:space="preserve">и </w:t>
      </w:r>
      <w:r w:rsidR="00F02325" w:rsidRPr="00527767">
        <w:rPr>
          <w:rFonts w:ascii="Times New Roman" w:hAnsi="Times New Roman" w:cs="Times New Roman"/>
          <w:sz w:val="28"/>
          <w:szCs w:val="28"/>
        </w:rPr>
        <w:t>временные свидетельства хранятся в страховой медицинской организации в течение</w:t>
      </w:r>
      <w:r w:rsidR="00872426" w:rsidRPr="00527767">
        <w:rPr>
          <w:rFonts w:ascii="Times New Roman" w:hAnsi="Times New Roman" w:cs="Times New Roman"/>
          <w:sz w:val="28"/>
          <w:szCs w:val="28"/>
        </w:rPr>
        <w:t xml:space="preserve"> </w:t>
      </w:r>
      <w:r w:rsidR="00F02325" w:rsidRPr="00527767">
        <w:rPr>
          <w:rFonts w:ascii="Times New Roman" w:hAnsi="Times New Roman" w:cs="Times New Roman"/>
          <w:sz w:val="28"/>
          <w:szCs w:val="28"/>
        </w:rPr>
        <w:t>трех лет</w:t>
      </w:r>
      <w:r w:rsidR="00152A30" w:rsidRPr="00527767">
        <w:rPr>
          <w:rFonts w:ascii="Times New Roman" w:hAnsi="Times New Roman" w:cs="Times New Roman"/>
          <w:sz w:val="28"/>
          <w:szCs w:val="28"/>
        </w:rPr>
        <w:t xml:space="preserve"> с даты приема заявления</w:t>
      </w:r>
      <w:r w:rsidR="000C3D49" w:rsidRPr="00527767">
        <w:rPr>
          <w:rFonts w:ascii="Times New Roman" w:hAnsi="Times New Roman" w:cs="Times New Roman"/>
          <w:sz w:val="28"/>
          <w:szCs w:val="28"/>
        </w:rPr>
        <w:t xml:space="preserve"> о выборе (замене) страховой медицинской организации</w:t>
      </w:r>
      <w:r w:rsidR="00F02325" w:rsidRPr="00527767">
        <w:rPr>
          <w:rFonts w:ascii="Times New Roman" w:hAnsi="Times New Roman" w:cs="Times New Roman"/>
          <w:sz w:val="28"/>
          <w:szCs w:val="28"/>
        </w:rPr>
        <w:t xml:space="preserve">. По истечении срока хранения они подлежат списанию и уничтожению по решению комиссии, создаваемой приказом страховой медицинской организации, согласованным с территориальным фондом, с оформлением </w:t>
      </w:r>
      <w:hyperlink r:id="rId54" w:history="1">
        <w:r w:rsidR="00F02325" w:rsidRPr="00527767">
          <w:rPr>
            <w:rFonts w:ascii="Times New Roman" w:hAnsi="Times New Roman" w:cs="Times New Roman"/>
            <w:sz w:val="28"/>
            <w:szCs w:val="28"/>
          </w:rPr>
          <w:t>акта</w:t>
        </w:r>
      </w:hyperlink>
      <w:r w:rsidR="00F02325" w:rsidRPr="00527767">
        <w:rPr>
          <w:rFonts w:ascii="Times New Roman" w:hAnsi="Times New Roman" w:cs="Times New Roman"/>
          <w:sz w:val="28"/>
          <w:szCs w:val="28"/>
        </w:rPr>
        <w:t xml:space="preserve"> списания и уничтожения полисов и временных </w:t>
      </w:r>
      <w:r w:rsidR="00F02325" w:rsidRPr="00527767">
        <w:rPr>
          <w:rFonts w:ascii="Times New Roman" w:hAnsi="Times New Roman" w:cs="Times New Roman"/>
          <w:sz w:val="28"/>
          <w:szCs w:val="28"/>
        </w:rPr>
        <w:lastRenderedPageBreak/>
        <w:t>свидетельств, признанных недействительными или невостребованными.</w:t>
      </w:r>
    </w:p>
    <w:p w:rsidR="00F02325" w:rsidRPr="00527767" w:rsidRDefault="003C273D"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80</w:t>
      </w:r>
      <w:r w:rsidR="00F02325" w:rsidRPr="00527767">
        <w:rPr>
          <w:rFonts w:ascii="Times New Roman" w:hAnsi="Times New Roman" w:cs="Times New Roman"/>
          <w:sz w:val="28"/>
          <w:szCs w:val="28"/>
        </w:rPr>
        <w:t>. В состав комиссии по списанию и уничтожению полисов и временных свидетельств, признанных недействительными, включаются представители территориального фонда и страховой медицинской организации.</w:t>
      </w:r>
    </w:p>
    <w:p w:rsidR="00F02325" w:rsidRPr="00527767" w:rsidRDefault="00F02325" w:rsidP="00C8212B">
      <w:pPr>
        <w:pStyle w:val="ConsPlusNormal"/>
        <w:ind w:right="-286" w:firstLine="540"/>
        <w:jc w:val="both"/>
        <w:rPr>
          <w:rFonts w:ascii="Times New Roman" w:hAnsi="Times New Roman" w:cs="Times New Roman"/>
          <w:sz w:val="28"/>
          <w:szCs w:val="28"/>
        </w:rPr>
      </w:pPr>
    </w:p>
    <w:p w:rsidR="00F02325" w:rsidRPr="00527767" w:rsidRDefault="00F02325" w:rsidP="00C8212B">
      <w:pPr>
        <w:pStyle w:val="ConsPlusNormal"/>
        <w:ind w:right="-286"/>
        <w:jc w:val="center"/>
        <w:outlineLvl w:val="1"/>
        <w:rPr>
          <w:rFonts w:ascii="Times New Roman" w:hAnsi="Times New Roman" w:cs="Times New Roman"/>
          <w:b/>
          <w:sz w:val="28"/>
          <w:szCs w:val="28"/>
        </w:rPr>
      </w:pPr>
      <w:r w:rsidRPr="00527767">
        <w:rPr>
          <w:rFonts w:ascii="Times New Roman" w:hAnsi="Times New Roman" w:cs="Times New Roman"/>
          <w:b/>
          <w:sz w:val="28"/>
          <w:szCs w:val="28"/>
        </w:rPr>
        <w:t>V. Порядок ведения реестра страховых</w:t>
      </w:r>
    </w:p>
    <w:p w:rsidR="00F02325" w:rsidRPr="00527767" w:rsidRDefault="00F02325" w:rsidP="00C8212B">
      <w:pPr>
        <w:pStyle w:val="ConsPlusNormal"/>
        <w:ind w:right="-286"/>
        <w:jc w:val="center"/>
        <w:rPr>
          <w:rFonts w:ascii="Times New Roman" w:hAnsi="Times New Roman" w:cs="Times New Roman"/>
          <w:b/>
          <w:sz w:val="28"/>
          <w:szCs w:val="28"/>
        </w:rPr>
      </w:pPr>
      <w:r w:rsidRPr="00527767">
        <w:rPr>
          <w:rFonts w:ascii="Times New Roman" w:hAnsi="Times New Roman" w:cs="Times New Roman"/>
          <w:b/>
          <w:sz w:val="28"/>
          <w:szCs w:val="28"/>
        </w:rPr>
        <w:t>медицинских организаций, осуществляющих деятельность</w:t>
      </w:r>
    </w:p>
    <w:p w:rsidR="00F02325" w:rsidRPr="00527767" w:rsidRDefault="00F02325" w:rsidP="00C8212B">
      <w:pPr>
        <w:pStyle w:val="ConsPlusNormal"/>
        <w:ind w:right="-286"/>
        <w:jc w:val="center"/>
        <w:rPr>
          <w:rFonts w:ascii="Times New Roman" w:hAnsi="Times New Roman" w:cs="Times New Roman"/>
          <w:b/>
          <w:sz w:val="28"/>
          <w:szCs w:val="28"/>
        </w:rPr>
      </w:pPr>
      <w:r w:rsidRPr="00527767">
        <w:rPr>
          <w:rFonts w:ascii="Times New Roman" w:hAnsi="Times New Roman" w:cs="Times New Roman"/>
          <w:b/>
          <w:sz w:val="28"/>
          <w:szCs w:val="28"/>
        </w:rPr>
        <w:t>в сфере обязательного медицинского страхования</w:t>
      </w:r>
    </w:p>
    <w:p w:rsidR="00F02325" w:rsidRPr="00527767" w:rsidRDefault="00F02325" w:rsidP="00C8212B">
      <w:pPr>
        <w:pStyle w:val="ConsPlusNormal"/>
        <w:ind w:right="-286" w:firstLine="540"/>
        <w:jc w:val="both"/>
        <w:rPr>
          <w:rFonts w:ascii="Times New Roman" w:hAnsi="Times New Roman" w:cs="Times New Roman"/>
          <w:sz w:val="28"/>
          <w:szCs w:val="28"/>
        </w:rPr>
      </w:pPr>
    </w:p>
    <w:p w:rsidR="00F02325" w:rsidRPr="00527767" w:rsidRDefault="006228D9"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81</w:t>
      </w:r>
      <w:r w:rsidR="00F02325" w:rsidRPr="00527767">
        <w:rPr>
          <w:rFonts w:ascii="Times New Roman" w:hAnsi="Times New Roman" w:cs="Times New Roman"/>
          <w:sz w:val="28"/>
          <w:szCs w:val="28"/>
        </w:rPr>
        <w:t xml:space="preserve">. Ведение реестра страховых медицинских организаций, осуществляющих деятельность в сфере обязательного медицинского страхования субъекта Российской Федерации (далее </w:t>
      </w:r>
      <w:r w:rsidR="00365BDB">
        <w:rPr>
          <w:rFonts w:ascii="Times New Roman" w:hAnsi="Times New Roman" w:cs="Times New Roman"/>
          <w:sz w:val="28"/>
          <w:szCs w:val="28"/>
        </w:rPr>
        <w:t>–</w:t>
      </w:r>
      <w:r w:rsidR="00F02325" w:rsidRPr="00527767">
        <w:rPr>
          <w:rFonts w:ascii="Times New Roman" w:hAnsi="Times New Roman" w:cs="Times New Roman"/>
          <w:sz w:val="28"/>
          <w:szCs w:val="28"/>
        </w:rPr>
        <w:t xml:space="preserve"> реестр страховых медицинских организаций) осуществляется территориальным фондом по форме согласно </w:t>
      </w:r>
      <w:hyperlink w:anchor="P1414" w:history="1">
        <w:r w:rsidR="00F02325" w:rsidRPr="00527767">
          <w:rPr>
            <w:rFonts w:ascii="Times New Roman" w:hAnsi="Times New Roman" w:cs="Times New Roman"/>
            <w:sz w:val="28"/>
            <w:szCs w:val="28"/>
          </w:rPr>
          <w:t xml:space="preserve">приложению </w:t>
        </w:r>
        <w:r w:rsidR="001C7B83" w:rsidRPr="00527767">
          <w:rPr>
            <w:rFonts w:ascii="Times New Roman" w:hAnsi="Times New Roman" w:cs="Times New Roman"/>
            <w:sz w:val="28"/>
            <w:szCs w:val="28"/>
          </w:rPr>
          <w:t>№ </w:t>
        </w:r>
        <w:r w:rsidR="00F02325" w:rsidRPr="00527767">
          <w:rPr>
            <w:rFonts w:ascii="Times New Roman" w:hAnsi="Times New Roman" w:cs="Times New Roman"/>
            <w:sz w:val="28"/>
            <w:szCs w:val="28"/>
          </w:rPr>
          <w:t>2</w:t>
        </w:r>
      </w:hyperlink>
      <w:r w:rsidR="00F02325" w:rsidRPr="00527767">
        <w:rPr>
          <w:rFonts w:ascii="Times New Roman" w:hAnsi="Times New Roman" w:cs="Times New Roman"/>
          <w:sz w:val="28"/>
          <w:szCs w:val="28"/>
        </w:rPr>
        <w:t xml:space="preserve"> к настоящим Правилам.</w:t>
      </w:r>
    </w:p>
    <w:p w:rsidR="00F02325" w:rsidRPr="00527767" w:rsidRDefault="006228D9"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82</w:t>
      </w:r>
      <w:r w:rsidR="00F02325" w:rsidRPr="00527767">
        <w:rPr>
          <w:rFonts w:ascii="Times New Roman" w:hAnsi="Times New Roman" w:cs="Times New Roman"/>
          <w:sz w:val="28"/>
          <w:szCs w:val="28"/>
        </w:rPr>
        <w:t>. Реестры страховых медицинских организаций субъектов Российской Федерации являются сегментами единого реестра страховых медицинских организаций.</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Ведение единого реестра страховых медицинских организаций, осуществляющих деятельность в сфере обязательного медицинского страхования в Российской Федерации (далее </w:t>
      </w:r>
      <w:r w:rsidR="00365BDB">
        <w:rPr>
          <w:rFonts w:ascii="Times New Roman" w:hAnsi="Times New Roman" w:cs="Times New Roman"/>
          <w:sz w:val="28"/>
          <w:szCs w:val="28"/>
        </w:rPr>
        <w:t>–</w:t>
      </w:r>
      <w:r w:rsidRPr="00527767">
        <w:rPr>
          <w:rFonts w:ascii="Times New Roman" w:hAnsi="Times New Roman" w:cs="Times New Roman"/>
          <w:sz w:val="28"/>
          <w:szCs w:val="28"/>
        </w:rPr>
        <w:t xml:space="preserve"> единый реестр страховых медицинских организаций), осуществляется Федеральным фондом в соответствии с </w:t>
      </w:r>
      <w:hyperlink r:id="rId55" w:history="1">
        <w:r w:rsidRPr="00527767">
          <w:rPr>
            <w:rFonts w:ascii="Times New Roman" w:hAnsi="Times New Roman" w:cs="Times New Roman"/>
            <w:sz w:val="28"/>
            <w:szCs w:val="28"/>
          </w:rPr>
          <w:t>пунктом 9 части 8 статьи 33</w:t>
        </w:r>
      </w:hyperlink>
      <w:r w:rsidRPr="00527767">
        <w:rPr>
          <w:rFonts w:ascii="Times New Roman" w:hAnsi="Times New Roman" w:cs="Times New Roman"/>
          <w:sz w:val="28"/>
          <w:szCs w:val="28"/>
        </w:rPr>
        <w:t xml:space="preserve"> Федерального закона.</w:t>
      </w:r>
    </w:p>
    <w:p w:rsidR="00F02325" w:rsidRPr="00527767" w:rsidRDefault="006228D9" w:rsidP="00C8212B">
      <w:pPr>
        <w:pStyle w:val="ConsPlusNormal"/>
        <w:ind w:right="-286" w:firstLine="540"/>
        <w:jc w:val="both"/>
        <w:rPr>
          <w:rFonts w:ascii="Times New Roman" w:hAnsi="Times New Roman" w:cs="Times New Roman"/>
          <w:sz w:val="28"/>
          <w:szCs w:val="28"/>
        </w:rPr>
      </w:pPr>
      <w:bookmarkStart w:id="9" w:name="P415"/>
      <w:bookmarkEnd w:id="9"/>
      <w:r>
        <w:rPr>
          <w:rFonts w:ascii="Times New Roman" w:hAnsi="Times New Roman" w:cs="Times New Roman"/>
          <w:sz w:val="28"/>
          <w:szCs w:val="28"/>
        </w:rPr>
        <w:t>83</w:t>
      </w:r>
      <w:r w:rsidR="00F02325" w:rsidRPr="00527767">
        <w:rPr>
          <w:rFonts w:ascii="Times New Roman" w:hAnsi="Times New Roman" w:cs="Times New Roman"/>
          <w:sz w:val="28"/>
          <w:szCs w:val="28"/>
        </w:rPr>
        <w:t>. Реестр страховых медицинских организаций содержит следующие сведения: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1) код субъекта Российской Федерации по </w:t>
      </w:r>
      <w:hyperlink r:id="rId56" w:history="1">
        <w:r w:rsidRPr="00527767">
          <w:rPr>
            <w:rFonts w:ascii="Times New Roman" w:hAnsi="Times New Roman" w:cs="Times New Roman"/>
            <w:sz w:val="28"/>
            <w:szCs w:val="28"/>
          </w:rPr>
          <w:t>ОКАТО</w:t>
        </w:r>
      </w:hyperlink>
      <w:r w:rsidRPr="00527767">
        <w:rPr>
          <w:rFonts w:ascii="Times New Roman" w:hAnsi="Times New Roman" w:cs="Times New Roman"/>
          <w:sz w:val="28"/>
          <w:szCs w:val="28"/>
        </w:rPr>
        <w:t>, где расположена страховая медицинская организация;</w:t>
      </w:r>
    </w:p>
    <w:p w:rsidR="00F02325" w:rsidRPr="00527767" w:rsidRDefault="00F02325" w:rsidP="00C8212B">
      <w:pPr>
        <w:pStyle w:val="ConsPlusNormal"/>
        <w:ind w:right="-286" w:firstLine="540"/>
        <w:jc w:val="both"/>
        <w:rPr>
          <w:rFonts w:ascii="Times New Roman" w:hAnsi="Times New Roman" w:cs="Times New Roman"/>
          <w:sz w:val="28"/>
          <w:szCs w:val="28"/>
        </w:rPr>
      </w:pPr>
      <w:bookmarkStart w:id="10" w:name="P417"/>
      <w:bookmarkEnd w:id="10"/>
      <w:r w:rsidRPr="00527767">
        <w:rPr>
          <w:rFonts w:ascii="Times New Roman" w:hAnsi="Times New Roman" w:cs="Times New Roman"/>
          <w:sz w:val="28"/>
          <w:szCs w:val="28"/>
        </w:rPr>
        <w:t xml:space="preserve">2) код страховой медицинской организации в кодировке единого реестра страховых медицинских организаций (далее </w:t>
      </w:r>
      <w:r w:rsidR="00365BDB">
        <w:rPr>
          <w:rFonts w:ascii="Times New Roman" w:hAnsi="Times New Roman" w:cs="Times New Roman"/>
          <w:sz w:val="28"/>
          <w:szCs w:val="28"/>
        </w:rPr>
        <w:t>–</w:t>
      </w:r>
      <w:r w:rsidRPr="00527767">
        <w:rPr>
          <w:rFonts w:ascii="Times New Roman" w:hAnsi="Times New Roman" w:cs="Times New Roman"/>
          <w:sz w:val="28"/>
          <w:szCs w:val="28"/>
        </w:rPr>
        <w:t xml:space="preserve"> реестровый номер);</w:t>
      </w:r>
    </w:p>
    <w:p w:rsidR="00F02325" w:rsidRPr="00527767" w:rsidRDefault="00F02325" w:rsidP="00C8212B">
      <w:pPr>
        <w:pStyle w:val="ConsPlusNormal"/>
        <w:ind w:right="-286" w:firstLine="540"/>
        <w:jc w:val="both"/>
        <w:rPr>
          <w:rFonts w:ascii="Times New Roman" w:hAnsi="Times New Roman" w:cs="Times New Roman"/>
          <w:sz w:val="28"/>
          <w:szCs w:val="28"/>
        </w:rPr>
      </w:pPr>
      <w:bookmarkStart w:id="11" w:name="P418"/>
      <w:bookmarkEnd w:id="11"/>
      <w:r w:rsidRPr="00527767">
        <w:rPr>
          <w:rFonts w:ascii="Times New Roman" w:hAnsi="Times New Roman" w:cs="Times New Roman"/>
          <w:sz w:val="28"/>
          <w:szCs w:val="28"/>
        </w:rPr>
        <w:t xml:space="preserve">3) код причины постановки на учет (далее </w:t>
      </w:r>
      <w:r w:rsidR="00365BDB">
        <w:rPr>
          <w:rFonts w:ascii="Times New Roman" w:hAnsi="Times New Roman" w:cs="Times New Roman"/>
          <w:sz w:val="28"/>
          <w:szCs w:val="28"/>
        </w:rPr>
        <w:t>–</w:t>
      </w:r>
      <w:r w:rsidRPr="00527767">
        <w:rPr>
          <w:rFonts w:ascii="Times New Roman" w:hAnsi="Times New Roman" w:cs="Times New Roman"/>
          <w:sz w:val="28"/>
          <w:szCs w:val="28"/>
        </w:rPr>
        <w:t xml:space="preserve"> КПП);</w:t>
      </w:r>
    </w:p>
    <w:p w:rsidR="00F02325" w:rsidRPr="00527767" w:rsidRDefault="00F02325" w:rsidP="00C8212B">
      <w:pPr>
        <w:pStyle w:val="ConsPlusNormal"/>
        <w:ind w:right="-286" w:firstLine="540"/>
        <w:jc w:val="both"/>
        <w:rPr>
          <w:rFonts w:ascii="Times New Roman" w:hAnsi="Times New Roman" w:cs="Times New Roman"/>
          <w:sz w:val="28"/>
          <w:szCs w:val="28"/>
        </w:rPr>
      </w:pPr>
      <w:bookmarkStart w:id="12" w:name="P419"/>
      <w:bookmarkEnd w:id="12"/>
      <w:r w:rsidRPr="00527767">
        <w:rPr>
          <w:rFonts w:ascii="Times New Roman" w:hAnsi="Times New Roman" w:cs="Times New Roman"/>
          <w:sz w:val="28"/>
          <w:szCs w:val="28"/>
        </w:rPr>
        <w:t xml:space="preserve">4) идентификационный номер налогоплательщика (далее </w:t>
      </w:r>
      <w:r w:rsidR="00365BDB">
        <w:rPr>
          <w:rFonts w:ascii="Times New Roman" w:hAnsi="Times New Roman" w:cs="Times New Roman"/>
          <w:sz w:val="28"/>
          <w:szCs w:val="28"/>
        </w:rPr>
        <w:t>–</w:t>
      </w:r>
      <w:r w:rsidRPr="00527767">
        <w:rPr>
          <w:rFonts w:ascii="Times New Roman" w:hAnsi="Times New Roman" w:cs="Times New Roman"/>
          <w:sz w:val="28"/>
          <w:szCs w:val="28"/>
        </w:rPr>
        <w:t xml:space="preserve"> ИНН);</w:t>
      </w:r>
    </w:p>
    <w:p w:rsidR="00F02325" w:rsidRPr="00527767" w:rsidRDefault="00F02325" w:rsidP="00C8212B">
      <w:pPr>
        <w:pStyle w:val="ConsPlusNormal"/>
        <w:ind w:right="-286" w:firstLine="540"/>
        <w:jc w:val="both"/>
        <w:rPr>
          <w:rFonts w:ascii="Times New Roman" w:hAnsi="Times New Roman" w:cs="Times New Roman"/>
          <w:sz w:val="28"/>
          <w:szCs w:val="28"/>
        </w:rPr>
      </w:pPr>
      <w:bookmarkStart w:id="13" w:name="P420"/>
      <w:bookmarkEnd w:id="13"/>
      <w:r w:rsidRPr="00527767">
        <w:rPr>
          <w:rFonts w:ascii="Times New Roman" w:hAnsi="Times New Roman" w:cs="Times New Roman"/>
          <w:sz w:val="28"/>
          <w:szCs w:val="28"/>
        </w:rPr>
        <w:t>5) полное и краткое наименование страховой медицинской организации (филиала) в соответствии с ЕГРЮЛ;</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6) организационно-правовая форма страховой медицинской организации;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7) головная организация (1), обособленное подразделение (филиал) (2);</w:t>
      </w:r>
    </w:p>
    <w:p w:rsidR="00F02325" w:rsidRPr="00527767" w:rsidRDefault="00F02325" w:rsidP="00C8212B">
      <w:pPr>
        <w:pStyle w:val="ConsPlusNormal"/>
        <w:ind w:right="-286" w:firstLine="540"/>
        <w:jc w:val="both"/>
        <w:rPr>
          <w:rFonts w:ascii="Times New Roman" w:hAnsi="Times New Roman" w:cs="Times New Roman"/>
          <w:sz w:val="28"/>
          <w:szCs w:val="28"/>
        </w:rPr>
      </w:pPr>
      <w:bookmarkStart w:id="14" w:name="P423"/>
      <w:bookmarkEnd w:id="14"/>
      <w:r w:rsidRPr="00527767">
        <w:rPr>
          <w:rFonts w:ascii="Times New Roman" w:hAnsi="Times New Roman" w:cs="Times New Roman"/>
          <w:sz w:val="28"/>
          <w:szCs w:val="28"/>
        </w:rPr>
        <w:t>8) адрес (место) нахождения страховой медицинской организации, юридический адрес;</w:t>
      </w:r>
    </w:p>
    <w:p w:rsidR="00F02325" w:rsidRPr="00527767" w:rsidRDefault="00F02325" w:rsidP="00C8212B">
      <w:pPr>
        <w:pStyle w:val="ConsPlusNormal"/>
        <w:ind w:right="-286" w:firstLine="540"/>
        <w:jc w:val="both"/>
        <w:rPr>
          <w:rFonts w:ascii="Times New Roman" w:hAnsi="Times New Roman" w:cs="Times New Roman"/>
          <w:sz w:val="28"/>
          <w:szCs w:val="28"/>
        </w:rPr>
      </w:pPr>
      <w:bookmarkStart w:id="15" w:name="P424"/>
      <w:bookmarkEnd w:id="15"/>
      <w:r w:rsidRPr="00527767">
        <w:rPr>
          <w:rFonts w:ascii="Times New Roman" w:hAnsi="Times New Roman" w:cs="Times New Roman"/>
          <w:sz w:val="28"/>
          <w:szCs w:val="28"/>
        </w:rPr>
        <w:t>9) адрес (место) нахождения обособленного подразделения (филиала) страховой медицинской организации на территории субъекта Российской Федерации (при наличии);</w:t>
      </w:r>
    </w:p>
    <w:p w:rsidR="00F02325" w:rsidRPr="00527767" w:rsidRDefault="00F02325" w:rsidP="00C8212B">
      <w:pPr>
        <w:pStyle w:val="ConsPlusNormal"/>
        <w:ind w:right="-286" w:firstLine="540"/>
        <w:jc w:val="both"/>
        <w:rPr>
          <w:rFonts w:ascii="Times New Roman" w:hAnsi="Times New Roman" w:cs="Times New Roman"/>
          <w:sz w:val="28"/>
          <w:szCs w:val="28"/>
        </w:rPr>
      </w:pPr>
      <w:bookmarkStart w:id="16" w:name="P425"/>
      <w:bookmarkEnd w:id="16"/>
      <w:r w:rsidRPr="00527767">
        <w:rPr>
          <w:rFonts w:ascii="Times New Roman" w:hAnsi="Times New Roman" w:cs="Times New Roman"/>
          <w:sz w:val="28"/>
          <w:szCs w:val="28"/>
        </w:rPr>
        <w:t>10) фамилия, имя, отчество (при наличии), телефон и факс руководителя, адрес электронной почты;</w:t>
      </w:r>
    </w:p>
    <w:p w:rsidR="00F02325" w:rsidRPr="00527767" w:rsidRDefault="00F02325" w:rsidP="00C8212B">
      <w:pPr>
        <w:pStyle w:val="ConsPlusNormal"/>
        <w:ind w:right="-286" w:firstLine="540"/>
        <w:jc w:val="both"/>
        <w:rPr>
          <w:rFonts w:ascii="Times New Roman" w:hAnsi="Times New Roman" w:cs="Times New Roman"/>
          <w:sz w:val="28"/>
          <w:szCs w:val="28"/>
        </w:rPr>
      </w:pPr>
      <w:bookmarkStart w:id="17" w:name="P426"/>
      <w:bookmarkEnd w:id="17"/>
      <w:r w:rsidRPr="00527767">
        <w:rPr>
          <w:rFonts w:ascii="Times New Roman" w:hAnsi="Times New Roman" w:cs="Times New Roman"/>
          <w:sz w:val="28"/>
          <w:szCs w:val="28"/>
        </w:rPr>
        <w:t xml:space="preserve">11) фамилия, имя, отчество (при наличии), телефон и факс, адрес электронной почты руководителя обособленного подразделения (филиала) страховой медицинской организации на территории субъекта Российской </w:t>
      </w:r>
      <w:r w:rsidRPr="00527767">
        <w:rPr>
          <w:rFonts w:ascii="Times New Roman" w:hAnsi="Times New Roman" w:cs="Times New Roman"/>
          <w:sz w:val="28"/>
          <w:szCs w:val="28"/>
        </w:rPr>
        <w:lastRenderedPageBreak/>
        <w:t>Федерации;</w:t>
      </w:r>
    </w:p>
    <w:p w:rsidR="00F02325" w:rsidRPr="00527767" w:rsidRDefault="00F02325" w:rsidP="00C8212B">
      <w:pPr>
        <w:pStyle w:val="ConsPlusNormal"/>
        <w:ind w:right="-286" w:firstLine="540"/>
        <w:jc w:val="both"/>
        <w:rPr>
          <w:rFonts w:ascii="Times New Roman" w:hAnsi="Times New Roman" w:cs="Times New Roman"/>
          <w:sz w:val="28"/>
          <w:szCs w:val="28"/>
        </w:rPr>
      </w:pPr>
      <w:bookmarkStart w:id="18" w:name="P427"/>
      <w:bookmarkEnd w:id="18"/>
      <w:r w:rsidRPr="00527767">
        <w:rPr>
          <w:rFonts w:ascii="Times New Roman" w:hAnsi="Times New Roman" w:cs="Times New Roman"/>
          <w:sz w:val="28"/>
          <w:szCs w:val="28"/>
        </w:rPr>
        <w:t>12) сведения о лицензии (номер, дата выдачи и окончания срока действия);</w:t>
      </w:r>
    </w:p>
    <w:p w:rsidR="00F02325" w:rsidRPr="00527767" w:rsidRDefault="00F02325" w:rsidP="00C8212B">
      <w:pPr>
        <w:pStyle w:val="ConsPlusNormal"/>
        <w:ind w:right="-286" w:firstLine="540"/>
        <w:jc w:val="both"/>
        <w:rPr>
          <w:rFonts w:ascii="Times New Roman" w:hAnsi="Times New Roman" w:cs="Times New Roman"/>
          <w:sz w:val="28"/>
          <w:szCs w:val="28"/>
        </w:rPr>
      </w:pPr>
      <w:bookmarkStart w:id="19" w:name="P428"/>
      <w:bookmarkEnd w:id="19"/>
      <w:r w:rsidRPr="00527767">
        <w:rPr>
          <w:rFonts w:ascii="Times New Roman" w:hAnsi="Times New Roman" w:cs="Times New Roman"/>
          <w:sz w:val="28"/>
          <w:szCs w:val="28"/>
        </w:rPr>
        <w:t>13) дата включения страховой медицинской организации в реестр страховых медицинских организаций;</w:t>
      </w:r>
    </w:p>
    <w:p w:rsidR="00F02325" w:rsidRPr="00527767" w:rsidRDefault="00F02325" w:rsidP="00C8212B">
      <w:pPr>
        <w:pStyle w:val="ConsPlusNormal"/>
        <w:ind w:right="-286" w:firstLine="540"/>
        <w:jc w:val="both"/>
        <w:rPr>
          <w:rFonts w:ascii="Times New Roman" w:hAnsi="Times New Roman" w:cs="Times New Roman"/>
          <w:sz w:val="28"/>
          <w:szCs w:val="28"/>
        </w:rPr>
      </w:pPr>
      <w:bookmarkStart w:id="20" w:name="P429"/>
      <w:bookmarkEnd w:id="20"/>
      <w:r w:rsidRPr="00527767">
        <w:rPr>
          <w:rFonts w:ascii="Times New Roman" w:hAnsi="Times New Roman" w:cs="Times New Roman"/>
          <w:sz w:val="28"/>
          <w:szCs w:val="28"/>
        </w:rPr>
        <w:t>14) дата исключения страховой медицинской организации из реестра страховых медицинских организаций;</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15) причина исключения страховой медицинской организации из реестра страховых медицинских организаций;</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16) численность застрахованных лиц страховой медицинской организацией в субъекте Российской Федерации на дату подачи уведомления об осуществлении деятельности в сфере обязательного медицинского страхования </w:t>
      </w:r>
      <w:r w:rsidRPr="006228D9">
        <w:rPr>
          <w:rFonts w:ascii="Times New Roman" w:hAnsi="Times New Roman" w:cs="Times New Roman"/>
          <w:sz w:val="28"/>
          <w:szCs w:val="28"/>
        </w:rPr>
        <w:t xml:space="preserve">(далее </w:t>
      </w:r>
      <w:r w:rsidR="00365BDB" w:rsidRPr="006228D9">
        <w:rPr>
          <w:rFonts w:ascii="Times New Roman" w:hAnsi="Times New Roman" w:cs="Times New Roman"/>
          <w:sz w:val="28"/>
          <w:szCs w:val="28"/>
        </w:rPr>
        <w:t>–</w:t>
      </w:r>
      <w:r w:rsidRPr="006228D9">
        <w:rPr>
          <w:rFonts w:ascii="Times New Roman" w:hAnsi="Times New Roman" w:cs="Times New Roman"/>
          <w:sz w:val="28"/>
          <w:szCs w:val="28"/>
        </w:rPr>
        <w:t xml:space="preserve"> уведомление).</w:t>
      </w:r>
    </w:p>
    <w:p w:rsidR="00F02325" w:rsidRPr="00527767" w:rsidRDefault="006228D9" w:rsidP="00C8212B">
      <w:pPr>
        <w:pStyle w:val="ConsPlusNormal"/>
        <w:ind w:right="-286" w:firstLine="540"/>
        <w:jc w:val="both"/>
        <w:rPr>
          <w:rFonts w:ascii="Times New Roman" w:hAnsi="Times New Roman" w:cs="Times New Roman"/>
          <w:sz w:val="28"/>
          <w:szCs w:val="28"/>
        </w:rPr>
      </w:pPr>
      <w:bookmarkStart w:id="21" w:name="P432"/>
      <w:bookmarkEnd w:id="21"/>
      <w:r>
        <w:rPr>
          <w:rFonts w:ascii="Times New Roman" w:hAnsi="Times New Roman" w:cs="Times New Roman"/>
          <w:sz w:val="28"/>
          <w:szCs w:val="28"/>
        </w:rPr>
        <w:t>84</w:t>
      </w:r>
      <w:r w:rsidR="00F02325" w:rsidRPr="00527767">
        <w:rPr>
          <w:rFonts w:ascii="Times New Roman" w:hAnsi="Times New Roman" w:cs="Times New Roman"/>
          <w:sz w:val="28"/>
          <w:szCs w:val="28"/>
        </w:rPr>
        <w:t xml:space="preserve">. Страховая медицинская организация направляет уведомление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на бумажном носителе или в электронном виде. Уведомление на электронных носителях или путем передачи по телекоммуникационным каналам связи с соблюдением требований по технической защите конфиденциальной информации направляется через официальный сайт территориального фонда в сети </w:t>
      </w:r>
      <w:r w:rsidR="00E81D94">
        <w:rPr>
          <w:rFonts w:ascii="Times New Roman" w:hAnsi="Times New Roman" w:cs="Times New Roman"/>
          <w:sz w:val="28"/>
          <w:szCs w:val="28"/>
        </w:rPr>
        <w:t>«</w:t>
      </w:r>
      <w:r w:rsidR="00F02325" w:rsidRPr="00527767">
        <w:rPr>
          <w:rFonts w:ascii="Times New Roman" w:hAnsi="Times New Roman" w:cs="Times New Roman"/>
          <w:sz w:val="28"/>
          <w:szCs w:val="28"/>
        </w:rPr>
        <w:t>Интернет</w:t>
      </w:r>
      <w:r w:rsidR="00E81D94">
        <w:rPr>
          <w:rFonts w:ascii="Times New Roman" w:hAnsi="Times New Roman" w:cs="Times New Roman"/>
          <w:sz w:val="28"/>
          <w:szCs w:val="28"/>
        </w:rPr>
        <w:t>»</w:t>
      </w:r>
      <w:r w:rsidR="00F02325" w:rsidRPr="00527767">
        <w:rPr>
          <w:rFonts w:ascii="Times New Roman" w:hAnsi="Times New Roman" w:cs="Times New Roman"/>
          <w:sz w:val="28"/>
          <w:szCs w:val="28"/>
        </w:rPr>
        <w:t>.</w:t>
      </w:r>
    </w:p>
    <w:p w:rsidR="00F02325" w:rsidRPr="00527767" w:rsidRDefault="00217722" w:rsidP="00C8212B">
      <w:pPr>
        <w:pStyle w:val="ConsPlusNormal"/>
        <w:ind w:right="-286" w:firstLine="540"/>
        <w:jc w:val="both"/>
        <w:rPr>
          <w:rFonts w:ascii="Times New Roman" w:hAnsi="Times New Roman" w:cs="Times New Roman"/>
          <w:sz w:val="28"/>
          <w:szCs w:val="28"/>
        </w:rPr>
      </w:pPr>
      <w:hyperlink r:id="rId57" w:history="1">
        <w:r w:rsidR="00F02325" w:rsidRPr="00527767">
          <w:rPr>
            <w:rFonts w:ascii="Times New Roman" w:hAnsi="Times New Roman" w:cs="Times New Roman"/>
            <w:sz w:val="28"/>
            <w:szCs w:val="28"/>
          </w:rPr>
          <w:t>Уведомление</w:t>
        </w:r>
      </w:hyperlink>
      <w:r w:rsidR="00F02325" w:rsidRPr="00527767">
        <w:rPr>
          <w:rFonts w:ascii="Times New Roman" w:hAnsi="Times New Roman" w:cs="Times New Roman"/>
          <w:sz w:val="28"/>
          <w:szCs w:val="28"/>
        </w:rPr>
        <w:t xml:space="preserve"> должно содержать следующую информацию:</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 полное и краткое наименование страховой медицинской организации в соответствии с ЕГРЮЛ;</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2) полное наименование филиала страховой медицинской организации (при наличии);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3) адрес (место) нахождения страховой медицинской организации;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4) адрес (место) нахождения филиала страховой медицинской организации;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5) КПП;</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6) ИНН;</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7) организационно-правовая форма страховой медицинской организации;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8) фамилия, имя, отчество (при наличии), номер телефона, факс руководителя, адрес электронной почты;</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9) фамилия, имя, отчество (при наличии), номер телефона, факс руководителя филиала, адрес электронной почты;</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10) сведения о лицензии (номер, дата выдачи, дата окончания действия);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11) численность застрахованных лиц в субъекте Российской Федерации на дату подачи уведомления.</w:t>
      </w:r>
    </w:p>
    <w:p w:rsidR="00F02325" w:rsidRPr="00527767" w:rsidRDefault="006228D9"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85</w:t>
      </w:r>
      <w:r w:rsidR="00F02325" w:rsidRPr="00527767">
        <w:rPr>
          <w:rFonts w:ascii="Times New Roman" w:hAnsi="Times New Roman" w:cs="Times New Roman"/>
          <w:sz w:val="28"/>
          <w:szCs w:val="28"/>
        </w:rPr>
        <w:t xml:space="preserve">. Территориальный фонд проверяет представленное страховой медицинской организацией </w:t>
      </w:r>
      <w:hyperlink r:id="rId58" w:history="1">
        <w:r w:rsidR="00F02325" w:rsidRPr="00527767">
          <w:rPr>
            <w:rFonts w:ascii="Times New Roman" w:hAnsi="Times New Roman" w:cs="Times New Roman"/>
            <w:sz w:val="28"/>
            <w:szCs w:val="28"/>
          </w:rPr>
          <w:t>уведомление</w:t>
        </w:r>
      </w:hyperlink>
      <w:r w:rsidR="00F02325" w:rsidRPr="00527767">
        <w:rPr>
          <w:rFonts w:ascii="Times New Roman" w:hAnsi="Times New Roman" w:cs="Times New Roman"/>
          <w:sz w:val="28"/>
          <w:szCs w:val="28"/>
        </w:rPr>
        <w:t xml:space="preserve"> на наличие сведений, предусмотренных </w:t>
      </w:r>
      <w:hyperlink w:anchor="P432" w:history="1">
        <w:r w:rsidR="00F02325" w:rsidRPr="00527767">
          <w:rPr>
            <w:rFonts w:ascii="Times New Roman" w:hAnsi="Times New Roman" w:cs="Times New Roman"/>
            <w:sz w:val="28"/>
            <w:szCs w:val="28"/>
          </w:rPr>
          <w:t xml:space="preserve">пунктом </w:t>
        </w:r>
        <w:r w:rsidR="000F38D4">
          <w:rPr>
            <w:rFonts w:ascii="Times New Roman" w:hAnsi="Times New Roman" w:cs="Times New Roman"/>
            <w:sz w:val="28"/>
            <w:szCs w:val="28"/>
          </w:rPr>
          <w:t>84</w:t>
        </w:r>
      </w:hyperlink>
      <w:r w:rsidR="00F02325" w:rsidRPr="00527767">
        <w:rPr>
          <w:rFonts w:ascii="Times New Roman" w:hAnsi="Times New Roman" w:cs="Times New Roman"/>
          <w:sz w:val="28"/>
          <w:szCs w:val="28"/>
        </w:rPr>
        <w:t xml:space="preserve"> настоящих Правил.</w:t>
      </w:r>
    </w:p>
    <w:p w:rsidR="00F02325" w:rsidRPr="00527767" w:rsidRDefault="006228D9" w:rsidP="00C8212B">
      <w:pPr>
        <w:pStyle w:val="ConsPlusNormal"/>
        <w:ind w:right="-286" w:firstLine="540"/>
        <w:jc w:val="both"/>
        <w:rPr>
          <w:rFonts w:ascii="Times New Roman" w:hAnsi="Times New Roman" w:cs="Times New Roman"/>
          <w:sz w:val="28"/>
          <w:szCs w:val="28"/>
        </w:rPr>
      </w:pPr>
      <w:bookmarkStart w:id="22" w:name="P446"/>
      <w:bookmarkEnd w:id="22"/>
      <w:r>
        <w:rPr>
          <w:rFonts w:ascii="Times New Roman" w:hAnsi="Times New Roman" w:cs="Times New Roman"/>
          <w:sz w:val="28"/>
          <w:szCs w:val="28"/>
        </w:rPr>
        <w:t>86</w:t>
      </w:r>
      <w:r w:rsidR="00F02325" w:rsidRPr="00527767">
        <w:rPr>
          <w:rFonts w:ascii="Times New Roman" w:hAnsi="Times New Roman" w:cs="Times New Roman"/>
          <w:sz w:val="28"/>
          <w:szCs w:val="28"/>
        </w:rPr>
        <w:t xml:space="preserve">. В случае направления уведомления в электронном виде страховая медицинская организация в течение семи рабочих дней с даты его </w:t>
      </w:r>
      <w:r w:rsidR="00F02325" w:rsidRPr="00527767">
        <w:rPr>
          <w:rFonts w:ascii="Times New Roman" w:hAnsi="Times New Roman" w:cs="Times New Roman"/>
          <w:sz w:val="28"/>
          <w:szCs w:val="28"/>
        </w:rPr>
        <w:lastRenderedPageBreak/>
        <w:t xml:space="preserve">направления представляет в территориальный фонд копии документов, заверенные подписью руководителя страховой медицинской организации и печатью страховой медицинской организации, подтверждающие сведения, указанные в </w:t>
      </w:r>
      <w:hyperlink w:anchor="P432" w:history="1">
        <w:r w:rsidR="00F02325" w:rsidRPr="00527767">
          <w:rPr>
            <w:rFonts w:ascii="Times New Roman" w:hAnsi="Times New Roman" w:cs="Times New Roman"/>
            <w:sz w:val="28"/>
            <w:szCs w:val="28"/>
          </w:rPr>
          <w:t xml:space="preserve">пункте </w:t>
        </w:r>
        <w:r w:rsidR="000F38D4">
          <w:rPr>
            <w:rFonts w:ascii="Times New Roman" w:hAnsi="Times New Roman" w:cs="Times New Roman"/>
            <w:sz w:val="28"/>
            <w:szCs w:val="28"/>
          </w:rPr>
          <w:t>84</w:t>
        </w:r>
      </w:hyperlink>
      <w:r w:rsidR="00F02325" w:rsidRPr="00527767">
        <w:rPr>
          <w:rFonts w:ascii="Times New Roman" w:hAnsi="Times New Roman" w:cs="Times New Roman"/>
          <w:sz w:val="28"/>
          <w:szCs w:val="28"/>
        </w:rPr>
        <w:t xml:space="preserve"> настоящих Правил. При представлении уведомления на бумажном носителе, одновременно представляются копии данных документов.</w:t>
      </w:r>
    </w:p>
    <w:p w:rsidR="00F02325" w:rsidRPr="00527767" w:rsidRDefault="000F38D4"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87</w:t>
      </w:r>
      <w:r w:rsidR="00F02325" w:rsidRPr="00527767">
        <w:rPr>
          <w:rFonts w:ascii="Times New Roman" w:hAnsi="Times New Roman" w:cs="Times New Roman"/>
          <w:sz w:val="28"/>
          <w:szCs w:val="28"/>
        </w:rPr>
        <w:t xml:space="preserve">. В день получения документов согласно </w:t>
      </w:r>
      <w:hyperlink w:anchor="P446" w:history="1">
        <w:r w:rsidR="00F02325" w:rsidRPr="00527767">
          <w:rPr>
            <w:rFonts w:ascii="Times New Roman" w:hAnsi="Times New Roman" w:cs="Times New Roman"/>
            <w:sz w:val="28"/>
            <w:szCs w:val="28"/>
          </w:rPr>
          <w:t xml:space="preserve">пункту </w:t>
        </w:r>
        <w:r>
          <w:rPr>
            <w:rFonts w:ascii="Times New Roman" w:hAnsi="Times New Roman" w:cs="Times New Roman"/>
            <w:sz w:val="28"/>
            <w:szCs w:val="28"/>
          </w:rPr>
          <w:t>86</w:t>
        </w:r>
      </w:hyperlink>
      <w:r w:rsidR="00F02325" w:rsidRPr="00527767">
        <w:rPr>
          <w:rFonts w:ascii="Times New Roman" w:hAnsi="Times New Roman" w:cs="Times New Roman"/>
          <w:sz w:val="28"/>
          <w:szCs w:val="28"/>
        </w:rPr>
        <w:t xml:space="preserve"> настоящих Правил территориальный фонд осуществляет проверку их на соответствие сведениям, предусмотренным </w:t>
      </w:r>
      <w:hyperlink w:anchor="P432" w:history="1">
        <w:r w:rsidR="00F02325" w:rsidRPr="00527767">
          <w:rPr>
            <w:rFonts w:ascii="Times New Roman" w:hAnsi="Times New Roman" w:cs="Times New Roman"/>
            <w:sz w:val="28"/>
            <w:szCs w:val="28"/>
          </w:rPr>
          <w:t xml:space="preserve">пунктом </w:t>
        </w:r>
        <w:r>
          <w:rPr>
            <w:rFonts w:ascii="Times New Roman" w:hAnsi="Times New Roman" w:cs="Times New Roman"/>
            <w:sz w:val="28"/>
            <w:szCs w:val="28"/>
          </w:rPr>
          <w:t>84</w:t>
        </w:r>
      </w:hyperlink>
      <w:r w:rsidR="00F02325" w:rsidRPr="00527767">
        <w:rPr>
          <w:rFonts w:ascii="Times New Roman" w:hAnsi="Times New Roman" w:cs="Times New Roman"/>
          <w:sz w:val="28"/>
          <w:szCs w:val="28"/>
        </w:rPr>
        <w:t xml:space="preserve"> настоящих Правил, при установлении соответствия вносит данную страховую медицинскую организацию в реестр страховых медицинских организаций с присвоением реестрового номера и размещает на своем официальном сайте в сети </w:t>
      </w:r>
      <w:r w:rsidR="0003174A">
        <w:rPr>
          <w:rFonts w:ascii="Times New Roman" w:hAnsi="Times New Roman" w:cs="Times New Roman"/>
          <w:sz w:val="28"/>
          <w:szCs w:val="28"/>
        </w:rPr>
        <w:t>«</w:t>
      </w:r>
      <w:r w:rsidR="00F02325" w:rsidRPr="00527767">
        <w:rPr>
          <w:rFonts w:ascii="Times New Roman" w:hAnsi="Times New Roman" w:cs="Times New Roman"/>
          <w:sz w:val="28"/>
          <w:szCs w:val="28"/>
        </w:rPr>
        <w:t>Интернет</w:t>
      </w:r>
      <w:r w:rsidR="0003174A">
        <w:rPr>
          <w:rFonts w:ascii="Times New Roman" w:hAnsi="Times New Roman" w:cs="Times New Roman"/>
          <w:sz w:val="28"/>
          <w:szCs w:val="28"/>
        </w:rPr>
        <w:t>»</w:t>
      </w:r>
      <w:r w:rsidR="00F02325" w:rsidRPr="00527767">
        <w:rPr>
          <w:rFonts w:ascii="Times New Roman" w:hAnsi="Times New Roman" w:cs="Times New Roman"/>
          <w:sz w:val="28"/>
          <w:szCs w:val="28"/>
        </w:rPr>
        <w:t xml:space="preserve"> сведения, предусмотренные </w:t>
      </w:r>
      <w:hyperlink w:anchor="P417" w:history="1">
        <w:r w:rsidR="00F02325" w:rsidRPr="00527767">
          <w:rPr>
            <w:rFonts w:ascii="Times New Roman" w:hAnsi="Times New Roman" w:cs="Times New Roman"/>
            <w:sz w:val="28"/>
            <w:szCs w:val="28"/>
          </w:rPr>
          <w:t>подпунктами 2</w:t>
        </w:r>
      </w:hyperlink>
      <w:r w:rsidR="00F02325" w:rsidRPr="00527767">
        <w:rPr>
          <w:rFonts w:ascii="Times New Roman" w:hAnsi="Times New Roman" w:cs="Times New Roman"/>
          <w:sz w:val="28"/>
          <w:szCs w:val="28"/>
        </w:rPr>
        <w:t xml:space="preserve">, </w:t>
      </w:r>
      <w:hyperlink w:anchor="P418" w:history="1">
        <w:r w:rsidR="00F02325" w:rsidRPr="00527767">
          <w:rPr>
            <w:rFonts w:ascii="Times New Roman" w:hAnsi="Times New Roman" w:cs="Times New Roman"/>
            <w:sz w:val="28"/>
            <w:szCs w:val="28"/>
          </w:rPr>
          <w:t>3</w:t>
        </w:r>
      </w:hyperlink>
      <w:r w:rsidR="00F02325" w:rsidRPr="00527767">
        <w:rPr>
          <w:rFonts w:ascii="Times New Roman" w:hAnsi="Times New Roman" w:cs="Times New Roman"/>
          <w:sz w:val="28"/>
          <w:szCs w:val="28"/>
        </w:rPr>
        <w:t xml:space="preserve">, </w:t>
      </w:r>
      <w:hyperlink w:anchor="P420" w:history="1">
        <w:r w:rsidR="00F02325" w:rsidRPr="00527767">
          <w:rPr>
            <w:rFonts w:ascii="Times New Roman" w:hAnsi="Times New Roman" w:cs="Times New Roman"/>
            <w:sz w:val="28"/>
            <w:szCs w:val="28"/>
          </w:rPr>
          <w:t>5</w:t>
        </w:r>
      </w:hyperlink>
      <w:r w:rsidR="00F02325" w:rsidRPr="00527767">
        <w:rPr>
          <w:rFonts w:ascii="Times New Roman" w:hAnsi="Times New Roman" w:cs="Times New Roman"/>
          <w:sz w:val="28"/>
          <w:szCs w:val="28"/>
        </w:rPr>
        <w:t xml:space="preserve">, </w:t>
      </w:r>
      <w:hyperlink w:anchor="P425" w:history="1">
        <w:r w:rsidR="00F02325" w:rsidRPr="00527767">
          <w:rPr>
            <w:rFonts w:ascii="Times New Roman" w:hAnsi="Times New Roman" w:cs="Times New Roman"/>
            <w:sz w:val="28"/>
            <w:szCs w:val="28"/>
          </w:rPr>
          <w:t>10</w:t>
        </w:r>
      </w:hyperlink>
      <w:r w:rsidR="00F02325" w:rsidRPr="00527767">
        <w:rPr>
          <w:rFonts w:ascii="Times New Roman" w:hAnsi="Times New Roman" w:cs="Times New Roman"/>
          <w:sz w:val="28"/>
          <w:szCs w:val="28"/>
        </w:rPr>
        <w:t xml:space="preserve">, </w:t>
      </w:r>
      <w:hyperlink w:anchor="P426" w:history="1">
        <w:r w:rsidR="00F02325" w:rsidRPr="00527767">
          <w:rPr>
            <w:rFonts w:ascii="Times New Roman" w:hAnsi="Times New Roman" w:cs="Times New Roman"/>
            <w:sz w:val="28"/>
            <w:szCs w:val="28"/>
          </w:rPr>
          <w:t>11</w:t>
        </w:r>
      </w:hyperlink>
      <w:r w:rsidR="00F02325" w:rsidRPr="00527767">
        <w:rPr>
          <w:rFonts w:ascii="Times New Roman" w:hAnsi="Times New Roman" w:cs="Times New Roman"/>
          <w:sz w:val="28"/>
          <w:szCs w:val="28"/>
        </w:rPr>
        <w:t xml:space="preserve">, </w:t>
      </w:r>
      <w:hyperlink w:anchor="P427" w:history="1">
        <w:r w:rsidR="00F02325" w:rsidRPr="00527767">
          <w:rPr>
            <w:rFonts w:ascii="Times New Roman" w:hAnsi="Times New Roman" w:cs="Times New Roman"/>
            <w:sz w:val="28"/>
            <w:szCs w:val="28"/>
          </w:rPr>
          <w:t xml:space="preserve">12 пункта </w:t>
        </w:r>
        <w:r>
          <w:rPr>
            <w:rFonts w:ascii="Times New Roman" w:hAnsi="Times New Roman" w:cs="Times New Roman"/>
            <w:sz w:val="28"/>
            <w:szCs w:val="28"/>
          </w:rPr>
          <w:t>83</w:t>
        </w:r>
      </w:hyperlink>
      <w:r w:rsidR="00F02325" w:rsidRPr="00527767">
        <w:rPr>
          <w:rFonts w:ascii="Times New Roman" w:hAnsi="Times New Roman" w:cs="Times New Roman"/>
          <w:sz w:val="28"/>
          <w:szCs w:val="28"/>
        </w:rPr>
        <w:t xml:space="preserve"> настоящих Правил. Представитель страховой медицинской организации вправе присутствовать при проверке соответствия документов и сведений, указанных в уведомлении.</w:t>
      </w:r>
    </w:p>
    <w:p w:rsidR="00F02325" w:rsidRPr="00527767" w:rsidRDefault="000F38D4"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88</w:t>
      </w:r>
      <w:r w:rsidR="00F02325" w:rsidRPr="00527767">
        <w:rPr>
          <w:rFonts w:ascii="Times New Roman" w:hAnsi="Times New Roman" w:cs="Times New Roman"/>
          <w:sz w:val="28"/>
          <w:szCs w:val="28"/>
        </w:rPr>
        <w:t>. Присвоенный страховой медицинской организации реестровый номер территориальный фонд, не позднее двух рабочих дней с даты присвоения, направляет на указанный в уведомлении страховой медицинской организации электронный адрес.</w:t>
      </w:r>
    </w:p>
    <w:p w:rsidR="00F02325" w:rsidRPr="00527767" w:rsidRDefault="000F38D4"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89</w:t>
      </w:r>
      <w:r w:rsidR="00F02325" w:rsidRPr="00527767">
        <w:rPr>
          <w:rFonts w:ascii="Times New Roman" w:hAnsi="Times New Roman" w:cs="Times New Roman"/>
          <w:sz w:val="28"/>
          <w:szCs w:val="28"/>
        </w:rPr>
        <w:t xml:space="preserve">. При выявлении несоответствия сведений представленным в уведомлении в соответствии с </w:t>
      </w:r>
      <w:hyperlink w:anchor="P415" w:history="1">
        <w:r w:rsidR="00F02325" w:rsidRPr="00527767">
          <w:rPr>
            <w:rFonts w:ascii="Times New Roman" w:hAnsi="Times New Roman" w:cs="Times New Roman"/>
            <w:sz w:val="28"/>
            <w:szCs w:val="28"/>
          </w:rPr>
          <w:t xml:space="preserve">пунктом </w:t>
        </w:r>
        <w:r>
          <w:rPr>
            <w:rFonts w:ascii="Times New Roman" w:hAnsi="Times New Roman" w:cs="Times New Roman"/>
            <w:sz w:val="28"/>
            <w:szCs w:val="28"/>
          </w:rPr>
          <w:t>83</w:t>
        </w:r>
      </w:hyperlink>
      <w:r w:rsidR="00F02325" w:rsidRPr="00527767">
        <w:rPr>
          <w:rFonts w:ascii="Times New Roman" w:hAnsi="Times New Roman" w:cs="Times New Roman"/>
          <w:sz w:val="28"/>
          <w:szCs w:val="28"/>
        </w:rPr>
        <w:t xml:space="preserve"> настоящих Правил документам, страховой медицинской организации предлагается внести уточнения в уведомление с учетом срока, установленного </w:t>
      </w:r>
      <w:hyperlink r:id="rId59" w:history="1">
        <w:r w:rsidR="00F02325" w:rsidRPr="00527767">
          <w:rPr>
            <w:rFonts w:ascii="Times New Roman" w:hAnsi="Times New Roman" w:cs="Times New Roman"/>
            <w:sz w:val="28"/>
            <w:szCs w:val="28"/>
          </w:rPr>
          <w:t>частью 10 статьи 14</w:t>
        </w:r>
      </w:hyperlink>
      <w:r w:rsidR="00F02325" w:rsidRPr="00527767">
        <w:rPr>
          <w:rFonts w:ascii="Times New Roman" w:hAnsi="Times New Roman" w:cs="Times New Roman"/>
          <w:sz w:val="28"/>
          <w:szCs w:val="28"/>
        </w:rPr>
        <w:t xml:space="preserve"> Федерального закона.</w:t>
      </w:r>
    </w:p>
    <w:p w:rsidR="00F02325" w:rsidRPr="00527767" w:rsidRDefault="000F38D4"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90</w:t>
      </w:r>
      <w:r w:rsidR="00F02325" w:rsidRPr="00527767">
        <w:rPr>
          <w:rFonts w:ascii="Times New Roman" w:hAnsi="Times New Roman" w:cs="Times New Roman"/>
          <w:sz w:val="28"/>
          <w:szCs w:val="28"/>
        </w:rPr>
        <w:t xml:space="preserve">. В случае изменения сведений о страховой медицинской организации, предусмотренных </w:t>
      </w:r>
      <w:hyperlink w:anchor="P418" w:history="1">
        <w:r w:rsidR="00F02325" w:rsidRPr="00527767">
          <w:rPr>
            <w:rFonts w:ascii="Times New Roman" w:hAnsi="Times New Roman" w:cs="Times New Roman"/>
            <w:sz w:val="28"/>
            <w:szCs w:val="28"/>
          </w:rPr>
          <w:t>подпунктами 3</w:t>
        </w:r>
      </w:hyperlink>
      <w:r w:rsidR="00F02325" w:rsidRPr="00527767">
        <w:rPr>
          <w:rFonts w:ascii="Times New Roman" w:hAnsi="Times New Roman" w:cs="Times New Roman"/>
          <w:sz w:val="28"/>
          <w:szCs w:val="28"/>
        </w:rPr>
        <w:t xml:space="preserve">, </w:t>
      </w:r>
      <w:hyperlink w:anchor="P419" w:history="1">
        <w:r w:rsidR="00F02325" w:rsidRPr="00527767">
          <w:rPr>
            <w:rFonts w:ascii="Times New Roman" w:hAnsi="Times New Roman" w:cs="Times New Roman"/>
            <w:sz w:val="28"/>
            <w:szCs w:val="28"/>
          </w:rPr>
          <w:t>4</w:t>
        </w:r>
      </w:hyperlink>
      <w:r w:rsidR="00F02325" w:rsidRPr="00527767">
        <w:rPr>
          <w:rFonts w:ascii="Times New Roman" w:hAnsi="Times New Roman" w:cs="Times New Roman"/>
          <w:sz w:val="28"/>
          <w:szCs w:val="28"/>
        </w:rPr>
        <w:t xml:space="preserve">, </w:t>
      </w:r>
      <w:hyperlink w:anchor="P420" w:history="1">
        <w:r w:rsidR="00F02325" w:rsidRPr="00527767">
          <w:rPr>
            <w:rFonts w:ascii="Times New Roman" w:hAnsi="Times New Roman" w:cs="Times New Roman"/>
            <w:sz w:val="28"/>
            <w:szCs w:val="28"/>
          </w:rPr>
          <w:t>5</w:t>
        </w:r>
      </w:hyperlink>
      <w:r w:rsidR="00F02325" w:rsidRPr="00527767">
        <w:rPr>
          <w:rFonts w:ascii="Times New Roman" w:hAnsi="Times New Roman" w:cs="Times New Roman"/>
          <w:sz w:val="28"/>
          <w:szCs w:val="28"/>
        </w:rPr>
        <w:t xml:space="preserve">, </w:t>
      </w:r>
      <w:hyperlink w:anchor="P423" w:history="1">
        <w:r w:rsidR="00F02325" w:rsidRPr="00527767">
          <w:rPr>
            <w:rFonts w:ascii="Times New Roman" w:hAnsi="Times New Roman" w:cs="Times New Roman"/>
            <w:sz w:val="28"/>
            <w:szCs w:val="28"/>
          </w:rPr>
          <w:t>8</w:t>
        </w:r>
      </w:hyperlink>
      <w:r w:rsidR="00F02325" w:rsidRPr="00527767">
        <w:rPr>
          <w:rFonts w:ascii="Times New Roman" w:hAnsi="Times New Roman" w:cs="Times New Roman"/>
          <w:sz w:val="28"/>
          <w:szCs w:val="28"/>
        </w:rPr>
        <w:t xml:space="preserve">, </w:t>
      </w:r>
      <w:hyperlink w:anchor="P424" w:history="1">
        <w:r w:rsidR="00F02325" w:rsidRPr="00527767">
          <w:rPr>
            <w:rFonts w:ascii="Times New Roman" w:hAnsi="Times New Roman" w:cs="Times New Roman"/>
            <w:sz w:val="28"/>
            <w:szCs w:val="28"/>
          </w:rPr>
          <w:t xml:space="preserve">9 пункта </w:t>
        </w:r>
        <w:r>
          <w:rPr>
            <w:rFonts w:ascii="Times New Roman" w:hAnsi="Times New Roman" w:cs="Times New Roman"/>
            <w:sz w:val="28"/>
            <w:szCs w:val="28"/>
          </w:rPr>
          <w:t>83</w:t>
        </w:r>
      </w:hyperlink>
      <w:r w:rsidR="00F02325" w:rsidRPr="00527767">
        <w:rPr>
          <w:rFonts w:ascii="Times New Roman" w:hAnsi="Times New Roman" w:cs="Times New Roman"/>
          <w:sz w:val="28"/>
          <w:szCs w:val="28"/>
        </w:rPr>
        <w:t xml:space="preserve"> настоящих Правил, страховая медицинская организация в течение двух рабочих дней с даты этих изменений направляет в территориальный фонд в письменной форме новые сведения для актуализации реестра страховых медицинских организаций.</w:t>
      </w:r>
    </w:p>
    <w:p w:rsidR="00F02325" w:rsidRPr="00527767" w:rsidRDefault="000F38D4"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91</w:t>
      </w:r>
      <w:r w:rsidR="00F02325" w:rsidRPr="00527767">
        <w:rPr>
          <w:rFonts w:ascii="Times New Roman" w:hAnsi="Times New Roman" w:cs="Times New Roman"/>
          <w:sz w:val="28"/>
          <w:szCs w:val="28"/>
        </w:rPr>
        <w:t>. Внесение изменений в сведения, содержащиеся в реестре страховых медицинских организаций, осуществляется территориальным фондом в течение пяти рабочих дней со дня представления страховыми медицинскими организациями сведений и документов, подтверждающих эти сведения.</w:t>
      </w:r>
    </w:p>
    <w:p w:rsidR="00F02325" w:rsidRPr="00527767" w:rsidRDefault="000F38D4"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92</w:t>
      </w:r>
      <w:r w:rsidR="00F02325" w:rsidRPr="00527767">
        <w:rPr>
          <w:rFonts w:ascii="Times New Roman" w:hAnsi="Times New Roman" w:cs="Times New Roman"/>
          <w:sz w:val="28"/>
          <w:szCs w:val="28"/>
        </w:rPr>
        <w:t xml:space="preserve">. Исключение страховой медицинской организации из реестра страховых медицинских организаций осуществляется в случаях приостановления либо прекращения действия лицензии, ликвидации страховой медицинской организации, по </w:t>
      </w:r>
      <w:hyperlink r:id="rId60" w:history="1">
        <w:r w:rsidR="00F02325" w:rsidRPr="00527767">
          <w:rPr>
            <w:rFonts w:ascii="Times New Roman" w:hAnsi="Times New Roman" w:cs="Times New Roman"/>
            <w:sz w:val="28"/>
            <w:szCs w:val="28"/>
          </w:rPr>
          <w:t>уведомлению</w:t>
        </w:r>
      </w:hyperlink>
      <w:r w:rsidR="00F02325" w:rsidRPr="00527767">
        <w:rPr>
          <w:rFonts w:ascii="Times New Roman" w:hAnsi="Times New Roman" w:cs="Times New Roman"/>
          <w:sz w:val="28"/>
          <w:szCs w:val="28"/>
        </w:rPr>
        <w:t xml:space="preserve"> о досрочном расторжении договора о финансовом обеспечении, непредставления документов в срок, установленный </w:t>
      </w:r>
      <w:hyperlink r:id="rId61" w:history="1">
        <w:r w:rsidR="00F02325" w:rsidRPr="00527767">
          <w:rPr>
            <w:rFonts w:ascii="Times New Roman" w:hAnsi="Times New Roman" w:cs="Times New Roman"/>
            <w:sz w:val="28"/>
            <w:szCs w:val="28"/>
          </w:rPr>
          <w:t>частью 10 статьи 14</w:t>
        </w:r>
      </w:hyperlink>
      <w:r w:rsidR="00F02325" w:rsidRPr="00527767">
        <w:rPr>
          <w:rFonts w:ascii="Times New Roman" w:hAnsi="Times New Roman" w:cs="Times New Roman"/>
          <w:sz w:val="28"/>
          <w:szCs w:val="28"/>
        </w:rPr>
        <w:t xml:space="preserve"> Федерального закона.</w:t>
      </w:r>
    </w:p>
    <w:p w:rsidR="00F02325" w:rsidRPr="00527767" w:rsidRDefault="000F38D4"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93</w:t>
      </w:r>
      <w:r w:rsidR="00F02325" w:rsidRPr="00527767">
        <w:rPr>
          <w:rFonts w:ascii="Times New Roman" w:hAnsi="Times New Roman" w:cs="Times New Roman"/>
          <w:sz w:val="28"/>
          <w:szCs w:val="28"/>
        </w:rPr>
        <w:t xml:space="preserve">. Уведомление о досрочном расторжении договора о финансовом обеспечении в соответствии с </w:t>
      </w:r>
      <w:hyperlink r:id="rId62" w:history="1">
        <w:r w:rsidR="00F02325" w:rsidRPr="00527767">
          <w:rPr>
            <w:rFonts w:ascii="Times New Roman" w:hAnsi="Times New Roman" w:cs="Times New Roman"/>
            <w:sz w:val="28"/>
            <w:szCs w:val="28"/>
          </w:rPr>
          <w:t>частью 15 статьи 38</w:t>
        </w:r>
      </w:hyperlink>
      <w:r w:rsidR="00F02325" w:rsidRPr="00527767">
        <w:rPr>
          <w:rFonts w:ascii="Times New Roman" w:hAnsi="Times New Roman" w:cs="Times New Roman"/>
          <w:sz w:val="28"/>
          <w:szCs w:val="28"/>
        </w:rPr>
        <w:t xml:space="preserve"> Федерального закона направляется страховой медицинской организацией в территориальный фонд за три месяца до даты расторжения договора о финансовом обеспечении.</w:t>
      </w:r>
    </w:p>
    <w:p w:rsidR="00F02325" w:rsidRPr="00527767" w:rsidRDefault="000F38D4"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94</w:t>
      </w:r>
      <w:r w:rsidR="00F02325" w:rsidRPr="00527767">
        <w:rPr>
          <w:rFonts w:ascii="Times New Roman" w:hAnsi="Times New Roman" w:cs="Times New Roman"/>
          <w:sz w:val="28"/>
          <w:szCs w:val="28"/>
        </w:rPr>
        <w:t xml:space="preserve">. Исключение из реестра страховых медицинских организаций в случаях приостановления либо прекращения действия лицензии или </w:t>
      </w:r>
      <w:r w:rsidR="00F02325" w:rsidRPr="00527767">
        <w:rPr>
          <w:rFonts w:ascii="Times New Roman" w:hAnsi="Times New Roman" w:cs="Times New Roman"/>
          <w:sz w:val="28"/>
          <w:szCs w:val="28"/>
        </w:rPr>
        <w:lastRenderedPageBreak/>
        <w:t xml:space="preserve">ликвидации страховой медицинской организации осуществляется в день получения территориальным фондом сведений, подтверждающих данную информацию, или на установленную </w:t>
      </w:r>
      <w:hyperlink r:id="rId63" w:history="1">
        <w:r w:rsidR="00F02325" w:rsidRPr="00527767">
          <w:rPr>
            <w:rFonts w:ascii="Times New Roman" w:hAnsi="Times New Roman" w:cs="Times New Roman"/>
            <w:sz w:val="28"/>
            <w:szCs w:val="28"/>
          </w:rPr>
          <w:t>частью 10 статьи 14</w:t>
        </w:r>
      </w:hyperlink>
      <w:r w:rsidR="00F02325" w:rsidRPr="00527767">
        <w:rPr>
          <w:rFonts w:ascii="Times New Roman" w:hAnsi="Times New Roman" w:cs="Times New Roman"/>
          <w:sz w:val="28"/>
          <w:szCs w:val="28"/>
        </w:rPr>
        <w:t xml:space="preserve"> Федерального закона дату при непредставлении страховой медицинской организацией документов в срок.</w:t>
      </w:r>
    </w:p>
    <w:p w:rsidR="00F02325" w:rsidRPr="00527767" w:rsidRDefault="000F38D4"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95</w:t>
      </w:r>
      <w:r w:rsidR="00F02325" w:rsidRPr="00527767">
        <w:rPr>
          <w:rFonts w:ascii="Times New Roman" w:hAnsi="Times New Roman" w:cs="Times New Roman"/>
          <w:sz w:val="28"/>
          <w:szCs w:val="28"/>
        </w:rPr>
        <w:t xml:space="preserve">. Исключение из реестра страховых медицинских организаций на основании </w:t>
      </w:r>
      <w:hyperlink r:id="rId64" w:history="1">
        <w:r w:rsidR="00F02325" w:rsidRPr="00527767">
          <w:rPr>
            <w:rFonts w:ascii="Times New Roman" w:hAnsi="Times New Roman" w:cs="Times New Roman"/>
            <w:sz w:val="28"/>
            <w:szCs w:val="28"/>
          </w:rPr>
          <w:t>уведомления</w:t>
        </w:r>
      </w:hyperlink>
      <w:r w:rsidR="00F02325" w:rsidRPr="00527767">
        <w:rPr>
          <w:rFonts w:ascii="Times New Roman" w:hAnsi="Times New Roman" w:cs="Times New Roman"/>
          <w:sz w:val="28"/>
          <w:szCs w:val="28"/>
        </w:rPr>
        <w:t>, направляемого страховой медицинской организации территориальным фондом, осуществляется не позднее следующего рабочего дня после дня расторжения договора о финансовом обеспечении.</w:t>
      </w:r>
    </w:p>
    <w:p w:rsidR="00F02325" w:rsidRPr="00527767" w:rsidRDefault="000F38D4"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96</w:t>
      </w:r>
      <w:r w:rsidR="00F02325" w:rsidRPr="00527767">
        <w:rPr>
          <w:rFonts w:ascii="Times New Roman" w:hAnsi="Times New Roman" w:cs="Times New Roman"/>
          <w:sz w:val="28"/>
          <w:szCs w:val="28"/>
        </w:rPr>
        <w:t xml:space="preserve">. Федеральный фонд обеспечивает размещение на своем официальном сайте в сети </w:t>
      </w:r>
      <w:r w:rsidR="0003174A">
        <w:rPr>
          <w:rFonts w:ascii="Times New Roman" w:hAnsi="Times New Roman" w:cs="Times New Roman"/>
          <w:sz w:val="28"/>
          <w:szCs w:val="28"/>
        </w:rPr>
        <w:t>«</w:t>
      </w:r>
      <w:r w:rsidR="00F02325" w:rsidRPr="00527767">
        <w:rPr>
          <w:rFonts w:ascii="Times New Roman" w:hAnsi="Times New Roman" w:cs="Times New Roman"/>
          <w:sz w:val="28"/>
          <w:szCs w:val="28"/>
        </w:rPr>
        <w:t>Интернет</w:t>
      </w:r>
      <w:r w:rsidR="0003174A">
        <w:rPr>
          <w:rFonts w:ascii="Times New Roman" w:hAnsi="Times New Roman" w:cs="Times New Roman"/>
          <w:sz w:val="28"/>
          <w:szCs w:val="28"/>
        </w:rPr>
        <w:t>»</w:t>
      </w:r>
      <w:r w:rsidR="00F02325" w:rsidRPr="00527767">
        <w:rPr>
          <w:rFonts w:ascii="Times New Roman" w:hAnsi="Times New Roman" w:cs="Times New Roman"/>
          <w:sz w:val="28"/>
          <w:szCs w:val="28"/>
        </w:rPr>
        <w:t xml:space="preserve"> единого реестра страховых медицинских организаций с указанием сведений, соответствующих </w:t>
      </w:r>
      <w:hyperlink w:anchor="P417" w:history="1">
        <w:r w:rsidR="00F02325" w:rsidRPr="00527767">
          <w:rPr>
            <w:rFonts w:ascii="Times New Roman" w:hAnsi="Times New Roman" w:cs="Times New Roman"/>
            <w:sz w:val="28"/>
            <w:szCs w:val="28"/>
          </w:rPr>
          <w:t>подпунктам 2</w:t>
        </w:r>
      </w:hyperlink>
      <w:r w:rsidR="00F02325" w:rsidRPr="00527767">
        <w:rPr>
          <w:rFonts w:ascii="Times New Roman" w:hAnsi="Times New Roman" w:cs="Times New Roman"/>
          <w:sz w:val="28"/>
          <w:szCs w:val="28"/>
        </w:rPr>
        <w:t xml:space="preserve">, </w:t>
      </w:r>
      <w:hyperlink w:anchor="P418" w:history="1">
        <w:r w:rsidR="00F02325" w:rsidRPr="00527767">
          <w:rPr>
            <w:rFonts w:ascii="Times New Roman" w:hAnsi="Times New Roman" w:cs="Times New Roman"/>
            <w:sz w:val="28"/>
            <w:szCs w:val="28"/>
          </w:rPr>
          <w:t>3</w:t>
        </w:r>
      </w:hyperlink>
      <w:r w:rsidR="00F02325" w:rsidRPr="00527767">
        <w:rPr>
          <w:rFonts w:ascii="Times New Roman" w:hAnsi="Times New Roman" w:cs="Times New Roman"/>
          <w:sz w:val="28"/>
          <w:szCs w:val="28"/>
        </w:rPr>
        <w:t xml:space="preserve">, </w:t>
      </w:r>
      <w:hyperlink w:anchor="P420" w:history="1">
        <w:r w:rsidR="00F02325" w:rsidRPr="00527767">
          <w:rPr>
            <w:rFonts w:ascii="Times New Roman" w:hAnsi="Times New Roman" w:cs="Times New Roman"/>
            <w:sz w:val="28"/>
            <w:szCs w:val="28"/>
          </w:rPr>
          <w:t>5</w:t>
        </w:r>
      </w:hyperlink>
      <w:r w:rsidR="00F02325" w:rsidRPr="00527767">
        <w:rPr>
          <w:rFonts w:ascii="Times New Roman" w:hAnsi="Times New Roman" w:cs="Times New Roman"/>
          <w:sz w:val="28"/>
          <w:szCs w:val="28"/>
        </w:rPr>
        <w:t xml:space="preserve">, </w:t>
      </w:r>
      <w:hyperlink w:anchor="P425" w:history="1">
        <w:r w:rsidR="00F02325" w:rsidRPr="00527767">
          <w:rPr>
            <w:rFonts w:ascii="Times New Roman" w:hAnsi="Times New Roman" w:cs="Times New Roman"/>
            <w:sz w:val="28"/>
            <w:szCs w:val="28"/>
          </w:rPr>
          <w:t>10</w:t>
        </w:r>
      </w:hyperlink>
      <w:r w:rsidR="00F02325" w:rsidRPr="00527767">
        <w:rPr>
          <w:rFonts w:ascii="Times New Roman" w:hAnsi="Times New Roman" w:cs="Times New Roman"/>
          <w:sz w:val="28"/>
          <w:szCs w:val="28"/>
        </w:rPr>
        <w:t xml:space="preserve">, </w:t>
      </w:r>
      <w:hyperlink w:anchor="P426" w:history="1">
        <w:r w:rsidR="00F02325" w:rsidRPr="00527767">
          <w:rPr>
            <w:rFonts w:ascii="Times New Roman" w:hAnsi="Times New Roman" w:cs="Times New Roman"/>
            <w:sz w:val="28"/>
            <w:szCs w:val="28"/>
          </w:rPr>
          <w:t>11</w:t>
        </w:r>
      </w:hyperlink>
      <w:r w:rsidR="00F02325" w:rsidRPr="00527767">
        <w:rPr>
          <w:rFonts w:ascii="Times New Roman" w:hAnsi="Times New Roman" w:cs="Times New Roman"/>
          <w:sz w:val="28"/>
          <w:szCs w:val="28"/>
        </w:rPr>
        <w:t xml:space="preserve">, </w:t>
      </w:r>
      <w:hyperlink w:anchor="P427" w:history="1">
        <w:r w:rsidR="00F02325" w:rsidRPr="00527767">
          <w:rPr>
            <w:rFonts w:ascii="Times New Roman" w:hAnsi="Times New Roman" w:cs="Times New Roman"/>
            <w:sz w:val="28"/>
            <w:szCs w:val="28"/>
          </w:rPr>
          <w:t>12</w:t>
        </w:r>
      </w:hyperlink>
      <w:r w:rsidR="00F02325" w:rsidRPr="00527767">
        <w:rPr>
          <w:rFonts w:ascii="Times New Roman" w:hAnsi="Times New Roman" w:cs="Times New Roman"/>
          <w:sz w:val="28"/>
          <w:szCs w:val="28"/>
        </w:rPr>
        <w:t xml:space="preserve">, </w:t>
      </w:r>
      <w:hyperlink w:anchor="P428" w:history="1">
        <w:r w:rsidR="00F02325" w:rsidRPr="00527767">
          <w:rPr>
            <w:rFonts w:ascii="Times New Roman" w:hAnsi="Times New Roman" w:cs="Times New Roman"/>
            <w:sz w:val="28"/>
            <w:szCs w:val="28"/>
          </w:rPr>
          <w:t>13</w:t>
        </w:r>
      </w:hyperlink>
      <w:r w:rsidR="00F02325" w:rsidRPr="00527767">
        <w:rPr>
          <w:rFonts w:ascii="Times New Roman" w:hAnsi="Times New Roman" w:cs="Times New Roman"/>
          <w:sz w:val="28"/>
          <w:szCs w:val="28"/>
        </w:rPr>
        <w:t xml:space="preserve">, </w:t>
      </w:r>
      <w:hyperlink w:anchor="P429" w:history="1">
        <w:r w:rsidR="00F02325" w:rsidRPr="00527767">
          <w:rPr>
            <w:rFonts w:ascii="Times New Roman" w:hAnsi="Times New Roman" w:cs="Times New Roman"/>
            <w:sz w:val="28"/>
            <w:szCs w:val="28"/>
          </w:rPr>
          <w:t xml:space="preserve">14 пункта </w:t>
        </w:r>
        <w:r>
          <w:rPr>
            <w:rFonts w:ascii="Times New Roman" w:hAnsi="Times New Roman" w:cs="Times New Roman"/>
            <w:sz w:val="28"/>
            <w:szCs w:val="28"/>
          </w:rPr>
          <w:t>83</w:t>
        </w:r>
      </w:hyperlink>
      <w:r w:rsidR="00F02325" w:rsidRPr="00527767">
        <w:rPr>
          <w:rFonts w:ascii="Times New Roman" w:hAnsi="Times New Roman" w:cs="Times New Roman"/>
          <w:sz w:val="28"/>
          <w:szCs w:val="28"/>
        </w:rPr>
        <w:t>.</w:t>
      </w:r>
    </w:p>
    <w:p w:rsidR="00F02325" w:rsidRPr="00527767" w:rsidRDefault="000F38D4"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97</w:t>
      </w:r>
      <w:r w:rsidR="00F02325" w:rsidRPr="00527767">
        <w:rPr>
          <w:rFonts w:ascii="Times New Roman" w:hAnsi="Times New Roman" w:cs="Times New Roman"/>
          <w:sz w:val="28"/>
          <w:szCs w:val="28"/>
        </w:rPr>
        <w:t>. Территориальный фонд обеспечивает представление в Федеральный фонд изменений, внесенных в реестр страховых медицинских организаций, в день внесения данных изменений и размещение на своем официальном сайте реестра страховых медицинских организаций.</w:t>
      </w:r>
    </w:p>
    <w:p w:rsidR="000A5008" w:rsidRPr="0003174A" w:rsidRDefault="000F38D4" w:rsidP="0003174A">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98</w:t>
      </w:r>
      <w:r w:rsidR="00F02325" w:rsidRPr="00527767">
        <w:rPr>
          <w:rFonts w:ascii="Times New Roman" w:hAnsi="Times New Roman" w:cs="Times New Roman"/>
          <w:sz w:val="28"/>
          <w:szCs w:val="28"/>
        </w:rPr>
        <w:t>. Федеральный фонд обеспечивает контроль за соблюдением порядка включения (исключения) страховых медицинских организаций в реестр страховых медицинских организаций и мониторинг их деятельности в сфере обязательного медицинского страхования.</w:t>
      </w:r>
    </w:p>
    <w:p w:rsidR="000A5008" w:rsidRPr="00527767" w:rsidRDefault="000A5008" w:rsidP="00C8212B">
      <w:pPr>
        <w:pStyle w:val="ConsPlusNormal"/>
        <w:ind w:right="-286"/>
        <w:jc w:val="center"/>
        <w:outlineLvl w:val="1"/>
        <w:rPr>
          <w:rFonts w:ascii="Times New Roman" w:hAnsi="Times New Roman" w:cs="Times New Roman"/>
          <w:b/>
          <w:sz w:val="28"/>
          <w:szCs w:val="28"/>
        </w:rPr>
      </w:pPr>
    </w:p>
    <w:p w:rsidR="00F02325" w:rsidRPr="00527767" w:rsidRDefault="00F02325" w:rsidP="00C8212B">
      <w:pPr>
        <w:pStyle w:val="ConsPlusNormal"/>
        <w:ind w:right="-286"/>
        <w:jc w:val="center"/>
        <w:outlineLvl w:val="1"/>
        <w:rPr>
          <w:rFonts w:ascii="Times New Roman" w:hAnsi="Times New Roman" w:cs="Times New Roman"/>
          <w:b/>
          <w:sz w:val="28"/>
          <w:szCs w:val="28"/>
        </w:rPr>
      </w:pPr>
      <w:r w:rsidRPr="00527767">
        <w:rPr>
          <w:rFonts w:ascii="Times New Roman" w:hAnsi="Times New Roman" w:cs="Times New Roman"/>
          <w:b/>
          <w:sz w:val="28"/>
          <w:szCs w:val="28"/>
        </w:rPr>
        <w:t>VI. Порядок ведения реестра медицинских организаций,</w:t>
      </w:r>
    </w:p>
    <w:p w:rsidR="00F02325" w:rsidRPr="00527767" w:rsidRDefault="00F02325" w:rsidP="00C8212B">
      <w:pPr>
        <w:pStyle w:val="ConsPlusNormal"/>
        <w:ind w:right="-286"/>
        <w:jc w:val="center"/>
        <w:rPr>
          <w:rFonts w:ascii="Times New Roman" w:hAnsi="Times New Roman" w:cs="Times New Roman"/>
          <w:b/>
          <w:sz w:val="28"/>
          <w:szCs w:val="28"/>
        </w:rPr>
      </w:pPr>
      <w:r w:rsidRPr="00527767">
        <w:rPr>
          <w:rFonts w:ascii="Times New Roman" w:hAnsi="Times New Roman" w:cs="Times New Roman"/>
          <w:b/>
          <w:sz w:val="28"/>
          <w:szCs w:val="28"/>
        </w:rPr>
        <w:t>осуществляющих деятельность в сфере обязательного</w:t>
      </w:r>
    </w:p>
    <w:p w:rsidR="00F02325" w:rsidRPr="00527767" w:rsidRDefault="00F02325" w:rsidP="00C8212B">
      <w:pPr>
        <w:pStyle w:val="ConsPlusNormal"/>
        <w:ind w:right="-286"/>
        <w:jc w:val="center"/>
        <w:rPr>
          <w:rFonts w:ascii="Times New Roman" w:hAnsi="Times New Roman" w:cs="Times New Roman"/>
          <w:b/>
          <w:sz w:val="28"/>
          <w:szCs w:val="28"/>
        </w:rPr>
      </w:pPr>
      <w:r w:rsidRPr="00527767">
        <w:rPr>
          <w:rFonts w:ascii="Times New Roman" w:hAnsi="Times New Roman" w:cs="Times New Roman"/>
          <w:b/>
          <w:sz w:val="28"/>
          <w:szCs w:val="28"/>
        </w:rPr>
        <w:t>медицинского страхования</w:t>
      </w:r>
    </w:p>
    <w:p w:rsidR="00F02325" w:rsidRPr="00527767" w:rsidRDefault="00F02325" w:rsidP="00C8212B">
      <w:pPr>
        <w:pStyle w:val="ConsPlusNormal"/>
        <w:ind w:right="-286" w:firstLine="540"/>
        <w:jc w:val="both"/>
        <w:rPr>
          <w:rFonts w:ascii="Times New Roman" w:hAnsi="Times New Roman" w:cs="Times New Roman"/>
          <w:sz w:val="28"/>
          <w:szCs w:val="28"/>
        </w:rPr>
      </w:pPr>
    </w:p>
    <w:p w:rsidR="00F02325" w:rsidRPr="00527767" w:rsidRDefault="004040D4"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99</w:t>
      </w:r>
      <w:r w:rsidR="00F02325" w:rsidRPr="00527767">
        <w:rPr>
          <w:rFonts w:ascii="Times New Roman" w:hAnsi="Times New Roman" w:cs="Times New Roman"/>
          <w:sz w:val="28"/>
          <w:szCs w:val="28"/>
        </w:rPr>
        <w:t>. Ведение реестра медицинских организаций (организации любой предусмотренной законодательством Российской Федерации организационно-правовой формы; индивидуальные предприниматели, осуществляющие медицинскую деятельность)</w:t>
      </w:r>
      <w:r w:rsidR="0003174A">
        <w:rPr>
          <w:rStyle w:val="a5"/>
          <w:rFonts w:ascii="Times New Roman" w:hAnsi="Times New Roman" w:cs="Times New Roman"/>
          <w:sz w:val="28"/>
          <w:szCs w:val="28"/>
        </w:rPr>
        <w:footnoteReference w:id="16"/>
      </w:r>
      <w:r w:rsidR="00F02325" w:rsidRPr="00527767">
        <w:rPr>
          <w:rFonts w:ascii="Times New Roman" w:hAnsi="Times New Roman" w:cs="Times New Roman"/>
          <w:sz w:val="28"/>
          <w:szCs w:val="28"/>
        </w:rPr>
        <w:t xml:space="preserve">, осуществляющих деятельность в сфере обязательного медицинского страхования Российской Федерации (далее </w:t>
      </w:r>
      <w:r w:rsidR="0003174A">
        <w:rPr>
          <w:rFonts w:ascii="Times New Roman" w:hAnsi="Times New Roman" w:cs="Times New Roman"/>
          <w:sz w:val="28"/>
          <w:szCs w:val="28"/>
        </w:rPr>
        <w:t>–</w:t>
      </w:r>
      <w:r w:rsidR="00F02325" w:rsidRPr="00527767">
        <w:rPr>
          <w:rFonts w:ascii="Times New Roman" w:hAnsi="Times New Roman" w:cs="Times New Roman"/>
          <w:sz w:val="28"/>
          <w:szCs w:val="28"/>
        </w:rPr>
        <w:t xml:space="preserve"> реестр медицинских организаций), осуществляется территориальным фондом по форме согласно </w:t>
      </w:r>
      <w:hyperlink w:anchor="P1487" w:history="1">
        <w:r w:rsidR="00F02325" w:rsidRPr="00527767">
          <w:rPr>
            <w:rFonts w:ascii="Times New Roman" w:hAnsi="Times New Roman" w:cs="Times New Roman"/>
            <w:sz w:val="28"/>
            <w:szCs w:val="28"/>
          </w:rPr>
          <w:t xml:space="preserve">приложению </w:t>
        </w:r>
        <w:r w:rsidR="001C7B83" w:rsidRPr="00527767">
          <w:rPr>
            <w:rFonts w:ascii="Times New Roman" w:hAnsi="Times New Roman" w:cs="Times New Roman"/>
            <w:sz w:val="28"/>
            <w:szCs w:val="28"/>
          </w:rPr>
          <w:t>№ </w:t>
        </w:r>
        <w:r w:rsidR="00F02325" w:rsidRPr="00527767">
          <w:rPr>
            <w:rFonts w:ascii="Times New Roman" w:hAnsi="Times New Roman" w:cs="Times New Roman"/>
            <w:sz w:val="28"/>
            <w:szCs w:val="28"/>
          </w:rPr>
          <w:t>3</w:t>
        </w:r>
      </w:hyperlink>
      <w:r w:rsidR="00F02325" w:rsidRPr="00527767">
        <w:rPr>
          <w:rFonts w:ascii="Times New Roman" w:hAnsi="Times New Roman" w:cs="Times New Roman"/>
          <w:sz w:val="28"/>
          <w:szCs w:val="28"/>
        </w:rPr>
        <w:t xml:space="preserve"> к настоящим Правилам.</w:t>
      </w:r>
    </w:p>
    <w:p w:rsidR="00F02325" w:rsidRPr="00527767" w:rsidRDefault="004040D4"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100</w:t>
      </w:r>
      <w:r w:rsidR="00F02325" w:rsidRPr="00527767">
        <w:rPr>
          <w:rFonts w:ascii="Times New Roman" w:hAnsi="Times New Roman" w:cs="Times New Roman"/>
          <w:sz w:val="28"/>
          <w:szCs w:val="28"/>
        </w:rPr>
        <w:t>. Реестры медицинских организаций субъектов Российской Федерации являются сегментами единого реестра медицинских организаций.</w:t>
      </w:r>
    </w:p>
    <w:p w:rsidR="00F02325" w:rsidRPr="00527767" w:rsidRDefault="004040D4"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101</w:t>
      </w:r>
      <w:r w:rsidR="00F02325" w:rsidRPr="00527767">
        <w:rPr>
          <w:rFonts w:ascii="Times New Roman" w:hAnsi="Times New Roman" w:cs="Times New Roman"/>
          <w:sz w:val="28"/>
          <w:szCs w:val="28"/>
        </w:rPr>
        <w:t>. Ведение единого реестра медицинских организаций осуществляется Федеральным фондом.</w:t>
      </w:r>
    </w:p>
    <w:p w:rsidR="00F02325" w:rsidRPr="00527767" w:rsidRDefault="004040D4"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102</w:t>
      </w:r>
      <w:r w:rsidR="00F02325" w:rsidRPr="00527767">
        <w:rPr>
          <w:rFonts w:ascii="Times New Roman" w:hAnsi="Times New Roman" w:cs="Times New Roman"/>
          <w:sz w:val="28"/>
          <w:szCs w:val="28"/>
        </w:rPr>
        <w:t>. Реестр медицинских организаций содержит следующие сведения: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1) код субъекта Российской Федерации по </w:t>
      </w:r>
      <w:hyperlink r:id="rId65" w:history="1">
        <w:r w:rsidRPr="00527767">
          <w:rPr>
            <w:rFonts w:ascii="Times New Roman" w:hAnsi="Times New Roman" w:cs="Times New Roman"/>
            <w:sz w:val="28"/>
            <w:szCs w:val="28"/>
          </w:rPr>
          <w:t>ОКАТО</w:t>
        </w:r>
      </w:hyperlink>
      <w:r w:rsidRPr="00527767">
        <w:rPr>
          <w:rFonts w:ascii="Times New Roman" w:hAnsi="Times New Roman" w:cs="Times New Roman"/>
          <w:sz w:val="28"/>
          <w:szCs w:val="28"/>
        </w:rPr>
        <w:t>, где расположена медицинская организация;</w:t>
      </w:r>
    </w:p>
    <w:p w:rsidR="00F02325" w:rsidRPr="00527767" w:rsidRDefault="00F02325" w:rsidP="00C8212B">
      <w:pPr>
        <w:pStyle w:val="ConsPlusNormal"/>
        <w:ind w:right="-286" w:firstLine="540"/>
        <w:jc w:val="both"/>
        <w:rPr>
          <w:rFonts w:ascii="Times New Roman" w:hAnsi="Times New Roman" w:cs="Times New Roman"/>
          <w:sz w:val="28"/>
          <w:szCs w:val="28"/>
        </w:rPr>
      </w:pPr>
      <w:bookmarkStart w:id="23" w:name="P475"/>
      <w:bookmarkEnd w:id="23"/>
      <w:r w:rsidRPr="00527767">
        <w:rPr>
          <w:rFonts w:ascii="Times New Roman" w:hAnsi="Times New Roman" w:cs="Times New Roman"/>
          <w:sz w:val="28"/>
          <w:szCs w:val="28"/>
        </w:rPr>
        <w:t xml:space="preserve">2) код медицинской организации в кодировке единого реестра медицинских организаций (далее </w:t>
      </w:r>
      <w:r w:rsidR="0003174A">
        <w:rPr>
          <w:rFonts w:ascii="Times New Roman" w:hAnsi="Times New Roman" w:cs="Times New Roman"/>
          <w:sz w:val="28"/>
          <w:szCs w:val="28"/>
        </w:rPr>
        <w:t>–</w:t>
      </w:r>
      <w:r w:rsidRPr="00527767">
        <w:rPr>
          <w:rFonts w:ascii="Times New Roman" w:hAnsi="Times New Roman" w:cs="Times New Roman"/>
          <w:sz w:val="28"/>
          <w:szCs w:val="28"/>
        </w:rPr>
        <w:t xml:space="preserve"> реестровый номер);</w:t>
      </w:r>
    </w:p>
    <w:p w:rsidR="00F02325" w:rsidRPr="00527767" w:rsidRDefault="00F02325" w:rsidP="00C8212B">
      <w:pPr>
        <w:pStyle w:val="ConsPlusNormal"/>
        <w:ind w:right="-286" w:firstLine="540"/>
        <w:jc w:val="both"/>
        <w:rPr>
          <w:rFonts w:ascii="Times New Roman" w:hAnsi="Times New Roman" w:cs="Times New Roman"/>
          <w:sz w:val="28"/>
          <w:szCs w:val="28"/>
        </w:rPr>
      </w:pPr>
      <w:bookmarkStart w:id="24" w:name="P476"/>
      <w:bookmarkEnd w:id="24"/>
      <w:r w:rsidRPr="00527767">
        <w:rPr>
          <w:rFonts w:ascii="Times New Roman" w:hAnsi="Times New Roman" w:cs="Times New Roman"/>
          <w:sz w:val="28"/>
          <w:szCs w:val="28"/>
        </w:rPr>
        <w:t xml:space="preserve">3) полное и краткое наименование медицинской организации в </w:t>
      </w:r>
      <w:r w:rsidRPr="00527767">
        <w:rPr>
          <w:rFonts w:ascii="Times New Roman" w:hAnsi="Times New Roman" w:cs="Times New Roman"/>
          <w:sz w:val="28"/>
          <w:szCs w:val="28"/>
        </w:rPr>
        <w:lastRenderedPageBreak/>
        <w:t>соответствии с ЕГРЮЛ;</w:t>
      </w:r>
    </w:p>
    <w:p w:rsidR="00A16F58" w:rsidRPr="00527767" w:rsidRDefault="00192C66" w:rsidP="00C8212B">
      <w:pPr>
        <w:pStyle w:val="ConsPlusNormal"/>
        <w:ind w:right="-286" w:firstLine="540"/>
        <w:jc w:val="both"/>
        <w:rPr>
          <w:rFonts w:ascii="Times New Roman" w:hAnsi="Times New Roman" w:cs="Times New Roman"/>
          <w:sz w:val="28"/>
          <w:szCs w:val="28"/>
        </w:rPr>
      </w:pPr>
      <w:bookmarkStart w:id="25" w:name="P477"/>
      <w:bookmarkEnd w:id="25"/>
      <w:r w:rsidRPr="00192C66">
        <w:rPr>
          <w:rFonts w:ascii="Times New Roman" w:hAnsi="Times New Roman" w:cs="Times New Roman"/>
          <w:sz w:val="28"/>
          <w:szCs w:val="28"/>
        </w:rPr>
        <w:t>4</w:t>
      </w:r>
      <w:r w:rsidR="00F02325" w:rsidRPr="00192C66">
        <w:rPr>
          <w:rFonts w:ascii="Times New Roman" w:hAnsi="Times New Roman" w:cs="Times New Roman"/>
          <w:sz w:val="28"/>
          <w:szCs w:val="28"/>
        </w:rPr>
        <w:t>)</w:t>
      </w:r>
      <w:r w:rsidR="00F02325" w:rsidRPr="00527767">
        <w:rPr>
          <w:rFonts w:ascii="Times New Roman" w:hAnsi="Times New Roman" w:cs="Times New Roman"/>
          <w:sz w:val="28"/>
          <w:szCs w:val="28"/>
        </w:rPr>
        <w:t xml:space="preserve"> фамилия, имя, отчество (при наличии) индивидуального предпринимателя, осуществляющего медицинскую деятельность в соответствии с Единым государственным реестром индивидуальных предпринимателей (ЕГРИП);</w:t>
      </w:r>
      <w:bookmarkStart w:id="26" w:name="P479"/>
      <w:bookmarkEnd w:id="26"/>
    </w:p>
    <w:p w:rsidR="00F02325" w:rsidRPr="00527767" w:rsidRDefault="00192C6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5</w:t>
      </w:r>
      <w:r w:rsidR="00F02325" w:rsidRPr="00527767">
        <w:rPr>
          <w:rFonts w:ascii="Times New Roman" w:hAnsi="Times New Roman" w:cs="Times New Roman"/>
          <w:sz w:val="28"/>
          <w:szCs w:val="28"/>
        </w:rPr>
        <w:t>) КПП;</w:t>
      </w:r>
    </w:p>
    <w:p w:rsidR="00F02325" w:rsidRPr="00527767" w:rsidRDefault="00192C66" w:rsidP="00C8212B">
      <w:pPr>
        <w:pStyle w:val="ConsPlusNormal"/>
        <w:ind w:right="-286" w:firstLine="540"/>
        <w:jc w:val="both"/>
        <w:rPr>
          <w:rFonts w:ascii="Times New Roman" w:hAnsi="Times New Roman" w:cs="Times New Roman"/>
          <w:sz w:val="28"/>
          <w:szCs w:val="28"/>
        </w:rPr>
      </w:pPr>
      <w:bookmarkStart w:id="27" w:name="P480"/>
      <w:bookmarkEnd w:id="27"/>
      <w:r>
        <w:rPr>
          <w:rFonts w:ascii="Times New Roman" w:hAnsi="Times New Roman" w:cs="Times New Roman"/>
          <w:sz w:val="28"/>
          <w:szCs w:val="28"/>
        </w:rPr>
        <w:t>6</w:t>
      </w:r>
      <w:r w:rsidR="00F02325" w:rsidRPr="00527767">
        <w:rPr>
          <w:rFonts w:ascii="Times New Roman" w:hAnsi="Times New Roman" w:cs="Times New Roman"/>
          <w:sz w:val="28"/>
          <w:szCs w:val="28"/>
        </w:rPr>
        <w:t>) ИНН;</w:t>
      </w:r>
    </w:p>
    <w:p w:rsidR="00F02325" w:rsidRPr="00527767" w:rsidRDefault="00192C66" w:rsidP="00C8212B">
      <w:pPr>
        <w:pStyle w:val="ConsPlusNormal"/>
        <w:ind w:right="-286" w:firstLine="540"/>
        <w:jc w:val="both"/>
        <w:rPr>
          <w:rFonts w:ascii="Times New Roman" w:hAnsi="Times New Roman" w:cs="Times New Roman"/>
          <w:sz w:val="28"/>
          <w:szCs w:val="28"/>
        </w:rPr>
      </w:pPr>
      <w:bookmarkStart w:id="28" w:name="P481"/>
      <w:bookmarkEnd w:id="28"/>
      <w:r>
        <w:rPr>
          <w:rFonts w:ascii="Times New Roman" w:hAnsi="Times New Roman" w:cs="Times New Roman"/>
          <w:sz w:val="28"/>
          <w:szCs w:val="28"/>
        </w:rPr>
        <w:t>7</w:t>
      </w:r>
      <w:r w:rsidR="00F02325" w:rsidRPr="00527767">
        <w:rPr>
          <w:rFonts w:ascii="Times New Roman" w:hAnsi="Times New Roman" w:cs="Times New Roman"/>
          <w:sz w:val="28"/>
          <w:szCs w:val="28"/>
        </w:rPr>
        <w:t>) организационно-правовая форма медицинской организации;</w:t>
      </w:r>
    </w:p>
    <w:p w:rsidR="00F02325" w:rsidRPr="00527767" w:rsidRDefault="00192C66" w:rsidP="00C8212B">
      <w:pPr>
        <w:pStyle w:val="ConsPlusNormal"/>
        <w:ind w:right="-286" w:firstLine="540"/>
        <w:jc w:val="both"/>
        <w:rPr>
          <w:rFonts w:ascii="Times New Roman" w:hAnsi="Times New Roman" w:cs="Times New Roman"/>
          <w:sz w:val="28"/>
          <w:szCs w:val="28"/>
        </w:rPr>
      </w:pPr>
      <w:bookmarkStart w:id="29" w:name="P482"/>
      <w:bookmarkEnd w:id="29"/>
      <w:r>
        <w:rPr>
          <w:rFonts w:ascii="Times New Roman" w:hAnsi="Times New Roman" w:cs="Times New Roman"/>
          <w:sz w:val="28"/>
          <w:szCs w:val="28"/>
        </w:rPr>
        <w:t>8</w:t>
      </w:r>
      <w:r w:rsidR="00F02325" w:rsidRPr="00527767">
        <w:rPr>
          <w:rFonts w:ascii="Times New Roman" w:hAnsi="Times New Roman" w:cs="Times New Roman"/>
          <w:sz w:val="28"/>
          <w:szCs w:val="28"/>
        </w:rPr>
        <w:t>) адрес (место) нахождения медицинской организации;</w:t>
      </w:r>
    </w:p>
    <w:p w:rsidR="00F02325" w:rsidRPr="00527767" w:rsidRDefault="00192C66" w:rsidP="00C8212B">
      <w:pPr>
        <w:pStyle w:val="ConsPlusNormal"/>
        <w:ind w:right="-286" w:firstLine="540"/>
        <w:jc w:val="both"/>
        <w:rPr>
          <w:rFonts w:ascii="Times New Roman" w:hAnsi="Times New Roman" w:cs="Times New Roman"/>
          <w:sz w:val="28"/>
          <w:szCs w:val="28"/>
        </w:rPr>
      </w:pPr>
      <w:bookmarkStart w:id="30" w:name="P483"/>
      <w:bookmarkEnd w:id="30"/>
      <w:r w:rsidRPr="00192C66">
        <w:rPr>
          <w:rFonts w:ascii="Times New Roman" w:hAnsi="Times New Roman" w:cs="Times New Roman"/>
          <w:sz w:val="28"/>
          <w:szCs w:val="28"/>
        </w:rPr>
        <w:t>9</w:t>
      </w:r>
      <w:r w:rsidR="00F02325" w:rsidRPr="00192C66">
        <w:rPr>
          <w:rFonts w:ascii="Times New Roman" w:hAnsi="Times New Roman" w:cs="Times New Roman"/>
          <w:sz w:val="28"/>
          <w:szCs w:val="28"/>
        </w:rPr>
        <w:t>)</w:t>
      </w:r>
      <w:r w:rsidR="00F02325" w:rsidRPr="00527767">
        <w:rPr>
          <w:rFonts w:ascii="Times New Roman" w:hAnsi="Times New Roman" w:cs="Times New Roman"/>
          <w:sz w:val="28"/>
          <w:szCs w:val="28"/>
        </w:rPr>
        <w:t xml:space="preserve"> адрес (место) нахождения индивидуального предпринимателя, осуществляющего медицинскую деятельность;</w:t>
      </w:r>
    </w:p>
    <w:p w:rsidR="00F02325" w:rsidRPr="00527767" w:rsidRDefault="00192C66" w:rsidP="00C8212B">
      <w:pPr>
        <w:pStyle w:val="ConsPlusNormal"/>
        <w:ind w:right="-286" w:firstLine="540"/>
        <w:jc w:val="both"/>
        <w:rPr>
          <w:rFonts w:ascii="Times New Roman" w:hAnsi="Times New Roman" w:cs="Times New Roman"/>
          <w:sz w:val="28"/>
          <w:szCs w:val="28"/>
        </w:rPr>
      </w:pPr>
      <w:bookmarkStart w:id="31" w:name="P485"/>
      <w:bookmarkEnd w:id="31"/>
      <w:r>
        <w:rPr>
          <w:rFonts w:ascii="Times New Roman" w:hAnsi="Times New Roman" w:cs="Times New Roman"/>
          <w:sz w:val="28"/>
          <w:szCs w:val="28"/>
        </w:rPr>
        <w:t>10</w:t>
      </w:r>
      <w:r w:rsidR="00F02325" w:rsidRPr="00527767">
        <w:rPr>
          <w:rFonts w:ascii="Times New Roman" w:hAnsi="Times New Roman" w:cs="Times New Roman"/>
          <w:sz w:val="28"/>
          <w:szCs w:val="28"/>
        </w:rPr>
        <w:t>) фамилия, имя, отчество (при наличии), номер телефона и факс руководителя, адрес электронной почты;</w:t>
      </w:r>
    </w:p>
    <w:p w:rsidR="00F02325" w:rsidRPr="00527767" w:rsidRDefault="00192C66" w:rsidP="00C8212B">
      <w:pPr>
        <w:pStyle w:val="ConsPlusNormal"/>
        <w:ind w:right="-286" w:firstLine="540"/>
        <w:jc w:val="both"/>
        <w:rPr>
          <w:rFonts w:ascii="Times New Roman" w:hAnsi="Times New Roman" w:cs="Times New Roman"/>
          <w:sz w:val="28"/>
          <w:szCs w:val="28"/>
        </w:rPr>
      </w:pPr>
      <w:bookmarkStart w:id="32" w:name="P486"/>
      <w:bookmarkEnd w:id="32"/>
      <w:r w:rsidRPr="00192C66">
        <w:rPr>
          <w:rFonts w:ascii="Times New Roman" w:hAnsi="Times New Roman" w:cs="Times New Roman"/>
          <w:sz w:val="28"/>
          <w:szCs w:val="28"/>
        </w:rPr>
        <w:t>11</w:t>
      </w:r>
      <w:r w:rsidR="00F02325" w:rsidRPr="00192C66">
        <w:rPr>
          <w:rFonts w:ascii="Times New Roman" w:hAnsi="Times New Roman" w:cs="Times New Roman"/>
          <w:sz w:val="28"/>
          <w:szCs w:val="28"/>
        </w:rPr>
        <w:t>)</w:t>
      </w:r>
      <w:r w:rsidR="00F02325" w:rsidRPr="00527767">
        <w:rPr>
          <w:rFonts w:ascii="Times New Roman" w:hAnsi="Times New Roman" w:cs="Times New Roman"/>
          <w:sz w:val="28"/>
          <w:szCs w:val="28"/>
        </w:rPr>
        <w:t xml:space="preserve"> номер телефона, факс и адрес электронной почты индивидуального предпринимателя, осуществляющего медицинскую деятельность;</w:t>
      </w:r>
    </w:p>
    <w:p w:rsidR="00F02325" w:rsidRPr="00527767" w:rsidRDefault="00192C66" w:rsidP="00C8212B">
      <w:pPr>
        <w:pStyle w:val="ConsPlusNormal"/>
        <w:ind w:right="-286" w:firstLine="540"/>
        <w:jc w:val="both"/>
        <w:rPr>
          <w:rFonts w:ascii="Times New Roman" w:hAnsi="Times New Roman" w:cs="Times New Roman"/>
          <w:sz w:val="28"/>
          <w:szCs w:val="28"/>
        </w:rPr>
      </w:pPr>
      <w:bookmarkStart w:id="33" w:name="P488"/>
      <w:bookmarkEnd w:id="33"/>
      <w:r>
        <w:rPr>
          <w:rFonts w:ascii="Times New Roman" w:hAnsi="Times New Roman" w:cs="Times New Roman"/>
          <w:sz w:val="28"/>
          <w:szCs w:val="28"/>
        </w:rPr>
        <w:t>12</w:t>
      </w:r>
      <w:r w:rsidR="00F02325" w:rsidRPr="00527767">
        <w:rPr>
          <w:rFonts w:ascii="Times New Roman" w:hAnsi="Times New Roman" w:cs="Times New Roman"/>
          <w:sz w:val="28"/>
          <w:szCs w:val="28"/>
        </w:rPr>
        <w:t>) сведения о документе, дающем право в соответствии с законодательством Российской Федерации на осуществление медицинской деятельности (наименование, номер, дата выдачи и окончания срока действия);</w:t>
      </w:r>
    </w:p>
    <w:p w:rsidR="00F02325" w:rsidRPr="00527767" w:rsidRDefault="00192C66" w:rsidP="00C8212B">
      <w:pPr>
        <w:pStyle w:val="ConsPlusNormal"/>
        <w:ind w:right="-286" w:firstLine="540"/>
        <w:jc w:val="both"/>
        <w:rPr>
          <w:rFonts w:ascii="Times New Roman" w:hAnsi="Times New Roman" w:cs="Times New Roman"/>
          <w:sz w:val="28"/>
          <w:szCs w:val="28"/>
        </w:rPr>
      </w:pPr>
      <w:bookmarkStart w:id="34" w:name="P489"/>
      <w:bookmarkEnd w:id="34"/>
      <w:r>
        <w:rPr>
          <w:rFonts w:ascii="Times New Roman" w:hAnsi="Times New Roman" w:cs="Times New Roman"/>
          <w:sz w:val="28"/>
          <w:szCs w:val="28"/>
        </w:rPr>
        <w:t>13</w:t>
      </w:r>
      <w:r w:rsidR="00F02325" w:rsidRPr="00527767">
        <w:rPr>
          <w:rFonts w:ascii="Times New Roman" w:hAnsi="Times New Roman" w:cs="Times New Roman"/>
          <w:sz w:val="28"/>
          <w:szCs w:val="28"/>
        </w:rPr>
        <w:t>) виды медицинской помощи, оказываемые медицинской организацией в рамках территориальной программы;</w:t>
      </w:r>
    </w:p>
    <w:p w:rsidR="00F02325" w:rsidRPr="00527767" w:rsidRDefault="00192C66" w:rsidP="00C8212B">
      <w:pPr>
        <w:pStyle w:val="ConsPlusNormal"/>
        <w:ind w:right="-286" w:firstLine="540"/>
        <w:jc w:val="both"/>
        <w:rPr>
          <w:rFonts w:ascii="Times New Roman" w:hAnsi="Times New Roman" w:cs="Times New Roman"/>
          <w:sz w:val="28"/>
          <w:szCs w:val="28"/>
        </w:rPr>
      </w:pPr>
      <w:bookmarkStart w:id="35" w:name="P490"/>
      <w:bookmarkEnd w:id="35"/>
      <w:r>
        <w:rPr>
          <w:rFonts w:ascii="Times New Roman" w:hAnsi="Times New Roman" w:cs="Times New Roman"/>
          <w:sz w:val="28"/>
          <w:szCs w:val="28"/>
        </w:rPr>
        <w:t>14</w:t>
      </w:r>
      <w:r w:rsidR="00F02325" w:rsidRPr="00527767">
        <w:rPr>
          <w:rFonts w:ascii="Times New Roman" w:hAnsi="Times New Roman" w:cs="Times New Roman"/>
          <w:sz w:val="28"/>
          <w:szCs w:val="28"/>
        </w:rPr>
        <w:t>) дата включения медицинской организации в реестр медицинских организаций;</w:t>
      </w:r>
    </w:p>
    <w:p w:rsidR="00F02325" w:rsidRPr="00527767" w:rsidRDefault="00192C6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15</w:t>
      </w:r>
      <w:r w:rsidR="00F02325" w:rsidRPr="00527767">
        <w:rPr>
          <w:rFonts w:ascii="Times New Roman" w:hAnsi="Times New Roman" w:cs="Times New Roman"/>
          <w:sz w:val="28"/>
          <w:szCs w:val="28"/>
        </w:rPr>
        <w:t>) дата исключения медицинской организации из реестра медицинских организаций;</w:t>
      </w:r>
    </w:p>
    <w:p w:rsidR="00B70E15" w:rsidRPr="00527767" w:rsidRDefault="00192C6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16</w:t>
      </w:r>
      <w:r w:rsidR="00F02325" w:rsidRPr="00527767">
        <w:rPr>
          <w:rFonts w:ascii="Times New Roman" w:hAnsi="Times New Roman" w:cs="Times New Roman"/>
          <w:sz w:val="28"/>
          <w:szCs w:val="28"/>
        </w:rPr>
        <w:t xml:space="preserve">) причина исключения медицинской организации из </w:t>
      </w:r>
      <w:r w:rsidR="002D7A01" w:rsidRPr="00527767">
        <w:rPr>
          <w:rFonts w:ascii="Times New Roman" w:hAnsi="Times New Roman" w:cs="Times New Roman"/>
          <w:sz w:val="28"/>
          <w:szCs w:val="28"/>
        </w:rPr>
        <w:t>реестра медицинских организаций;</w:t>
      </w:r>
      <w:bookmarkStart w:id="36" w:name="P493"/>
      <w:bookmarkEnd w:id="36"/>
    </w:p>
    <w:p w:rsidR="00F02325" w:rsidRPr="00527767" w:rsidRDefault="004040D4"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103</w:t>
      </w:r>
      <w:r w:rsidR="00F02325" w:rsidRPr="00527767">
        <w:rPr>
          <w:rFonts w:ascii="Times New Roman" w:hAnsi="Times New Roman" w:cs="Times New Roman"/>
          <w:sz w:val="28"/>
          <w:szCs w:val="28"/>
        </w:rPr>
        <w:t xml:space="preserve">. Медицинская организация, имеющая право на осуществление медицинской деятельности, для осуществления деятельности в сфере обязательного медицинского страхования субъекта Российской Федерации, направляет </w:t>
      </w:r>
      <w:hyperlink r:id="rId66" w:history="1">
        <w:r w:rsidR="00F02325" w:rsidRPr="00527767">
          <w:rPr>
            <w:rFonts w:ascii="Times New Roman" w:hAnsi="Times New Roman" w:cs="Times New Roman"/>
            <w:sz w:val="28"/>
            <w:szCs w:val="28"/>
          </w:rPr>
          <w:t>уведомление</w:t>
        </w:r>
      </w:hyperlink>
      <w:r w:rsidR="00F02325" w:rsidRPr="00527767">
        <w:rPr>
          <w:rFonts w:ascii="Times New Roman" w:hAnsi="Times New Roman" w:cs="Times New Roman"/>
          <w:sz w:val="28"/>
          <w:szCs w:val="28"/>
        </w:rPr>
        <w:t xml:space="preserve"> о включении в реестр медицинских организаций, осуществляющих деятельность в сфере обязательного медицинского страхования </w:t>
      </w:r>
      <w:r w:rsidR="00F02325" w:rsidRPr="004040D4">
        <w:rPr>
          <w:rFonts w:ascii="Times New Roman" w:hAnsi="Times New Roman" w:cs="Times New Roman"/>
          <w:sz w:val="28"/>
          <w:szCs w:val="28"/>
        </w:rPr>
        <w:t xml:space="preserve">(далее </w:t>
      </w:r>
      <w:r w:rsidR="0003174A" w:rsidRPr="004040D4">
        <w:rPr>
          <w:rFonts w:ascii="Times New Roman" w:hAnsi="Times New Roman" w:cs="Times New Roman"/>
          <w:sz w:val="28"/>
          <w:szCs w:val="28"/>
        </w:rPr>
        <w:t>–</w:t>
      </w:r>
      <w:r w:rsidR="00F02325" w:rsidRPr="004040D4">
        <w:rPr>
          <w:rFonts w:ascii="Times New Roman" w:hAnsi="Times New Roman" w:cs="Times New Roman"/>
          <w:sz w:val="28"/>
          <w:szCs w:val="28"/>
        </w:rPr>
        <w:t xml:space="preserve"> уведомление),</w:t>
      </w:r>
      <w:r w:rsidR="00F02325" w:rsidRPr="00527767">
        <w:rPr>
          <w:rFonts w:ascii="Times New Roman" w:hAnsi="Times New Roman" w:cs="Times New Roman"/>
          <w:sz w:val="28"/>
          <w:szCs w:val="28"/>
        </w:rPr>
        <w:t xml:space="preserve"> на бумажном носителе или в электронном виде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w:t>
      </w:r>
    </w:p>
    <w:p w:rsidR="00A16F58"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Уведомление на электронных носителях или путем передачи по телекоммуникационным каналам связи с соблюдением требований по технической защите конфиденциальной информации направляется через официальный сайт территориального фонда в сети </w:t>
      </w:r>
      <w:r w:rsidR="0003174A">
        <w:rPr>
          <w:rFonts w:ascii="Times New Roman" w:hAnsi="Times New Roman" w:cs="Times New Roman"/>
          <w:sz w:val="28"/>
          <w:szCs w:val="28"/>
        </w:rPr>
        <w:t>«</w:t>
      </w:r>
      <w:r w:rsidRPr="00527767">
        <w:rPr>
          <w:rFonts w:ascii="Times New Roman" w:hAnsi="Times New Roman" w:cs="Times New Roman"/>
          <w:sz w:val="28"/>
          <w:szCs w:val="28"/>
        </w:rPr>
        <w:t>Интернет</w:t>
      </w:r>
      <w:r w:rsidR="0003174A">
        <w:rPr>
          <w:rFonts w:ascii="Times New Roman" w:hAnsi="Times New Roman" w:cs="Times New Roman"/>
          <w:sz w:val="28"/>
          <w:szCs w:val="28"/>
        </w:rPr>
        <w:t>»</w:t>
      </w:r>
      <w:r w:rsidRPr="00527767">
        <w:rPr>
          <w:rFonts w:ascii="Times New Roman" w:hAnsi="Times New Roman" w:cs="Times New Roman"/>
          <w:sz w:val="28"/>
          <w:szCs w:val="28"/>
        </w:rPr>
        <w:t>.</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Уведомление содержит следующие сведения: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 полное наименование медицинской организации;</w:t>
      </w:r>
    </w:p>
    <w:p w:rsidR="00F02325" w:rsidRPr="00527767" w:rsidRDefault="00192C66" w:rsidP="00C8212B">
      <w:pPr>
        <w:pStyle w:val="ConsPlusNormal"/>
        <w:ind w:right="-286" w:firstLine="540"/>
        <w:jc w:val="both"/>
        <w:rPr>
          <w:rFonts w:ascii="Times New Roman" w:hAnsi="Times New Roman" w:cs="Times New Roman"/>
          <w:sz w:val="28"/>
          <w:szCs w:val="28"/>
        </w:rPr>
      </w:pPr>
      <w:r w:rsidRPr="00192C66">
        <w:rPr>
          <w:rFonts w:ascii="Times New Roman" w:hAnsi="Times New Roman" w:cs="Times New Roman"/>
          <w:sz w:val="28"/>
          <w:szCs w:val="28"/>
        </w:rPr>
        <w:t>2</w:t>
      </w:r>
      <w:r w:rsidR="00F02325" w:rsidRPr="00192C66">
        <w:rPr>
          <w:rFonts w:ascii="Times New Roman" w:hAnsi="Times New Roman" w:cs="Times New Roman"/>
          <w:sz w:val="28"/>
          <w:szCs w:val="28"/>
        </w:rPr>
        <w:t>)</w:t>
      </w:r>
      <w:r w:rsidR="00F02325" w:rsidRPr="00527767">
        <w:rPr>
          <w:rFonts w:ascii="Times New Roman" w:hAnsi="Times New Roman" w:cs="Times New Roman"/>
          <w:sz w:val="28"/>
          <w:szCs w:val="28"/>
        </w:rPr>
        <w:t xml:space="preserve"> фамилия, имя, отчество (при наличии) индивидуального предпринимателя, осуществляющего медицинскую деятельность;</w:t>
      </w:r>
    </w:p>
    <w:p w:rsidR="00F02325" w:rsidRPr="00527767" w:rsidRDefault="00192C6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3</w:t>
      </w:r>
      <w:r w:rsidR="00F02325" w:rsidRPr="00527767">
        <w:rPr>
          <w:rFonts w:ascii="Times New Roman" w:hAnsi="Times New Roman" w:cs="Times New Roman"/>
          <w:sz w:val="28"/>
          <w:szCs w:val="28"/>
        </w:rPr>
        <w:t>) краткое наименование медицинской организации;</w:t>
      </w:r>
    </w:p>
    <w:p w:rsidR="00F02325" w:rsidRPr="00527767" w:rsidRDefault="00192C6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4</w:t>
      </w:r>
      <w:r w:rsidR="00F02325" w:rsidRPr="00527767">
        <w:rPr>
          <w:rFonts w:ascii="Times New Roman" w:hAnsi="Times New Roman" w:cs="Times New Roman"/>
          <w:sz w:val="28"/>
          <w:szCs w:val="28"/>
        </w:rPr>
        <w:t>) адрес (место) нахождения медицинской организации;</w:t>
      </w:r>
    </w:p>
    <w:p w:rsidR="00F02325" w:rsidRPr="00527767" w:rsidRDefault="00192C66" w:rsidP="00C8212B">
      <w:pPr>
        <w:pStyle w:val="ConsPlusNormal"/>
        <w:ind w:right="-286" w:firstLine="540"/>
        <w:jc w:val="both"/>
        <w:rPr>
          <w:rFonts w:ascii="Times New Roman" w:hAnsi="Times New Roman" w:cs="Times New Roman"/>
          <w:sz w:val="28"/>
          <w:szCs w:val="28"/>
        </w:rPr>
      </w:pPr>
      <w:r w:rsidRPr="00192C66">
        <w:rPr>
          <w:rFonts w:ascii="Times New Roman" w:hAnsi="Times New Roman" w:cs="Times New Roman"/>
          <w:sz w:val="28"/>
          <w:szCs w:val="28"/>
        </w:rPr>
        <w:lastRenderedPageBreak/>
        <w:t>5</w:t>
      </w:r>
      <w:r w:rsidR="00F02325" w:rsidRPr="00192C66">
        <w:rPr>
          <w:rFonts w:ascii="Times New Roman" w:hAnsi="Times New Roman" w:cs="Times New Roman"/>
          <w:sz w:val="28"/>
          <w:szCs w:val="28"/>
        </w:rPr>
        <w:t>)</w:t>
      </w:r>
      <w:r w:rsidR="00F02325" w:rsidRPr="00527767">
        <w:rPr>
          <w:rFonts w:ascii="Times New Roman" w:hAnsi="Times New Roman" w:cs="Times New Roman"/>
          <w:sz w:val="28"/>
          <w:szCs w:val="28"/>
        </w:rPr>
        <w:t xml:space="preserve"> адрес (место) нахождения индивидуального предпринимателя, осуществляющего медицинскую деятельность;</w:t>
      </w:r>
    </w:p>
    <w:p w:rsidR="00F02325" w:rsidRPr="00527767" w:rsidRDefault="00192C6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6</w:t>
      </w:r>
      <w:r w:rsidR="00F02325" w:rsidRPr="00527767">
        <w:rPr>
          <w:rFonts w:ascii="Times New Roman" w:hAnsi="Times New Roman" w:cs="Times New Roman"/>
          <w:sz w:val="28"/>
          <w:szCs w:val="28"/>
        </w:rPr>
        <w:t>) КПП;</w:t>
      </w:r>
    </w:p>
    <w:p w:rsidR="00F02325" w:rsidRPr="00527767" w:rsidRDefault="00192C6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7</w:t>
      </w:r>
      <w:r w:rsidR="00F02325" w:rsidRPr="00527767">
        <w:rPr>
          <w:rFonts w:ascii="Times New Roman" w:hAnsi="Times New Roman" w:cs="Times New Roman"/>
          <w:sz w:val="28"/>
          <w:szCs w:val="28"/>
        </w:rPr>
        <w:t>) ИНН;</w:t>
      </w:r>
    </w:p>
    <w:p w:rsidR="00F02325" w:rsidRPr="00527767" w:rsidRDefault="00192C6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8</w:t>
      </w:r>
      <w:r w:rsidR="00F02325" w:rsidRPr="00527767">
        <w:rPr>
          <w:rFonts w:ascii="Times New Roman" w:hAnsi="Times New Roman" w:cs="Times New Roman"/>
          <w:sz w:val="28"/>
          <w:szCs w:val="28"/>
        </w:rPr>
        <w:t>) организационно-правовая форма медицинской организации;</w:t>
      </w:r>
    </w:p>
    <w:p w:rsidR="00F02325" w:rsidRPr="00527767" w:rsidRDefault="00192C6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9</w:t>
      </w:r>
      <w:r w:rsidR="00F02325" w:rsidRPr="00527767">
        <w:rPr>
          <w:rFonts w:ascii="Times New Roman" w:hAnsi="Times New Roman" w:cs="Times New Roman"/>
          <w:sz w:val="28"/>
          <w:szCs w:val="28"/>
        </w:rPr>
        <w:t>) фамилия, имя, отчество (при наличии), номер телефона, факс руководителя, адрес электронной почты;</w:t>
      </w:r>
    </w:p>
    <w:p w:rsidR="00F02325" w:rsidRPr="00527767" w:rsidRDefault="00192C66" w:rsidP="00C8212B">
      <w:pPr>
        <w:pStyle w:val="ConsPlusNormal"/>
        <w:ind w:right="-286" w:firstLine="540"/>
        <w:jc w:val="both"/>
        <w:rPr>
          <w:rFonts w:ascii="Times New Roman" w:hAnsi="Times New Roman" w:cs="Times New Roman"/>
          <w:sz w:val="28"/>
          <w:szCs w:val="28"/>
        </w:rPr>
      </w:pPr>
      <w:r w:rsidRPr="00192C66">
        <w:rPr>
          <w:rFonts w:ascii="Times New Roman" w:hAnsi="Times New Roman" w:cs="Times New Roman"/>
          <w:sz w:val="28"/>
          <w:szCs w:val="28"/>
        </w:rPr>
        <w:t>10</w:t>
      </w:r>
      <w:r w:rsidR="00F02325" w:rsidRPr="00192C66">
        <w:rPr>
          <w:rFonts w:ascii="Times New Roman" w:hAnsi="Times New Roman" w:cs="Times New Roman"/>
          <w:sz w:val="28"/>
          <w:szCs w:val="28"/>
        </w:rPr>
        <w:t>)</w:t>
      </w:r>
      <w:r w:rsidR="00F02325" w:rsidRPr="00527767">
        <w:rPr>
          <w:rFonts w:ascii="Times New Roman" w:hAnsi="Times New Roman" w:cs="Times New Roman"/>
          <w:sz w:val="28"/>
          <w:szCs w:val="28"/>
        </w:rPr>
        <w:t xml:space="preserve"> номер телефона, факс и адрес электронной почты индивидуального предпринимателя, осуществляющего медицинскую деятельность;</w:t>
      </w:r>
    </w:p>
    <w:p w:rsidR="00F02325" w:rsidRPr="00527767" w:rsidRDefault="00192C6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11</w:t>
      </w:r>
      <w:r w:rsidR="00F02325" w:rsidRPr="00527767">
        <w:rPr>
          <w:rFonts w:ascii="Times New Roman" w:hAnsi="Times New Roman" w:cs="Times New Roman"/>
          <w:sz w:val="28"/>
          <w:szCs w:val="28"/>
        </w:rPr>
        <w:t>) наименование, номер, дата выдачи и дата окончания действия разрешения на медицинскую деятельность;</w:t>
      </w:r>
    </w:p>
    <w:p w:rsidR="00F02325" w:rsidRPr="00527767" w:rsidRDefault="00192C6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12</w:t>
      </w:r>
      <w:r w:rsidR="00F02325" w:rsidRPr="00527767">
        <w:rPr>
          <w:rFonts w:ascii="Times New Roman" w:hAnsi="Times New Roman" w:cs="Times New Roman"/>
          <w:sz w:val="28"/>
          <w:szCs w:val="28"/>
        </w:rPr>
        <w:t>) виды медицинской помощи, оказываемые в рамках территориальной программы;</w:t>
      </w:r>
    </w:p>
    <w:p w:rsidR="00F02325" w:rsidRPr="00527767" w:rsidRDefault="00192C6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13</w:t>
      </w:r>
      <w:r w:rsidR="00F02325" w:rsidRPr="00527767">
        <w:rPr>
          <w:rFonts w:ascii="Times New Roman" w:hAnsi="Times New Roman" w:cs="Times New Roman"/>
          <w:sz w:val="28"/>
          <w:szCs w:val="28"/>
        </w:rPr>
        <w:t>) мощность коечного фонда медицинской организации в разрезе профилей;</w:t>
      </w:r>
    </w:p>
    <w:p w:rsidR="00F02325" w:rsidRPr="00527767" w:rsidRDefault="00192C6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14</w:t>
      </w:r>
      <w:r w:rsidR="00F02325" w:rsidRPr="00527767">
        <w:rPr>
          <w:rFonts w:ascii="Times New Roman" w:hAnsi="Times New Roman" w:cs="Times New Roman"/>
          <w:sz w:val="28"/>
          <w:szCs w:val="28"/>
        </w:rPr>
        <w:t>) мощность медицинской организации (структурных подразделений), оказывающей первичную медико-санитарную помощь, в разрезе профилей и врачей-специалистов;</w:t>
      </w:r>
    </w:p>
    <w:p w:rsidR="00F02325" w:rsidRPr="00527767" w:rsidRDefault="00192C6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15</w:t>
      </w:r>
      <w:r w:rsidR="00F02325" w:rsidRPr="00527767">
        <w:rPr>
          <w:rFonts w:ascii="Times New Roman" w:hAnsi="Times New Roman" w:cs="Times New Roman"/>
          <w:sz w:val="28"/>
          <w:szCs w:val="28"/>
        </w:rPr>
        <w:t xml:space="preserve">) фактически выполненные за предыдущий год (по ежегодным статистическим данным и данным бухгалтерского учета медицинской организации) объемы медицинской помощи по видам и условиям в разрезе профилей, специальностей, клинико-статистических групп/клинико-профильных групп (далее </w:t>
      </w:r>
      <w:r w:rsidR="0003174A">
        <w:rPr>
          <w:rFonts w:ascii="Times New Roman" w:hAnsi="Times New Roman" w:cs="Times New Roman"/>
          <w:sz w:val="28"/>
          <w:szCs w:val="28"/>
        </w:rPr>
        <w:t>–</w:t>
      </w:r>
      <w:r w:rsidR="00F02325" w:rsidRPr="00527767">
        <w:rPr>
          <w:rFonts w:ascii="Times New Roman" w:hAnsi="Times New Roman" w:cs="Times New Roman"/>
          <w:sz w:val="28"/>
          <w:szCs w:val="28"/>
        </w:rPr>
        <w:t xml:space="preserve"> КСГ/КПГ) по детскому и взрослому населению, а также объемы их финансирования (за исключением медицинских организаций, ранее не осуществлявших деятельность в сфере обязательного медицинского страхования);</w:t>
      </w:r>
    </w:p>
    <w:p w:rsidR="00F02325" w:rsidRPr="00527767" w:rsidRDefault="00192C6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16</w:t>
      </w:r>
      <w:r w:rsidR="00F02325" w:rsidRPr="00527767">
        <w:rPr>
          <w:rFonts w:ascii="Times New Roman" w:hAnsi="Times New Roman" w:cs="Times New Roman"/>
          <w:sz w:val="28"/>
          <w:szCs w:val="28"/>
        </w:rPr>
        <w:t>) численность прикрепившихся застрахованных лиц, выбравших медицинскую организацию для оказания первичной медико-санитарной помощи (в разрезе половозрастных групп);</w:t>
      </w:r>
    </w:p>
    <w:p w:rsidR="00F02325" w:rsidRPr="00527767" w:rsidRDefault="00192C6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17</w:t>
      </w:r>
      <w:r w:rsidR="00F02325" w:rsidRPr="00527767">
        <w:rPr>
          <w:rFonts w:ascii="Times New Roman" w:hAnsi="Times New Roman" w:cs="Times New Roman"/>
          <w:sz w:val="28"/>
          <w:szCs w:val="28"/>
        </w:rPr>
        <w:t>) предложения о планируемых к выполнению объемах медицинской помощи на плановый год по видам и условиям в разрезе профилей, врачей-специалистов, количеству вызовов скорой медицинской помощи, КСГ/КПГ по детскому и взрослому населению.</w:t>
      </w:r>
    </w:p>
    <w:p w:rsidR="00065170"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Информация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размещается территориальным фондом на своем официальном сайте в сети </w:t>
      </w:r>
      <w:r w:rsidR="0003174A">
        <w:rPr>
          <w:rFonts w:ascii="Times New Roman" w:hAnsi="Times New Roman" w:cs="Times New Roman"/>
          <w:sz w:val="28"/>
          <w:szCs w:val="28"/>
        </w:rPr>
        <w:t>«</w:t>
      </w:r>
      <w:r w:rsidRPr="00527767">
        <w:rPr>
          <w:rFonts w:ascii="Times New Roman" w:hAnsi="Times New Roman" w:cs="Times New Roman"/>
          <w:sz w:val="28"/>
          <w:szCs w:val="28"/>
        </w:rPr>
        <w:t>Интернет</w:t>
      </w:r>
      <w:r w:rsidR="0003174A">
        <w:rPr>
          <w:rFonts w:ascii="Times New Roman" w:hAnsi="Times New Roman" w:cs="Times New Roman"/>
          <w:sz w:val="28"/>
          <w:szCs w:val="28"/>
        </w:rPr>
        <w:t>»</w:t>
      </w:r>
      <w:r w:rsidRPr="00527767">
        <w:rPr>
          <w:rFonts w:ascii="Times New Roman" w:hAnsi="Times New Roman" w:cs="Times New Roman"/>
          <w:sz w:val="28"/>
          <w:szCs w:val="28"/>
        </w:rPr>
        <w:t>.</w:t>
      </w:r>
      <w:bookmarkStart w:id="37" w:name="P523"/>
      <w:bookmarkEnd w:id="37"/>
    </w:p>
    <w:p w:rsidR="00F02325" w:rsidRPr="00527767" w:rsidRDefault="0015008A"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104</w:t>
      </w:r>
      <w:r w:rsidR="00F02325" w:rsidRPr="00527767">
        <w:rPr>
          <w:rFonts w:ascii="Times New Roman" w:hAnsi="Times New Roman" w:cs="Times New Roman"/>
          <w:sz w:val="28"/>
          <w:szCs w:val="28"/>
        </w:rPr>
        <w:t>.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организациями</w:t>
      </w:r>
      <w:r w:rsidR="0003174A">
        <w:rPr>
          <w:rStyle w:val="a5"/>
          <w:rFonts w:ascii="Times New Roman" w:hAnsi="Times New Roman" w:cs="Times New Roman"/>
          <w:sz w:val="28"/>
          <w:szCs w:val="28"/>
        </w:rPr>
        <w:footnoteReference w:id="17"/>
      </w:r>
      <w:r w:rsidR="0003174A">
        <w:rPr>
          <w:rFonts w:ascii="Times New Roman" w:hAnsi="Times New Roman" w:cs="Times New Roman"/>
          <w:sz w:val="28"/>
          <w:szCs w:val="28"/>
        </w:rPr>
        <w:t>.</w:t>
      </w:r>
    </w:p>
    <w:p w:rsidR="000850AF" w:rsidRPr="00527767" w:rsidRDefault="000850AF"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Вновь создаваемыми медицинскими организациями для целей настоящей главы считаются медицинские организации, получившие </w:t>
      </w:r>
      <w:r w:rsidRPr="00527767">
        <w:rPr>
          <w:rFonts w:ascii="Times New Roman" w:hAnsi="Times New Roman" w:cs="Times New Roman"/>
          <w:sz w:val="28"/>
          <w:szCs w:val="28"/>
        </w:rPr>
        <w:lastRenderedPageBreak/>
        <w:t>лицензии на осуществление медицинской деятельности</w:t>
      </w:r>
      <w:r w:rsidR="00691816" w:rsidRPr="00527767">
        <w:rPr>
          <w:rFonts w:ascii="Times New Roman" w:hAnsi="Times New Roman" w:cs="Times New Roman"/>
          <w:sz w:val="28"/>
          <w:szCs w:val="28"/>
        </w:rPr>
        <w:t xml:space="preserve"> на территории, на которой планируется оказание медицинской помощи</w:t>
      </w:r>
      <w:r w:rsidR="00B819F4" w:rsidRPr="00527767">
        <w:rPr>
          <w:rFonts w:ascii="Times New Roman" w:hAnsi="Times New Roman" w:cs="Times New Roman"/>
          <w:sz w:val="28"/>
          <w:szCs w:val="28"/>
        </w:rPr>
        <w:t>,</w:t>
      </w:r>
      <w:r w:rsidRPr="00527767">
        <w:rPr>
          <w:rFonts w:ascii="Times New Roman" w:hAnsi="Times New Roman" w:cs="Times New Roman"/>
          <w:sz w:val="28"/>
          <w:szCs w:val="28"/>
        </w:rPr>
        <w:t xml:space="preserve"> позднее 1 сентября</w:t>
      </w:r>
      <w:r w:rsidR="00872426" w:rsidRPr="00527767">
        <w:rPr>
          <w:rFonts w:ascii="Times New Roman" w:hAnsi="Times New Roman" w:cs="Times New Roman"/>
          <w:sz w:val="28"/>
          <w:szCs w:val="28"/>
        </w:rPr>
        <w:t xml:space="preserve"> </w:t>
      </w:r>
      <w:r w:rsidR="000A6D47" w:rsidRPr="00527767">
        <w:rPr>
          <w:rFonts w:ascii="Times New Roman" w:hAnsi="Times New Roman" w:cs="Times New Roman"/>
          <w:sz w:val="28"/>
          <w:szCs w:val="28"/>
        </w:rPr>
        <w:t xml:space="preserve">года, предшествующего году, в котором медицинская организация намерена осуществлять деятельность в сфере обязательного медицинского страхования. </w:t>
      </w:r>
    </w:p>
    <w:p w:rsidR="00F02325" w:rsidRPr="00527767" w:rsidRDefault="0015008A" w:rsidP="00C8212B">
      <w:pPr>
        <w:pStyle w:val="ConsPlusNormal"/>
        <w:ind w:right="-286" w:firstLine="540"/>
        <w:jc w:val="both"/>
        <w:rPr>
          <w:rFonts w:ascii="Times New Roman" w:hAnsi="Times New Roman" w:cs="Times New Roman"/>
          <w:sz w:val="28"/>
          <w:szCs w:val="28"/>
        </w:rPr>
      </w:pPr>
      <w:bookmarkStart w:id="38" w:name="P527"/>
      <w:bookmarkEnd w:id="38"/>
      <w:r>
        <w:rPr>
          <w:rFonts w:ascii="Times New Roman" w:hAnsi="Times New Roman" w:cs="Times New Roman"/>
          <w:sz w:val="28"/>
          <w:szCs w:val="28"/>
        </w:rPr>
        <w:t>105</w:t>
      </w:r>
      <w:r w:rsidR="00F02325" w:rsidRPr="00527767">
        <w:rPr>
          <w:rFonts w:ascii="Times New Roman" w:hAnsi="Times New Roman" w:cs="Times New Roman"/>
          <w:sz w:val="28"/>
          <w:szCs w:val="28"/>
        </w:rPr>
        <w:t xml:space="preserve">. В случае направления уведомления в электронном виде медицинская организация в течение семи рабочих дней с даты направления уведомления представляет в территориальный фонд копии документов, заверенные подписью руководителя медицинской организации и печатью медицинской организации, подтверждающие сведения, указанные </w:t>
      </w:r>
      <w:r>
        <w:rPr>
          <w:rFonts w:ascii="Times New Roman" w:hAnsi="Times New Roman" w:cs="Times New Roman"/>
          <w:sz w:val="28"/>
          <w:szCs w:val="28"/>
        </w:rPr>
        <w:br/>
      </w:r>
      <w:r w:rsidR="00F02325" w:rsidRPr="00527767">
        <w:rPr>
          <w:rFonts w:ascii="Times New Roman" w:hAnsi="Times New Roman" w:cs="Times New Roman"/>
          <w:sz w:val="28"/>
          <w:szCs w:val="28"/>
        </w:rPr>
        <w:t xml:space="preserve">в </w:t>
      </w:r>
      <w:hyperlink w:anchor="P493" w:history="1">
        <w:r w:rsidR="00F02325" w:rsidRPr="00527767">
          <w:rPr>
            <w:rFonts w:ascii="Times New Roman" w:hAnsi="Times New Roman" w:cs="Times New Roman"/>
            <w:sz w:val="28"/>
            <w:szCs w:val="28"/>
          </w:rPr>
          <w:t xml:space="preserve">пункте </w:t>
        </w:r>
        <w:r>
          <w:rPr>
            <w:rFonts w:ascii="Times New Roman" w:hAnsi="Times New Roman" w:cs="Times New Roman"/>
            <w:sz w:val="28"/>
            <w:szCs w:val="28"/>
          </w:rPr>
          <w:t>103</w:t>
        </w:r>
      </w:hyperlink>
      <w:r w:rsidR="00F02325" w:rsidRPr="00527767">
        <w:rPr>
          <w:rFonts w:ascii="Times New Roman" w:hAnsi="Times New Roman" w:cs="Times New Roman"/>
          <w:sz w:val="28"/>
          <w:szCs w:val="28"/>
        </w:rPr>
        <w:t xml:space="preserve"> настоящих Правил. При представлении уведомления на бумажном носителе одновременно представляются копии данных документов.</w:t>
      </w:r>
    </w:p>
    <w:p w:rsidR="00F02325" w:rsidRPr="00527767" w:rsidRDefault="0015008A"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106</w:t>
      </w:r>
      <w:r w:rsidR="00F02325" w:rsidRPr="00527767">
        <w:rPr>
          <w:rFonts w:ascii="Times New Roman" w:hAnsi="Times New Roman" w:cs="Times New Roman"/>
          <w:sz w:val="28"/>
          <w:szCs w:val="28"/>
        </w:rPr>
        <w:t xml:space="preserve">. В день получения документов согласно </w:t>
      </w:r>
      <w:hyperlink w:anchor="P527" w:history="1">
        <w:r w:rsidR="00F02325" w:rsidRPr="00527767">
          <w:rPr>
            <w:rFonts w:ascii="Times New Roman" w:hAnsi="Times New Roman" w:cs="Times New Roman"/>
            <w:sz w:val="28"/>
            <w:szCs w:val="28"/>
          </w:rPr>
          <w:t xml:space="preserve">пункту </w:t>
        </w:r>
        <w:r>
          <w:rPr>
            <w:rFonts w:ascii="Times New Roman" w:hAnsi="Times New Roman" w:cs="Times New Roman"/>
            <w:sz w:val="28"/>
            <w:szCs w:val="28"/>
          </w:rPr>
          <w:t>105</w:t>
        </w:r>
      </w:hyperlink>
      <w:r w:rsidR="00F02325" w:rsidRPr="00527767">
        <w:rPr>
          <w:rFonts w:ascii="Times New Roman" w:hAnsi="Times New Roman" w:cs="Times New Roman"/>
          <w:sz w:val="28"/>
          <w:szCs w:val="28"/>
        </w:rPr>
        <w:t xml:space="preserve"> настоящих Правил территориальный фонд осуществляет проверку их на соответствие сведениям, предусмотренным </w:t>
      </w:r>
      <w:hyperlink w:anchor="P493" w:history="1">
        <w:r w:rsidR="00F02325" w:rsidRPr="00527767">
          <w:rPr>
            <w:rFonts w:ascii="Times New Roman" w:hAnsi="Times New Roman" w:cs="Times New Roman"/>
            <w:sz w:val="28"/>
            <w:szCs w:val="28"/>
          </w:rPr>
          <w:t xml:space="preserve">пунктом </w:t>
        </w:r>
        <w:r>
          <w:rPr>
            <w:rFonts w:ascii="Times New Roman" w:hAnsi="Times New Roman" w:cs="Times New Roman"/>
            <w:sz w:val="28"/>
            <w:szCs w:val="28"/>
          </w:rPr>
          <w:t>103</w:t>
        </w:r>
      </w:hyperlink>
      <w:r w:rsidR="00F02325" w:rsidRPr="00527767">
        <w:rPr>
          <w:rFonts w:ascii="Times New Roman" w:hAnsi="Times New Roman" w:cs="Times New Roman"/>
          <w:sz w:val="28"/>
          <w:szCs w:val="28"/>
        </w:rPr>
        <w:t xml:space="preserve"> настоящих Правил, при установлении соответствия данных вносит медицинскую организацию в реестр медицинских организаций и присваивает реестровый номер. Представитель медицинской организации вправе присутствовать при проверке соответствия документов и сведений, указанных в уведомлении.</w:t>
      </w:r>
    </w:p>
    <w:p w:rsidR="00F02325" w:rsidRPr="00527767" w:rsidRDefault="0015008A"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107</w:t>
      </w:r>
      <w:r w:rsidR="00F02325" w:rsidRPr="00527767">
        <w:rPr>
          <w:rFonts w:ascii="Times New Roman" w:hAnsi="Times New Roman" w:cs="Times New Roman"/>
          <w:sz w:val="28"/>
          <w:szCs w:val="28"/>
        </w:rPr>
        <w:t>. Присвоенный медицинской организации реестровый номер территориальный фонд не позднее двух рабочих дней с даты присвоения направляет на указанный в уведомлении медицинской организации электронный адрес.</w:t>
      </w:r>
    </w:p>
    <w:p w:rsidR="00F02325" w:rsidRPr="00527767" w:rsidRDefault="0015008A"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108</w:t>
      </w:r>
      <w:r w:rsidR="00F02325" w:rsidRPr="00527767">
        <w:rPr>
          <w:rFonts w:ascii="Times New Roman" w:hAnsi="Times New Roman" w:cs="Times New Roman"/>
          <w:sz w:val="28"/>
          <w:szCs w:val="28"/>
        </w:rPr>
        <w:t xml:space="preserve">. При выявлении несоответствия представленных документов сведениям, представленным в уведомлении в соответствии с </w:t>
      </w:r>
      <w:hyperlink w:anchor="P523" w:history="1">
        <w:r w:rsidR="00F02325" w:rsidRPr="00527767">
          <w:rPr>
            <w:rFonts w:ascii="Times New Roman" w:hAnsi="Times New Roman" w:cs="Times New Roman"/>
            <w:sz w:val="28"/>
            <w:szCs w:val="28"/>
          </w:rPr>
          <w:t xml:space="preserve">пунктом </w:t>
        </w:r>
        <w:r>
          <w:rPr>
            <w:rFonts w:ascii="Times New Roman" w:hAnsi="Times New Roman" w:cs="Times New Roman"/>
            <w:sz w:val="28"/>
            <w:szCs w:val="28"/>
          </w:rPr>
          <w:t>104</w:t>
        </w:r>
      </w:hyperlink>
      <w:r w:rsidR="00F02325" w:rsidRPr="00527767">
        <w:rPr>
          <w:rFonts w:ascii="Times New Roman" w:hAnsi="Times New Roman" w:cs="Times New Roman"/>
          <w:sz w:val="28"/>
          <w:szCs w:val="28"/>
        </w:rPr>
        <w:t xml:space="preserve"> настоящих Правил, медицинской организации предлагается внести уточнения в уведомление с учетом срока, установленного </w:t>
      </w:r>
      <w:hyperlink r:id="rId67" w:history="1">
        <w:r w:rsidR="00F02325" w:rsidRPr="00527767">
          <w:rPr>
            <w:rFonts w:ascii="Times New Roman" w:hAnsi="Times New Roman" w:cs="Times New Roman"/>
            <w:sz w:val="28"/>
            <w:szCs w:val="28"/>
          </w:rPr>
          <w:t>частью 2 статьи 15</w:t>
        </w:r>
      </w:hyperlink>
      <w:r w:rsidR="00F02325" w:rsidRPr="00527767">
        <w:rPr>
          <w:rFonts w:ascii="Times New Roman" w:hAnsi="Times New Roman" w:cs="Times New Roman"/>
          <w:sz w:val="28"/>
          <w:szCs w:val="28"/>
        </w:rPr>
        <w:t xml:space="preserve"> Федерального закона.</w:t>
      </w:r>
    </w:p>
    <w:p w:rsidR="00F02325" w:rsidRPr="00527767" w:rsidRDefault="0015008A"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109</w:t>
      </w:r>
      <w:r w:rsidR="00F02325" w:rsidRPr="00527767">
        <w:rPr>
          <w:rFonts w:ascii="Times New Roman" w:hAnsi="Times New Roman" w:cs="Times New Roman"/>
          <w:sz w:val="28"/>
          <w:szCs w:val="28"/>
        </w:rPr>
        <w:t xml:space="preserve">. В случае изменения сведений о медицинской организации, указанных в </w:t>
      </w:r>
      <w:hyperlink w:anchor="P476" w:history="1">
        <w:r w:rsidR="00F02325" w:rsidRPr="00192C66">
          <w:rPr>
            <w:rFonts w:ascii="Times New Roman" w:hAnsi="Times New Roman" w:cs="Times New Roman"/>
            <w:sz w:val="28"/>
            <w:szCs w:val="28"/>
          </w:rPr>
          <w:t>подпунктах 3</w:t>
        </w:r>
      </w:hyperlink>
      <w:r w:rsidR="00F02325" w:rsidRPr="00192C66">
        <w:rPr>
          <w:rFonts w:ascii="Times New Roman" w:hAnsi="Times New Roman" w:cs="Times New Roman"/>
          <w:sz w:val="28"/>
          <w:szCs w:val="28"/>
        </w:rPr>
        <w:t xml:space="preserve">, </w:t>
      </w:r>
      <w:hyperlink w:anchor="P477" w:history="1">
        <w:r w:rsidR="00192C66" w:rsidRPr="00192C66">
          <w:rPr>
            <w:rFonts w:ascii="Times New Roman" w:hAnsi="Times New Roman" w:cs="Times New Roman"/>
            <w:sz w:val="28"/>
            <w:szCs w:val="28"/>
          </w:rPr>
          <w:t>4</w:t>
        </w:r>
      </w:hyperlink>
      <w:r w:rsidR="00F02325" w:rsidRPr="00192C66">
        <w:rPr>
          <w:rFonts w:ascii="Times New Roman" w:hAnsi="Times New Roman" w:cs="Times New Roman"/>
          <w:sz w:val="28"/>
          <w:szCs w:val="28"/>
        </w:rPr>
        <w:t xml:space="preserve">, </w:t>
      </w:r>
      <w:hyperlink w:anchor="P479" w:history="1">
        <w:r w:rsidR="00192C66" w:rsidRPr="00192C66">
          <w:rPr>
            <w:rFonts w:ascii="Times New Roman" w:hAnsi="Times New Roman" w:cs="Times New Roman"/>
            <w:sz w:val="28"/>
            <w:szCs w:val="28"/>
          </w:rPr>
          <w:t>5</w:t>
        </w:r>
      </w:hyperlink>
      <w:r w:rsidR="00F02325" w:rsidRPr="00192C66">
        <w:rPr>
          <w:rFonts w:ascii="Times New Roman" w:hAnsi="Times New Roman" w:cs="Times New Roman"/>
          <w:sz w:val="28"/>
          <w:szCs w:val="28"/>
        </w:rPr>
        <w:t xml:space="preserve">, </w:t>
      </w:r>
      <w:hyperlink w:anchor="P480" w:history="1">
        <w:r w:rsidR="00192C66" w:rsidRPr="00192C66">
          <w:rPr>
            <w:rFonts w:ascii="Times New Roman" w:hAnsi="Times New Roman" w:cs="Times New Roman"/>
            <w:sz w:val="28"/>
            <w:szCs w:val="28"/>
          </w:rPr>
          <w:t>6</w:t>
        </w:r>
      </w:hyperlink>
      <w:r w:rsidR="00F02325" w:rsidRPr="00192C66">
        <w:rPr>
          <w:rFonts w:ascii="Times New Roman" w:hAnsi="Times New Roman" w:cs="Times New Roman"/>
          <w:sz w:val="28"/>
          <w:szCs w:val="28"/>
        </w:rPr>
        <w:t xml:space="preserve">, </w:t>
      </w:r>
      <w:hyperlink w:anchor="P481" w:history="1">
        <w:r w:rsidR="00192C66" w:rsidRPr="00192C66">
          <w:rPr>
            <w:rFonts w:ascii="Times New Roman" w:hAnsi="Times New Roman" w:cs="Times New Roman"/>
            <w:sz w:val="28"/>
            <w:szCs w:val="28"/>
          </w:rPr>
          <w:t>7</w:t>
        </w:r>
      </w:hyperlink>
      <w:r w:rsidR="00F02325" w:rsidRPr="00192C66">
        <w:rPr>
          <w:rFonts w:ascii="Times New Roman" w:hAnsi="Times New Roman" w:cs="Times New Roman"/>
          <w:sz w:val="28"/>
          <w:szCs w:val="28"/>
        </w:rPr>
        <w:t xml:space="preserve">, </w:t>
      </w:r>
      <w:hyperlink w:anchor="P482" w:history="1">
        <w:r w:rsidR="00192C66" w:rsidRPr="00192C66">
          <w:rPr>
            <w:rFonts w:ascii="Times New Roman" w:hAnsi="Times New Roman" w:cs="Times New Roman"/>
            <w:sz w:val="28"/>
            <w:szCs w:val="28"/>
          </w:rPr>
          <w:t>8</w:t>
        </w:r>
      </w:hyperlink>
      <w:r w:rsidR="00F02325" w:rsidRPr="00192C66">
        <w:rPr>
          <w:rFonts w:ascii="Times New Roman" w:hAnsi="Times New Roman" w:cs="Times New Roman"/>
          <w:sz w:val="28"/>
          <w:szCs w:val="28"/>
        </w:rPr>
        <w:t xml:space="preserve">, </w:t>
      </w:r>
      <w:hyperlink w:anchor="P483" w:history="1">
        <w:r w:rsidR="00192C66" w:rsidRPr="00192C66">
          <w:rPr>
            <w:rFonts w:ascii="Times New Roman" w:hAnsi="Times New Roman" w:cs="Times New Roman"/>
            <w:sz w:val="28"/>
            <w:szCs w:val="28"/>
          </w:rPr>
          <w:t>9</w:t>
        </w:r>
      </w:hyperlink>
      <w:r w:rsidR="00F02325" w:rsidRPr="00192C66">
        <w:rPr>
          <w:rFonts w:ascii="Times New Roman" w:hAnsi="Times New Roman" w:cs="Times New Roman"/>
          <w:sz w:val="28"/>
          <w:szCs w:val="28"/>
        </w:rPr>
        <w:t xml:space="preserve">, </w:t>
      </w:r>
      <w:hyperlink w:anchor="P488" w:history="1">
        <w:r w:rsidR="00192C66" w:rsidRPr="00192C66">
          <w:rPr>
            <w:rFonts w:ascii="Times New Roman" w:hAnsi="Times New Roman" w:cs="Times New Roman"/>
            <w:sz w:val="28"/>
            <w:szCs w:val="28"/>
          </w:rPr>
          <w:t>12</w:t>
        </w:r>
      </w:hyperlink>
      <w:r w:rsidR="00F02325" w:rsidRPr="00192C66">
        <w:rPr>
          <w:rFonts w:ascii="Times New Roman" w:hAnsi="Times New Roman" w:cs="Times New Roman"/>
          <w:sz w:val="28"/>
          <w:szCs w:val="28"/>
        </w:rPr>
        <w:t xml:space="preserve">, </w:t>
      </w:r>
      <w:hyperlink w:anchor="P489" w:history="1">
        <w:r w:rsidR="00192C66" w:rsidRPr="00192C66">
          <w:rPr>
            <w:rFonts w:ascii="Times New Roman" w:hAnsi="Times New Roman" w:cs="Times New Roman"/>
            <w:sz w:val="28"/>
            <w:szCs w:val="28"/>
          </w:rPr>
          <w:t>13</w:t>
        </w:r>
        <w:r w:rsidR="00F02325" w:rsidRPr="00192C66">
          <w:rPr>
            <w:rFonts w:ascii="Times New Roman" w:hAnsi="Times New Roman" w:cs="Times New Roman"/>
            <w:sz w:val="28"/>
            <w:szCs w:val="28"/>
          </w:rPr>
          <w:t xml:space="preserve"> пункта </w:t>
        </w:r>
        <w:r w:rsidR="00821F22" w:rsidRPr="00192C66">
          <w:rPr>
            <w:rFonts w:ascii="Times New Roman" w:hAnsi="Times New Roman" w:cs="Times New Roman"/>
            <w:sz w:val="28"/>
            <w:szCs w:val="28"/>
          </w:rPr>
          <w:t>102</w:t>
        </w:r>
      </w:hyperlink>
      <w:r w:rsidR="00F02325" w:rsidRPr="00527767">
        <w:rPr>
          <w:rFonts w:ascii="Times New Roman" w:hAnsi="Times New Roman" w:cs="Times New Roman"/>
          <w:sz w:val="28"/>
          <w:szCs w:val="28"/>
        </w:rPr>
        <w:t xml:space="preserve"> настоящих Правил, медицинская организация в течение двух рабочих дней с даты наступления этих изменений направляет в территориальный фонд в письменной форме новые сведения и документы, подтверждающие изменения сведений, для актуализации реестра медицинских организаций.</w:t>
      </w:r>
    </w:p>
    <w:p w:rsidR="00F02325" w:rsidRPr="00527767" w:rsidRDefault="00821F22"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110</w:t>
      </w:r>
      <w:r w:rsidR="00F02325" w:rsidRPr="00527767">
        <w:rPr>
          <w:rFonts w:ascii="Times New Roman" w:hAnsi="Times New Roman" w:cs="Times New Roman"/>
          <w:sz w:val="28"/>
          <w:szCs w:val="28"/>
        </w:rPr>
        <w:t>. Внесение изменений в сведения, содержащиеся в реестре медицинских организаций, осуществляется территориальным фондом в течение пяти рабочих дней со дня представления медицинскими организациями сведений и документов, подтверждающих эти сведения.</w:t>
      </w:r>
    </w:p>
    <w:p w:rsidR="00F02325" w:rsidRPr="00527767" w:rsidRDefault="00F02325" w:rsidP="00C8212B">
      <w:pPr>
        <w:pStyle w:val="ConsPlusNormal"/>
        <w:ind w:right="-286" w:firstLine="540"/>
        <w:jc w:val="both"/>
        <w:rPr>
          <w:rFonts w:ascii="Times New Roman" w:hAnsi="Times New Roman" w:cs="Times New Roman"/>
          <w:sz w:val="28"/>
          <w:szCs w:val="28"/>
        </w:rPr>
      </w:pPr>
      <w:bookmarkStart w:id="39" w:name="P534"/>
      <w:bookmarkEnd w:id="39"/>
      <w:r w:rsidRPr="00527767">
        <w:rPr>
          <w:rFonts w:ascii="Times New Roman" w:hAnsi="Times New Roman" w:cs="Times New Roman"/>
          <w:sz w:val="28"/>
          <w:szCs w:val="28"/>
        </w:rPr>
        <w:t>1</w:t>
      </w:r>
      <w:r w:rsidR="00821F22">
        <w:rPr>
          <w:rFonts w:ascii="Times New Roman" w:hAnsi="Times New Roman" w:cs="Times New Roman"/>
          <w:sz w:val="28"/>
          <w:szCs w:val="28"/>
        </w:rPr>
        <w:t>11</w:t>
      </w:r>
      <w:r w:rsidRPr="00527767">
        <w:rPr>
          <w:rFonts w:ascii="Times New Roman" w:hAnsi="Times New Roman" w:cs="Times New Roman"/>
          <w:sz w:val="28"/>
          <w:szCs w:val="28"/>
        </w:rPr>
        <w:t>.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w:t>
      </w:r>
      <w:r w:rsidR="00152A30" w:rsidRPr="00527767">
        <w:rPr>
          <w:rFonts w:ascii="Times New Roman" w:hAnsi="Times New Roman" w:cs="Times New Roman"/>
          <w:sz w:val="28"/>
          <w:szCs w:val="28"/>
        </w:rPr>
        <w:t xml:space="preserve">, расторжения договора на оказание </w:t>
      </w:r>
      <w:r w:rsidR="00152A30" w:rsidRPr="00527767">
        <w:rPr>
          <w:rFonts w:ascii="Times New Roman" w:hAnsi="Times New Roman" w:cs="Times New Roman"/>
          <w:sz w:val="28"/>
          <w:szCs w:val="28"/>
        </w:rPr>
        <w:lastRenderedPageBreak/>
        <w:t>и оплату медицинской помощи по обязательному медицинскому страхованию</w:t>
      </w:r>
      <w:r w:rsidRPr="00527767">
        <w:rPr>
          <w:rFonts w:ascii="Times New Roman" w:hAnsi="Times New Roman" w:cs="Times New Roman"/>
          <w:sz w:val="28"/>
          <w:szCs w:val="28"/>
        </w:rPr>
        <w:t xml:space="preserve"> или иных предусмотренных законодательством Российской Федерации случаев</w:t>
      </w:r>
      <w:r w:rsidR="005E69BC">
        <w:rPr>
          <w:rStyle w:val="a5"/>
          <w:rFonts w:ascii="Times New Roman" w:hAnsi="Times New Roman" w:cs="Times New Roman"/>
          <w:sz w:val="28"/>
          <w:szCs w:val="28"/>
        </w:rPr>
        <w:footnoteReference w:id="18"/>
      </w:r>
      <w:r w:rsidRPr="00527767">
        <w:rPr>
          <w:rFonts w:ascii="Times New Roman" w:hAnsi="Times New Roman" w:cs="Times New Roman"/>
          <w:sz w:val="28"/>
          <w:szCs w:val="28"/>
        </w:rPr>
        <w:t>.</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w:t>
      </w:r>
      <w:r w:rsidR="00821F22">
        <w:rPr>
          <w:rFonts w:ascii="Times New Roman" w:hAnsi="Times New Roman" w:cs="Times New Roman"/>
          <w:sz w:val="28"/>
          <w:szCs w:val="28"/>
        </w:rPr>
        <w:t>12</w:t>
      </w:r>
      <w:r w:rsidRPr="00527767">
        <w:rPr>
          <w:rFonts w:ascii="Times New Roman" w:hAnsi="Times New Roman" w:cs="Times New Roman"/>
          <w:sz w:val="28"/>
          <w:szCs w:val="28"/>
        </w:rPr>
        <w:t xml:space="preserve">. Исключение медицинских организаций из реестра медицинских организаций в случаях, указанных в </w:t>
      </w:r>
      <w:hyperlink w:anchor="P534" w:history="1">
        <w:r w:rsidRPr="00527767">
          <w:rPr>
            <w:rFonts w:ascii="Times New Roman" w:hAnsi="Times New Roman" w:cs="Times New Roman"/>
            <w:sz w:val="28"/>
            <w:szCs w:val="28"/>
          </w:rPr>
          <w:t>пункте 1</w:t>
        </w:r>
        <w:r w:rsidR="00821F22">
          <w:rPr>
            <w:rFonts w:ascii="Times New Roman" w:hAnsi="Times New Roman" w:cs="Times New Roman"/>
            <w:sz w:val="28"/>
            <w:szCs w:val="28"/>
          </w:rPr>
          <w:t>11</w:t>
        </w:r>
      </w:hyperlink>
      <w:r w:rsidRPr="00527767">
        <w:rPr>
          <w:rFonts w:ascii="Times New Roman" w:hAnsi="Times New Roman" w:cs="Times New Roman"/>
          <w:sz w:val="28"/>
          <w:szCs w:val="28"/>
        </w:rPr>
        <w:t xml:space="preserve"> настоящих Правил, производится в течение одного рабочего дня с даты получения территориальным фондом указанных сведений.</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w:t>
      </w:r>
      <w:r w:rsidR="00821F22">
        <w:rPr>
          <w:rFonts w:ascii="Times New Roman" w:hAnsi="Times New Roman" w:cs="Times New Roman"/>
          <w:sz w:val="28"/>
          <w:szCs w:val="28"/>
        </w:rPr>
        <w:t>13</w:t>
      </w:r>
      <w:r w:rsidRPr="00527767">
        <w:rPr>
          <w:rFonts w:ascii="Times New Roman" w:hAnsi="Times New Roman" w:cs="Times New Roman"/>
          <w:sz w:val="28"/>
          <w:szCs w:val="28"/>
        </w:rPr>
        <w:t xml:space="preserve">. Территориальный фонд размещает на своем официальном сайте в сети </w:t>
      </w:r>
      <w:r w:rsidR="005E69BC">
        <w:rPr>
          <w:rFonts w:ascii="Times New Roman" w:hAnsi="Times New Roman" w:cs="Times New Roman"/>
          <w:sz w:val="28"/>
          <w:szCs w:val="28"/>
        </w:rPr>
        <w:t>«</w:t>
      </w:r>
      <w:r w:rsidRPr="00527767">
        <w:rPr>
          <w:rFonts w:ascii="Times New Roman" w:hAnsi="Times New Roman" w:cs="Times New Roman"/>
          <w:sz w:val="28"/>
          <w:szCs w:val="28"/>
        </w:rPr>
        <w:t>Интернет</w:t>
      </w:r>
      <w:r w:rsidR="005E69BC">
        <w:rPr>
          <w:rFonts w:ascii="Times New Roman" w:hAnsi="Times New Roman" w:cs="Times New Roman"/>
          <w:sz w:val="28"/>
          <w:szCs w:val="28"/>
        </w:rPr>
        <w:t>»</w:t>
      </w:r>
      <w:r w:rsidRPr="00527767">
        <w:rPr>
          <w:rFonts w:ascii="Times New Roman" w:hAnsi="Times New Roman" w:cs="Times New Roman"/>
          <w:sz w:val="28"/>
          <w:szCs w:val="28"/>
        </w:rPr>
        <w:t xml:space="preserve"> сведения, предусмотренные </w:t>
      </w:r>
      <w:hyperlink w:anchor="P475" w:history="1">
        <w:r w:rsidRPr="006469C9">
          <w:rPr>
            <w:rFonts w:ascii="Times New Roman" w:hAnsi="Times New Roman" w:cs="Times New Roman"/>
            <w:sz w:val="28"/>
            <w:szCs w:val="28"/>
          </w:rPr>
          <w:t>подпунктами 2</w:t>
        </w:r>
      </w:hyperlink>
      <w:r w:rsidRPr="006469C9">
        <w:rPr>
          <w:rFonts w:ascii="Times New Roman" w:hAnsi="Times New Roman" w:cs="Times New Roman"/>
          <w:sz w:val="28"/>
          <w:szCs w:val="28"/>
        </w:rPr>
        <w:t xml:space="preserve">, </w:t>
      </w:r>
      <w:hyperlink w:anchor="P476" w:history="1">
        <w:r w:rsidRPr="006469C9">
          <w:rPr>
            <w:rFonts w:ascii="Times New Roman" w:hAnsi="Times New Roman" w:cs="Times New Roman"/>
            <w:sz w:val="28"/>
            <w:szCs w:val="28"/>
          </w:rPr>
          <w:t>3</w:t>
        </w:r>
      </w:hyperlink>
      <w:r w:rsidRPr="006469C9">
        <w:rPr>
          <w:rFonts w:ascii="Times New Roman" w:hAnsi="Times New Roman" w:cs="Times New Roman"/>
          <w:sz w:val="28"/>
          <w:szCs w:val="28"/>
        </w:rPr>
        <w:t xml:space="preserve">, </w:t>
      </w:r>
      <w:hyperlink w:anchor="P477" w:history="1">
        <w:r w:rsidR="00192C66" w:rsidRPr="006469C9">
          <w:rPr>
            <w:rFonts w:ascii="Times New Roman" w:hAnsi="Times New Roman" w:cs="Times New Roman"/>
            <w:sz w:val="28"/>
            <w:szCs w:val="28"/>
          </w:rPr>
          <w:t>4</w:t>
        </w:r>
      </w:hyperlink>
      <w:r w:rsidRPr="006469C9">
        <w:rPr>
          <w:rFonts w:ascii="Times New Roman" w:hAnsi="Times New Roman" w:cs="Times New Roman"/>
          <w:sz w:val="28"/>
          <w:szCs w:val="28"/>
        </w:rPr>
        <w:t xml:space="preserve">, </w:t>
      </w:r>
      <w:hyperlink w:anchor="P481" w:history="1">
        <w:r w:rsidR="00192C66" w:rsidRPr="006469C9">
          <w:rPr>
            <w:rFonts w:ascii="Times New Roman" w:hAnsi="Times New Roman" w:cs="Times New Roman"/>
            <w:sz w:val="28"/>
            <w:szCs w:val="28"/>
          </w:rPr>
          <w:t>7</w:t>
        </w:r>
      </w:hyperlink>
      <w:r w:rsidRPr="006469C9">
        <w:rPr>
          <w:rFonts w:ascii="Times New Roman" w:hAnsi="Times New Roman" w:cs="Times New Roman"/>
          <w:sz w:val="28"/>
          <w:szCs w:val="28"/>
        </w:rPr>
        <w:t xml:space="preserve">, </w:t>
      </w:r>
      <w:hyperlink w:anchor="P482" w:history="1">
        <w:r w:rsidR="006469C9" w:rsidRPr="006469C9">
          <w:rPr>
            <w:rFonts w:ascii="Times New Roman" w:hAnsi="Times New Roman" w:cs="Times New Roman"/>
            <w:sz w:val="28"/>
            <w:szCs w:val="28"/>
          </w:rPr>
          <w:t>8</w:t>
        </w:r>
      </w:hyperlink>
      <w:r w:rsidRPr="006469C9">
        <w:rPr>
          <w:rFonts w:ascii="Times New Roman" w:hAnsi="Times New Roman" w:cs="Times New Roman"/>
          <w:sz w:val="28"/>
          <w:szCs w:val="28"/>
        </w:rPr>
        <w:t xml:space="preserve">, </w:t>
      </w:r>
      <w:hyperlink w:anchor="P483" w:history="1">
        <w:r w:rsidR="006469C9" w:rsidRPr="006469C9">
          <w:rPr>
            <w:rFonts w:ascii="Times New Roman" w:hAnsi="Times New Roman" w:cs="Times New Roman"/>
            <w:sz w:val="28"/>
            <w:szCs w:val="28"/>
          </w:rPr>
          <w:t>9</w:t>
        </w:r>
      </w:hyperlink>
      <w:r w:rsidRPr="006469C9">
        <w:rPr>
          <w:rFonts w:ascii="Times New Roman" w:hAnsi="Times New Roman" w:cs="Times New Roman"/>
          <w:sz w:val="28"/>
          <w:szCs w:val="28"/>
        </w:rPr>
        <w:t xml:space="preserve">, </w:t>
      </w:r>
      <w:hyperlink w:anchor="P485" w:history="1">
        <w:r w:rsidR="006469C9" w:rsidRPr="006469C9">
          <w:rPr>
            <w:rFonts w:ascii="Times New Roman" w:hAnsi="Times New Roman" w:cs="Times New Roman"/>
            <w:sz w:val="28"/>
            <w:szCs w:val="28"/>
          </w:rPr>
          <w:t>10</w:t>
        </w:r>
      </w:hyperlink>
      <w:r w:rsidRPr="006469C9">
        <w:rPr>
          <w:rFonts w:ascii="Times New Roman" w:hAnsi="Times New Roman" w:cs="Times New Roman"/>
          <w:sz w:val="28"/>
          <w:szCs w:val="28"/>
        </w:rPr>
        <w:t xml:space="preserve">, </w:t>
      </w:r>
      <w:hyperlink w:anchor="P486" w:history="1">
        <w:r w:rsidR="006469C9" w:rsidRPr="006469C9">
          <w:rPr>
            <w:rFonts w:ascii="Times New Roman" w:hAnsi="Times New Roman" w:cs="Times New Roman"/>
            <w:sz w:val="28"/>
            <w:szCs w:val="28"/>
          </w:rPr>
          <w:t>11</w:t>
        </w:r>
      </w:hyperlink>
      <w:r w:rsidRPr="006469C9">
        <w:rPr>
          <w:rFonts w:ascii="Times New Roman" w:hAnsi="Times New Roman" w:cs="Times New Roman"/>
          <w:sz w:val="28"/>
          <w:szCs w:val="28"/>
        </w:rPr>
        <w:t xml:space="preserve">, </w:t>
      </w:r>
      <w:hyperlink w:anchor="P488" w:history="1">
        <w:r w:rsidR="006469C9" w:rsidRPr="006469C9">
          <w:rPr>
            <w:rFonts w:ascii="Times New Roman" w:hAnsi="Times New Roman" w:cs="Times New Roman"/>
            <w:sz w:val="28"/>
            <w:szCs w:val="28"/>
          </w:rPr>
          <w:t>12</w:t>
        </w:r>
      </w:hyperlink>
      <w:r w:rsidRPr="006469C9">
        <w:rPr>
          <w:rFonts w:ascii="Times New Roman" w:hAnsi="Times New Roman" w:cs="Times New Roman"/>
          <w:sz w:val="28"/>
          <w:szCs w:val="28"/>
        </w:rPr>
        <w:t xml:space="preserve">, </w:t>
      </w:r>
      <w:hyperlink w:anchor="P489" w:history="1">
        <w:r w:rsidRPr="006469C9">
          <w:rPr>
            <w:rFonts w:ascii="Times New Roman" w:hAnsi="Times New Roman" w:cs="Times New Roman"/>
            <w:sz w:val="28"/>
            <w:szCs w:val="28"/>
          </w:rPr>
          <w:t>1</w:t>
        </w:r>
        <w:r w:rsidR="006469C9" w:rsidRPr="006469C9">
          <w:rPr>
            <w:rFonts w:ascii="Times New Roman" w:hAnsi="Times New Roman" w:cs="Times New Roman"/>
            <w:sz w:val="28"/>
            <w:szCs w:val="28"/>
          </w:rPr>
          <w:t>3</w:t>
        </w:r>
        <w:r w:rsidR="00B70E15" w:rsidRPr="006469C9">
          <w:rPr>
            <w:rFonts w:ascii="Times New Roman" w:hAnsi="Times New Roman" w:cs="Times New Roman"/>
            <w:b/>
            <w:i/>
            <w:color w:val="7030A0"/>
            <w:sz w:val="28"/>
            <w:szCs w:val="28"/>
          </w:rPr>
          <w:t xml:space="preserve"> </w:t>
        </w:r>
        <w:r w:rsidRPr="006469C9">
          <w:rPr>
            <w:rFonts w:ascii="Times New Roman" w:hAnsi="Times New Roman" w:cs="Times New Roman"/>
            <w:sz w:val="28"/>
            <w:szCs w:val="28"/>
          </w:rPr>
          <w:t xml:space="preserve">пункта </w:t>
        </w:r>
        <w:r w:rsidR="00821F22" w:rsidRPr="006469C9">
          <w:rPr>
            <w:rFonts w:ascii="Times New Roman" w:hAnsi="Times New Roman" w:cs="Times New Roman"/>
            <w:sz w:val="28"/>
            <w:szCs w:val="28"/>
          </w:rPr>
          <w:t>102</w:t>
        </w:r>
      </w:hyperlink>
      <w:r w:rsidRPr="00527767">
        <w:rPr>
          <w:rFonts w:ascii="Times New Roman" w:hAnsi="Times New Roman" w:cs="Times New Roman"/>
          <w:sz w:val="28"/>
          <w:szCs w:val="28"/>
        </w:rPr>
        <w:t xml:space="preserve"> настоящих Правил, о медицинских организациях, включенных в реестр медицинских организаций, и сведения, предусмотренные </w:t>
      </w:r>
      <w:hyperlink w:anchor="P475" w:history="1">
        <w:r w:rsidRPr="006469C9">
          <w:rPr>
            <w:rFonts w:ascii="Times New Roman" w:hAnsi="Times New Roman" w:cs="Times New Roman"/>
            <w:sz w:val="28"/>
            <w:szCs w:val="28"/>
          </w:rPr>
          <w:t>подпунктами 2</w:t>
        </w:r>
      </w:hyperlink>
      <w:r w:rsidRPr="006469C9">
        <w:rPr>
          <w:rFonts w:ascii="Times New Roman" w:hAnsi="Times New Roman" w:cs="Times New Roman"/>
          <w:sz w:val="28"/>
          <w:szCs w:val="28"/>
        </w:rPr>
        <w:t xml:space="preserve">, </w:t>
      </w:r>
      <w:hyperlink w:anchor="P476" w:history="1">
        <w:r w:rsidRPr="006469C9">
          <w:rPr>
            <w:rFonts w:ascii="Times New Roman" w:hAnsi="Times New Roman" w:cs="Times New Roman"/>
            <w:sz w:val="28"/>
            <w:szCs w:val="28"/>
          </w:rPr>
          <w:t>3</w:t>
        </w:r>
      </w:hyperlink>
      <w:r w:rsidRPr="006469C9">
        <w:rPr>
          <w:rFonts w:ascii="Times New Roman" w:hAnsi="Times New Roman" w:cs="Times New Roman"/>
          <w:sz w:val="28"/>
          <w:szCs w:val="28"/>
        </w:rPr>
        <w:t xml:space="preserve">, </w:t>
      </w:r>
      <w:hyperlink w:anchor="P477" w:history="1">
        <w:r w:rsidR="006469C9" w:rsidRPr="006469C9">
          <w:rPr>
            <w:rFonts w:ascii="Times New Roman" w:hAnsi="Times New Roman" w:cs="Times New Roman"/>
            <w:sz w:val="28"/>
            <w:szCs w:val="28"/>
          </w:rPr>
          <w:t>4</w:t>
        </w:r>
      </w:hyperlink>
      <w:r w:rsidRPr="006469C9">
        <w:rPr>
          <w:rFonts w:ascii="Times New Roman" w:hAnsi="Times New Roman" w:cs="Times New Roman"/>
          <w:sz w:val="28"/>
          <w:szCs w:val="28"/>
        </w:rPr>
        <w:t xml:space="preserve">, </w:t>
      </w:r>
      <w:hyperlink w:anchor="P481" w:history="1">
        <w:r w:rsidR="006469C9" w:rsidRPr="006469C9">
          <w:rPr>
            <w:rFonts w:ascii="Times New Roman" w:hAnsi="Times New Roman" w:cs="Times New Roman"/>
            <w:sz w:val="28"/>
            <w:szCs w:val="28"/>
          </w:rPr>
          <w:t>7</w:t>
        </w:r>
      </w:hyperlink>
      <w:r w:rsidRPr="006469C9">
        <w:rPr>
          <w:rFonts w:ascii="Times New Roman" w:hAnsi="Times New Roman" w:cs="Times New Roman"/>
          <w:sz w:val="28"/>
          <w:szCs w:val="28"/>
        </w:rPr>
        <w:t xml:space="preserve">, </w:t>
      </w:r>
      <w:hyperlink w:anchor="P482" w:history="1">
        <w:r w:rsidR="006469C9" w:rsidRPr="006469C9">
          <w:rPr>
            <w:rFonts w:ascii="Times New Roman" w:hAnsi="Times New Roman" w:cs="Times New Roman"/>
            <w:sz w:val="28"/>
            <w:szCs w:val="28"/>
          </w:rPr>
          <w:t>8</w:t>
        </w:r>
      </w:hyperlink>
      <w:r w:rsidRPr="006469C9">
        <w:rPr>
          <w:rFonts w:ascii="Times New Roman" w:hAnsi="Times New Roman" w:cs="Times New Roman"/>
          <w:sz w:val="28"/>
          <w:szCs w:val="28"/>
        </w:rPr>
        <w:t xml:space="preserve">, </w:t>
      </w:r>
      <w:hyperlink w:anchor="P483" w:history="1">
        <w:r w:rsidR="006469C9" w:rsidRPr="006469C9">
          <w:rPr>
            <w:rFonts w:ascii="Times New Roman" w:hAnsi="Times New Roman" w:cs="Times New Roman"/>
            <w:sz w:val="28"/>
            <w:szCs w:val="28"/>
          </w:rPr>
          <w:t>9</w:t>
        </w:r>
      </w:hyperlink>
      <w:r w:rsidRPr="006469C9">
        <w:rPr>
          <w:rFonts w:ascii="Times New Roman" w:hAnsi="Times New Roman" w:cs="Times New Roman"/>
          <w:sz w:val="28"/>
          <w:szCs w:val="28"/>
        </w:rPr>
        <w:t xml:space="preserve">, </w:t>
      </w:r>
      <w:hyperlink w:anchor="P485" w:history="1">
        <w:r w:rsidR="006469C9" w:rsidRPr="006469C9">
          <w:rPr>
            <w:rFonts w:ascii="Times New Roman" w:hAnsi="Times New Roman" w:cs="Times New Roman"/>
            <w:sz w:val="28"/>
            <w:szCs w:val="28"/>
          </w:rPr>
          <w:t>10</w:t>
        </w:r>
      </w:hyperlink>
      <w:r w:rsidRPr="006469C9">
        <w:rPr>
          <w:rFonts w:ascii="Times New Roman" w:hAnsi="Times New Roman" w:cs="Times New Roman"/>
          <w:sz w:val="28"/>
          <w:szCs w:val="28"/>
        </w:rPr>
        <w:t xml:space="preserve">, </w:t>
      </w:r>
      <w:hyperlink w:anchor="P486" w:history="1">
        <w:r w:rsidR="006469C9" w:rsidRPr="006469C9">
          <w:rPr>
            <w:rFonts w:ascii="Times New Roman" w:hAnsi="Times New Roman" w:cs="Times New Roman"/>
            <w:sz w:val="28"/>
            <w:szCs w:val="28"/>
          </w:rPr>
          <w:t>11</w:t>
        </w:r>
      </w:hyperlink>
      <w:r w:rsidRPr="006469C9">
        <w:rPr>
          <w:rFonts w:ascii="Times New Roman" w:hAnsi="Times New Roman" w:cs="Times New Roman"/>
          <w:sz w:val="28"/>
          <w:szCs w:val="28"/>
        </w:rPr>
        <w:t xml:space="preserve">, </w:t>
      </w:r>
      <w:hyperlink w:anchor="P488" w:history="1">
        <w:r w:rsidR="006469C9" w:rsidRPr="006469C9">
          <w:rPr>
            <w:rFonts w:ascii="Times New Roman" w:hAnsi="Times New Roman" w:cs="Times New Roman"/>
            <w:sz w:val="28"/>
            <w:szCs w:val="28"/>
          </w:rPr>
          <w:t>12</w:t>
        </w:r>
      </w:hyperlink>
      <w:r w:rsidRPr="006469C9">
        <w:rPr>
          <w:rFonts w:ascii="Times New Roman" w:hAnsi="Times New Roman" w:cs="Times New Roman"/>
          <w:sz w:val="28"/>
          <w:szCs w:val="28"/>
        </w:rPr>
        <w:t xml:space="preserve">, </w:t>
      </w:r>
      <w:hyperlink w:anchor="P489" w:history="1">
        <w:r w:rsidR="006469C9" w:rsidRPr="006469C9">
          <w:rPr>
            <w:rFonts w:ascii="Times New Roman" w:hAnsi="Times New Roman" w:cs="Times New Roman"/>
            <w:sz w:val="28"/>
            <w:szCs w:val="28"/>
          </w:rPr>
          <w:t>13</w:t>
        </w:r>
      </w:hyperlink>
      <w:r w:rsidRPr="006469C9">
        <w:rPr>
          <w:rFonts w:ascii="Times New Roman" w:hAnsi="Times New Roman" w:cs="Times New Roman"/>
          <w:sz w:val="28"/>
          <w:szCs w:val="28"/>
        </w:rPr>
        <w:t xml:space="preserve">, </w:t>
      </w:r>
      <w:hyperlink w:anchor="P490" w:history="1">
        <w:r w:rsidR="006469C9" w:rsidRPr="006469C9">
          <w:rPr>
            <w:rFonts w:ascii="Times New Roman" w:hAnsi="Times New Roman" w:cs="Times New Roman"/>
            <w:sz w:val="28"/>
            <w:szCs w:val="28"/>
          </w:rPr>
          <w:t>14</w:t>
        </w:r>
        <w:r w:rsidRPr="006469C9">
          <w:rPr>
            <w:rFonts w:ascii="Times New Roman" w:hAnsi="Times New Roman" w:cs="Times New Roman"/>
            <w:sz w:val="28"/>
            <w:szCs w:val="28"/>
          </w:rPr>
          <w:t xml:space="preserve"> пункта </w:t>
        </w:r>
        <w:r w:rsidR="00821F22" w:rsidRPr="006469C9">
          <w:rPr>
            <w:rFonts w:ascii="Times New Roman" w:hAnsi="Times New Roman" w:cs="Times New Roman"/>
            <w:sz w:val="28"/>
            <w:szCs w:val="28"/>
          </w:rPr>
          <w:t>102</w:t>
        </w:r>
      </w:hyperlink>
      <w:r w:rsidRPr="00527767">
        <w:rPr>
          <w:rFonts w:ascii="Times New Roman" w:hAnsi="Times New Roman" w:cs="Times New Roman"/>
          <w:sz w:val="28"/>
          <w:szCs w:val="28"/>
        </w:rPr>
        <w:t xml:space="preserve"> настоящих Правил о медицинских организациях, исключенных из реестра медицинских организаций.</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w:t>
      </w:r>
      <w:r w:rsidR="00821F22">
        <w:rPr>
          <w:rFonts w:ascii="Times New Roman" w:hAnsi="Times New Roman" w:cs="Times New Roman"/>
          <w:sz w:val="28"/>
          <w:szCs w:val="28"/>
        </w:rPr>
        <w:t>14</w:t>
      </w:r>
      <w:r w:rsidRPr="00527767">
        <w:rPr>
          <w:rFonts w:ascii="Times New Roman" w:hAnsi="Times New Roman" w:cs="Times New Roman"/>
          <w:sz w:val="28"/>
          <w:szCs w:val="28"/>
        </w:rPr>
        <w:t xml:space="preserve">. Федеральный фонд обеспечивает размещение на своем официальном сайте в сети </w:t>
      </w:r>
      <w:r w:rsidR="005E69BC">
        <w:rPr>
          <w:rFonts w:ascii="Times New Roman" w:hAnsi="Times New Roman" w:cs="Times New Roman"/>
          <w:sz w:val="28"/>
          <w:szCs w:val="28"/>
        </w:rPr>
        <w:t>«</w:t>
      </w:r>
      <w:r w:rsidRPr="00527767">
        <w:rPr>
          <w:rFonts w:ascii="Times New Roman" w:hAnsi="Times New Roman" w:cs="Times New Roman"/>
          <w:sz w:val="28"/>
          <w:szCs w:val="28"/>
        </w:rPr>
        <w:t>Интернет</w:t>
      </w:r>
      <w:r w:rsidR="005E69BC">
        <w:rPr>
          <w:rFonts w:ascii="Times New Roman" w:hAnsi="Times New Roman" w:cs="Times New Roman"/>
          <w:sz w:val="28"/>
          <w:szCs w:val="28"/>
        </w:rPr>
        <w:t>»</w:t>
      </w:r>
      <w:r w:rsidRPr="00527767">
        <w:rPr>
          <w:rFonts w:ascii="Times New Roman" w:hAnsi="Times New Roman" w:cs="Times New Roman"/>
          <w:sz w:val="28"/>
          <w:szCs w:val="28"/>
        </w:rPr>
        <w:t xml:space="preserve"> единого реестра медицинских организаций с указанием сведений, предусмотренных </w:t>
      </w:r>
      <w:hyperlink w:anchor="P475" w:history="1">
        <w:r w:rsidRPr="006469C9">
          <w:rPr>
            <w:rFonts w:ascii="Times New Roman" w:hAnsi="Times New Roman" w:cs="Times New Roman"/>
            <w:sz w:val="28"/>
            <w:szCs w:val="28"/>
          </w:rPr>
          <w:t>подпунктами 2</w:t>
        </w:r>
      </w:hyperlink>
      <w:r w:rsidRPr="006469C9">
        <w:rPr>
          <w:rFonts w:ascii="Times New Roman" w:hAnsi="Times New Roman" w:cs="Times New Roman"/>
          <w:sz w:val="28"/>
          <w:szCs w:val="28"/>
        </w:rPr>
        <w:t xml:space="preserve">, </w:t>
      </w:r>
      <w:hyperlink w:anchor="P476" w:history="1">
        <w:r w:rsidRPr="006469C9">
          <w:rPr>
            <w:rFonts w:ascii="Times New Roman" w:hAnsi="Times New Roman" w:cs="Times New Roman"/>
            <w:sz w:val="28"/>
            <w:szCs w:val="28"/>
          </w:rPr>
          <w:t>3</w:t>
        </w:r>
      </w:hyperlink>
      <w:r w:rsidRPr="006469C9">
        <w:rPr>
          <w:rFonts w:ascii="Times New Roman" w:hAnsi="Times New Roman" w:cs="Times New Roman"/>
          <w:sz w:val="28"/>
          <w:szCs w:val="28"/>
        </w:rPr>
        <w:t xml:space="preserve">, </w:t>
      </w:r>
      <w:hyperlink w:anchor="P477" w:history="1">
        <w:r w:rsidR="006469C9" w:rsidRPr="006469C9">
          <w:rPr>
            <w:rFonts w:ascii="Times New Roman" w:hAnsi="Times New Roman" w:cs="Times New Roman"/>
            <w:sz w:val="28"/>
            <w:szCs w:val="28"/>
          </w:rPr>
          <w:t>4</w:t>
        </w:r>
      </w:hyperlink>
      <w:r w:rsidRPr="006469C9">
        <w:rPr>
          <w:rFonts w:ascii="Times New Roman" w:hAnsi="Times New Roman" w:cs="Times New Roman"/>
          <w:sz w:val="28"/>
          <w:szCs w:val="28"/>
        </w:rPr>
        <w:t xml:space="preserve">, </w:t>
      </w:r>
      <w:hyperlink w:anchor="P481" w:history="1">
        <w:r w:rsidR="006469C9" w:rsidRPr="006469C9">
          <w:rPr>
            <w:rFonts w:ascii="Times New Roman" w:hAnsi="Times New Roman" w:cs="Times New Roman"/>
            <w:sz w:val="28"/>
            <w:szCs w:val="28"/>
          </w:rPr>
          <w:t>7</w:t>
        </w:r>
      </w:hyperlink>
      <w:r w:rsidRPr="006469C9">
        <w:rPr>
          <w:rFonts w:ascii="Times New Roman" w:hAnsi="Times New Roman" w:cs="Times New Roman"/>
          <w:sz w:val="28"/>
          <w:szCs w:val="28"/>
        </w:rPr>
        <w:t xml:space="preserve">, </w:t>
      </w:r>
      <w:hyperlink w:anchor="P482" w:history="1">
        <w:r w:rsidR="006469C9" w:rsidRPr="006469C9">
          <w:rPr>
            <w:rFonts w:ascii="Times New Roman" w:hAnsi="Times New Roman" w:cs="Times New Roman"/>
            <w:sz w:val="28"/>
            <w:szCs w:val="28"/>
          </w:rPr>
          <w:t>8</w:t>
        </w:r>
      </w:hyperlink>
      <w:r w:rsidRPr="006469C9">
        <w:rPr>
          <w:rFonts w:ascii="Times New Roman" w:hAnsi="Times New Roman" w:cs="Times New Roman"/>
          <w:sz w:val="28"/>
          <w:szCs w:val="28"/>
        </w:rPr>
        <w:t xml:space="preserve">, </w:t>
      </w:r>
      <w:hyperlink w:anchor="P483" w:history="1">
        <w:r w:rsidR="006469C9" w:rsidRPr="006469C9">
          <w:rPr>
            <w:rFonts w:ascii="Times New Roman" w:hAnsi="Times New Roman" w:cs="Times New Roman"/>
            <w:sz w:val="28"/>
            <w:szCs w:val="28"/>
          </w:rPr>
          <w:t>9</w:t>
        </w:r>
      </w:hyperlink>
      <w:r w:rsidRPr="006469C9">
        <w:rPr>
          <w:rFonts w:ascii="Times New Roman" w:hAnsi="Times New Roman" w:cs="Times New Roman"/>
          <w:sz w:val="28"/>
          <w:szCs w:val="28"/>
        </w:rPr>
        <w:t xml:space="preserve">, </w:t>
      </w:r>
      <w:hyperlink w:anchor="P485" w:history="1">
        <w:r w:rsidR="006469C9" w:rsidRPr="006469C9">
          <w:rPr>
            <w:rFonts w:ascii="Times New Roman" w:hAnsi="Times New Roman" w:cs="Times New Roman"/>
            <w:sz w:val="28"/>
            <w:szCs w:val="28"/>
          </w:rPr>
          <w:t>10</w:t>
        </w:r>
      </w:hyperlink>
      <w:r w:rsidRPr="006469C9">
        <w:rPr>
          <w:rFonts w:ascii="Times New Roman" w:hAnsi="Times New Roman" w:cs="Times New Roman"/>
          <w:sz w:val="28"/>
          <w:szCs w:val="28"/>
        </w:rPr>
        <w:t xml:space="preserve">, </w:t>
      </w:r>
      <w:hyperlink w:anchor="P486" w:history="1">
        <w:r w:rsidR="006469C9" w:rsidRPr="006469C9">
          <w:rPr>
            <w:rFonts w:ascii="Times New Roman" w:hAnsi="Times New Roman" w:cs="Times New Roman"/>
            <w:sz w:val="28"/>
            <w:szCs w:val="28"/>
          </w:rPr>
          <w:t>11</w:t>
        </w:r>
      </w:hyperlink>
      <w:r w:rsidRPr="006469C9">
        <w:rPr>
          <w:rFonts w:ascii="Times New Roman" w:hAnsi="Times New Roman" w:cs="Times New Roman"/>
          <w:sz w:val="28"/>
          <w:szCs w:val="28"/>
        </w:rPr>
        <w:t xml:space="preserve">, </w:t>
      </w:r>
      <w:hyperlink w:anchor="P488" w:history="1">
        <w:r w:rsidR="006469C9" w:rsidRPr="006469C9">
          <w:rPr>
            <w:rFonts w:ascii="Times New Roman" w:hAnsi="Times New Roman" w:cs="Times New Roman"/>
            <w:sz w:val="28"/>
            <w:szCs w:val="28"/>
          </w:rPr>
          <w:t>12</w:t>
        </w:r>
      </w:hyperlink>
      <w:r w:rsidRPr="006469C9">
        <w:rPr>
          <w:rFonts w:ascii="Times New Roman" w:hAnsi="Times New Roman" w:cs="Times New Roman"/>
          <w:sz w:val="28"/>
          <w:szCs w:val="28"/>
        </w:rPr>
        <w:t xml:space="preserve">, </w:t>
      </w:r>
      <w:hyperlink w:anchor="P489" w:history="1">
        <w:r w:rsidRPr="006469C9">
          <w:rPr>
            <w:rFonts w:ascii="Times New Roman" w:hAnsi="Times New Roman" w:cs="Times New Roman"/>
            <w:sz w:val="28"/>
            <w:szCs w:val="28"/>
          </w:rPr>
          <w:t>1</w:t>
        </w:r>
        <w:r w:rsidR="006469C9" w:rsidRPr="006469C9">
          <w:rPr>
            <w:rFonts w:ascii="Times New Roman" w:hAnsi="Times New Roman" w:cs="Times New Roman"/>
            <w:sz w:val="28"/>
            <w:szCs w:val="28"/>
          </w:rPr>
          <w:t>3</w:t>
        </w:r>
      </w:hyperlink>
      <w:r w:rsidRPr="006469C9">
        <w:rPr>
          <w:rFonts w:ascii="Times New Roman" w:hAnsi="Times New Roman" w:cs="Times New Roman"/>
          <w:sz w:val="28"/>
          <w:szCs w:val="28"/>
        </w:rPr>
        <w:t xml:space="preserve">, </w:t>
      </w:r>
      <w:hyperlink w:anchor="P490" w:history="1">
        <w:r w:rsidR="006469C9" w:rsidRPr="006469C9">
          <w:rPr>
            <w:rFonts w:ascii="Times New Roman" w:hAnsi="Times New Roman" w:cs="Times New Roman"/>
            <w:sz w:val="28"/>
            <w:szCs w:val="28"/>
          </w:rPr>
          <w:t>14</w:t>
        </w:r>
        <w:r w:rsidR="00AB4195" w:rsidRPr="006469C9">
          <w:rPr>
            <w:rFonts w:ascii="Times New Roman" w:hAnsi="Times New Roman" w:cs="Times New Roman"/>
            <w:b/>
            <w:i/>
            <w:color w:val="7030A0"/>
            <w:sz w:val="28"/>
            <w:szCs w:val="28"/>
          </w:rPr>
          <w:t xml:space="preserve"> </w:t>
        </w:r>
        <w:r w:rsidRPr="006469C9">
          <w:rPr>
            <w:rFonts w:ascii="Times New Roman" w:hAnsi="Times New Roman" w:cs="Times New Roman"/>
            <w:sz w:val="28"/>
            <w:szCs w:val="28"/>
          </w:rPr>
          <w:t xml:space="preserve">пункта </w:t>
        </w:r>
        <w:r w:rsidR="00821F22" w:rsidRPr="006469C9">
          <w:rPr>
            <w:rFonts w:ascii="Times New Roman" w:hAnsi="Times New Roman" w:cs="Times New Roman"/>
            <w:sz w:val="28"/>
            <w:szCs w:val="28"/>
          </w:rPr>
          <w:t>102</w:t>
        </w:r>
      </w:hyperlink>
      <w:r w:rsidRPr="006469C9">
        <w:rPr>
          <w:rFonts w:ascii="Times New Roman" w:hAnsi="Times New Roman" w:cs="Times New Roman"/>
          <w:sz w:val="28"/>
          <w:szCs w:val="28"/>
        </w:rPr>
        <w:t xml:space="preserve"> настоящих Правил.</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w:t>
      </w:r>
      <w:r w:rsidR="00821F22">
        <w:rPr>
          <w:rFonts w:ascii="Times New Roman" w:hAnsi="Times New Roman" w:cs="Times New Roman"/>
          <w:sz w:val="28"/>
          <w:szCs w:val="28"/>
        </w:rPr>
        <w:t>15</w:t>
      </w:r>
      <w:r w:rsidRPr="00527767">
        <w:rPr>
          <w:rFonts w:ascii="Times New Roman" w:hAnsi="Times New Roman" w:cs="Times New Roman"/>
          <w:sz w:val="28"/>
          <w:szCs w:val="28"/>
        </w:rPr>
        <w:t>. Территориальный фонд обеспечивает представление в Федеральный фонд изменений, внесенных в реестр медицинских организаций, в течение двух рабочих дней с даты внесения данных изменений.</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w:t>
      </w:r>
      <w:r w:rsidR="00821F22">
        <w:rPr>
          <w:rFonts w:ascii="Times New Roman" w:hAnsi="Times New Roman" w:cs="Times New Roman"/>
          <w:sz w:val="28"/>
          <w:szCs w:val="28"/>
        </w:rPr>
        <w:t>16</w:t>
      </w:r>
      <w:r w:rsidRPr="00527767">
        <w:rPr>
          <w:rFonts w:ascii="Times New Roman" w:hAnsi="Times New Roman" w:cs="Times New Roman"/>
          <w:sz w:val="28"/>
          <w:szCs w:val="28"/>
        </w:rPr>
        <w:t>. Федеральный фонд обеспечивает контроль за соблюдением порядка включения (исключения) медицинских организаций в реестр медицинских организаций и мониторинг их деятельности в сфере обязательного медицинского страхования.</w:t>
      </w:r>
    </w:p>
    <w:p w:rsidR="00F02325" w:rsidRPr="00527767" w:rsidRDefault="00F02325" w:rsidP="00C8212B">
      <w:pPr>
        <w:pStyle w:val="ConsPlusNormal"/>
        <w:ind w:right="-286" w:firstLine="540"/>
        <w:jc w:val="both"/>
        <w:rPr>
          <w:rFonts w:ascii="Times New Roman" w:hAnsi="Times New Roman" w:cs="Times New Roman"/>
          <w:sz w:val="28"/>
          <w:szCs w:val="28"/>
        </w:rPr>
      </w:pPr>
    </w:p>
    <w:p w:rsidR="00F02325" w:rsidRPr="00527767" w:rsidRDefault="00F02325" w:rsidP="00C8212B">
      <w:pPr>
        <w:pStyle w:val="ConsPlusNormal"/>
        <w:ind w:right="-286"/>
        <w:jc w:val="center"/>
        <w:outlineLvl w:val="1"/>
        <w:rPr>
          <w:rFonts w:ascii="Times New Roman" w:hAnsi="Times New Roman" w:cs="Times New Roman"/>
          <w:b/>
          <w:sz w:val="28"/>
          <w:szCs w:val="28"/>
        </w:rPr>
      </w:pPr>
      <w:r w:rsidRPr="00527767">
        <w:rPr>
          <w:rFonts w:ascii="Times New Roman" w:hAnsi="Times New Roman" w:cs="Times New Roman"/>
          <w:b/>
          <w:sz w:val="28"/>
          <w:szCs w:val="28"/>
        </w:rPr>
        <w:t>VII. Порядок направления территориальным фондом</w:t>
      </w:r>
    </w:p>
    <w:p w:rsidR="00872426" w:rsidRPr="00527767" w:rsidRDefault="00F02325" w:rsidP="00C8212B">
      <w:pPr>
        <w:pStyle w:val="ConsPlusNormal"/>
        <w:ind w:right="-286"/>
        <w:jc w:val="center"/>
        <w:rPr>
          <w:rFonts w:ascii="Times New Roman" w:hAnsi="Times New Roman" w:cs="Times New Roman"/>
          <w:b/>
          <w:sz w:val="28"/>
          <w:szCs w:val="28"/>
        </w:rPr>
      </w:pPr>
      <w:r w:rsidRPr="00527767">
        <w:rPr>
          <w:rFonts w:ascii="Times New Roman" w:hAnsi="Times New Roman" w:cs="Times New Roman"/>
          <w:b/>
          <w:sz w:val="28"/>
          <w:szCs w:val="28"/>
        </w:rPr>
        <w:t>сведений о принятом решении об оплате расходов</w:t>
      </w:r>
    </w:p>
    <w:p w:rsidR="00BE2132" w:rsidRPr="00527767" w:rsidRDefault="00F02325" w:rsidP="00C8212B">
      <w:pPr>
        <w:pStyle w:val="ConsPlusNormal"/>
        <w:ind w:right="-286"/>
        <w:jc w:val="center"/>
        <w:rPr>
          <w:rFonts w:ascii="Times New Roman" w:hAnsi="Times New Roman" w:cs="Times New Roman"/>
          <w:sz w:val="28"/>
          <w:szCs w:val="28"/>
        </w:rPr>
      </w:pPr>
      <w:r w:rsidRPr="00527767">
        <w:rPr>
          <w:rFonts w:ascii="Times New Roman" w:hAnsi="Times New Roman" w:cs="Times New Roman"/>
          <w:b/>
          <w:sz w:val="28"/>
          <w:szCs w:val="28"/>
        </w:rPr>
        <w:t>на</w:t>
      </w:r>
      <w:r w:rsidRPr="00527767">
        <w:rPr>
          <w:rFonts w:ascii="Times New Roman" w:hAnsi="Times New Roman" w:cs="Times New Roman"/>
          <w:sz w:val="28"/>
          <w:szCs w:val="28"/>
        </w:rPr>
        <w:t xml:space="preserve"> </w:t>
      </w:r>
      <w:r w:rsidR="00F80F49" w:rsidRPr="00527767">
        <w:rPr>
          <w:rFonts w:ascii="Times New Roman" w:hAnsi="Times New Roman" w:cs="Times New Roman"/>
          <w:b/>
          <w:sz w:val="28"/>
          <w:szCs w:val="28"/>
        </w:rPr>
        <w:t xml:space="preserve">медицинскую помощь </w:t>
      </w:r>
      <w:r w:rsidR="00BE2132" w:rsidRPr="00527767">
        <w:rPr>
          <w:rFonts w:ascii="Times New Roman" w:hAnsi="Times New Roman" w:cs="Times New Roman"/>
          <w:b/>
          <w:sz w:val="28"/>
          <w:szCs w:val="28"/>
        </w:rPr>
        <w:t>застрахованному лицу</w:t>
      </w:r>
      <w:r w:rsidR="00BE2132" w:rsidRPr="00527767">
        <w:rPr>
          <w:rFonts w:ascii="Times New Roman" w:hAnsi="Times New Roman" w:cs="Times New Roman"/>
          <w:sz w:val="28"/>
          <w:szCs w:val="28"/>
        </w:rPr>
        <w:t xml:space="preserve"> </w:t>
      </w:r>
    </w:p>
    <w:p w:rsidR="00F02325" w:rsidRPr="00527767" w:rsidRDefault="00F02325" w:rsidP="00C8212B">
      <w:pPr>
        <w:pStyle w:val="ConsPlusNormal"/>
        <w:ind w:right="-286"/>
        <w:jc w:val="center"/>
        <w:rPr>
          <w:rFonts w:ascii="Times New Roman" w:hAnsi="Times New Roman" w:cs="Times New Roman"/>
          <w:b/>
          <w:sz w:val="28"/>
          <w:szCs w:val="28"/>
        </w:rPr>
      </w:pPr>
      <w:r w:rsidRPr="00527767">
        <w:rPr>
          <w:rFonts w:ascii="Times New Roman" w:hAnsi="Times New Roman" w:cs="Times New Roman"/>
          <w:b/>
          <w:sz w:val="28"/>
          <w:szCs w:val="28"/>
        </w:rPr>
        <w:t>непосредственно после произошедшего</w:t>
      </w:r>
      <w:r w:rsidR="00BE2132" w:rsidRPr="00527767">
        <w:rPr>
          <w:rFonts w:ascii="Times New Roman" w:hAnsi="Times New Roman" w:cs="Times New Roman"/>
          <w:b/>
          <w:sz w:val="28"/>
          <w:szCs w:val="28"/>
        </w:rPr>
        <w:t xml:space="preserve"> </w:t>
      </w:r>
      <w:r w:rsidRPr="00527767">
        <w:rPr>
          <w:rFonts w:ascii="Times New Roman" w:hAnsi="Times New Roman" w:cs="Times New Roman"/>
          <w:b/>
          <w:sz w:val="28"/>
          <w:szCs w:val="28"/>
        </w:rPr>
        <w:t>тяжелого несчастного случая на производстве</w:t>
      </w:r>
    </w:p>
    <w:p w:rsidR="00F02325" w:rsidRPr="00527767" w:rsidRDefault="00F02325" w:rsidP="00C8212B">
      <w:pPr>
        <w:pStyle w:val="ConsPlusNormal"/>
        <w:ind w:right="-286" w:firstLine="540"/>
        <w:jc w:val="both"/>
        <w:rPr>
          <w:rFonts w:ascii="Times New Roman" w:hAnsi="Times New Roman" w:cs="Times New Roman"/>
          <w:sz w:val="28"/>
          <w:szCs w:val="28"/>
        </w:rPr>
      </w:pPr>
    </w:p>
    <w:p w:rsidR="00F02325" w:rsidRPr="00527767" w:rsidRDefault="00F02325" w:rsidP="00C8212B">
      <w:pPr>
        <w:pStyle w:val="ConsPlusNormal"/>
        <w:ind w:right="-286" w:firstLine="540"/>
        <w:jc w:val="both"/>
        <w:rPr>
          <w:rFonts w:ascii="Times New Roman" w:hAnsi="Times New Roman" w:cs="Times New Roman"/>
          <w:sz w:val="28"/>
          <w:szCs w:val="28"/>
        </w:rPr>
      </w:pPr>
      <w:bookmarkStart w:id="40" w:name="P550"/>
      <w:bookmarkEnd w:id="40"/>
      <w:r w:rsidRPr="00527767">
        <w:rPr>
          <w:rFonts w:ascii="Times New Roman" w:hAnsi="Times New Roman" w:cs="Times New Roman"/>
          <w:sz w:val="28"/>
          <w:szCs w:val="28"/>
        </w:rPr>
        <w:t>1</w:t>
      </w:r>
      <w:r w:rsidR="00821F22">
        <w:rPr>
          <w:rFonts w:ascii="Times New Roman" w:hAnsi="Times New Roman" w:cs="Times New Roman"/>
          <w:sz w:val="28"/>
          <w:szCs w:val="28"/>
        </w:rPr>
        <w:t>17</w:t>
      </w:r>
      <w:r w:rsidRPr="00527767">
        <w:rPr>
          <w:rFonts w:ascii="Times New Roman" w:hAnsi="Times New Roman" w:cs="Times New Roman"/>
          <w:sz w:val="28"/>
          <w:szCs w:val="28"/>
        </w:rPr>
        <w:t xml:space="preserve">. Сведения о принятом решении об оплате расходов на </w:t>
      </w:r>
      <w:r w:rsidR="00BE2132" w:rsidRPr="00527767">
        <w:rPr>
          <w:rFonts w:ascii="Times New Roman" w:hAnsi="Times New Roman" w:cs="Times New Roman"/>
          <w:sz w:val="28"/>
          <w:szCs w:val="28"/>
        </w:rPr>
        <w:t xml:space="preserve">медицинскую помощь застрахованному лицу </w:t>
      </w:r>
      <w:r w:rsidRPr="00527767">
        <w:rPr>
          <w:rFonts w:ascii="Times New Roman" w:hAnsi="Times New Roman" w:cs="Times New Roman"/>
          <w:sz w:val="28"/>
          <w:szCs w:val="28"/>
        </w:rPr>
        <w:t>непосредственно после произошедшего тяжелого несчастного случая на производстве</w:t>
      </w:r>
      <w:r w:rsidR="00B63693" w:rsidRPr="00527767">
        <w:rPr>
          <w:rFonts w:ascii="Times New Roman" w:hAnsi="Times New Roman" w:cs="Times New Roman"/>
          <w:sz w:val="28"/>
          <w:szCs w:val="28"/>
        </w:rPr>
        <w:t xml:space="preserve"> (далее – решение)</w:t>
      </w:r>
      <w:r w:rsidR="001C7B83" w:rsidRPr="00527767">
        <w:rPr>
          <w:rFonts w:ascii="Times New Roman" w:hAnsi="Times New Roman" w:cs="Times New Roman"/>
          <w:sz w:val="28"/>
          <w:szCs w:val="28"/>
        </w:rPr>
        <w:t xml:space="preserve"> </w:t>
      </w:r>
      <w:r w:rsidRPr="00527767">
        <w:rPr>
          <w:rFonts w:ascii="Times New Roman" w:hAnsi="Times New Roman" w:cs="Times New Roman"/>
          <w:sz w:val="28"/>
          <w:szCs w:val="28"/>
        </w:rPr>
        <w:t xml:space="preserve">направляются не позднее десяти дней со дня принятия решения территориальными органами Фонда социального страхования Российской Федерации территориальным фондам в </w:t>
      </w:r>
      <w:hyperlink r:id="rId68" w:history="1">
        <w:r w:rsidRPr="00527767">
          <w:rPr>
            <w:rFonts w:ascii="Times New Roman" w:hAnsi="Times New Roman" w:cs="Times New Roman"/>
            <w:sz w:val="28"/>
            <w:szCs w:val="28"/>
          </w:rPr>
          <w:t>порядке</w:t>
        </w:r>
      </w:hyperlink>
      <w:r w:rsidRPr="00527767">
        <w:rPr>
          <w:rFonts w:ascii="Times New Roman" w:hAnsi="Times New Roman" w:cs="Times New Roman"/>
          <w:sz w:val="28"/>
          <w:szCs w:val="28"/>
        </w:rPr>
        <w:t>, установленном Фондом социального страхования Российской Федерации по согласованию с Федеральным фондом</w:t>
      </w:r>
      <w:r w:rsidR="005E69BC">
        <w:rPr>
          <w:rStyle w:val="a5"/>
          <w:rFonts w:ascii="Times New Roman" w:hAnsi="Times New Roman" w:cs="Times New Roman"/>
          <w:sz w:val="28"/>
          <w:szCs w:val="28"/>
        </w:rPr>
        <w:footnoteReference w:id="19"/>
      </w:r>
      <w:r w:rsidRPr="00527767">
        <w:rPr>
          <w:rFonts w:ascii="Times New Roman" w:hAnsi="Times New Roman" w:cs="Times New Roman"/>
          <w:sz w:val="28"/>
          <w:szCs w:val="28"/>
        </w:rPr>
        <w:t>.</w:t>
      </w:r>
    </w:p>
    <w:p w:rsidR="00F02325" w:rsidRPr="00527767" w:rsidRDefault="00F02325" w:rsidP="00C8212B">
      <w:pPr>
        <w:pStyle w:val="ConsPlusNormal"/>
        <w:ind w:right="-286" w:firstLine="540"/>
        <w:jc w:val="both"/>
        <w:rPr>
          <w:rFonts w:ascii="Times New Roman" w:hAnsi="Times New Roman" w:cs="Times New Roman"/>
          <w:sz w:val="28"/>
          <w:szCs w:val="28"/>
        </w:rPr>
      </w:pPr>
      <w:bookmarkStart w:id="41" w:name="P556"/>
      <w:bookmarkEnd w:id="41"/>
      <w:r w:rsidRPr="00527767">
        <w:rPr>
          <w:rFonts w:ascii="Times New Roman" w:hAnsi="Times New Roman" w:cs="Times New Roman"/>
          <w:sz w:val="28"/>
          <w:szCs w:val="28"/>
        </w:rPr>
        <w:t>1</w:t>
      </w:r>
      <w:r w:rsidR="00821F22">
        <w:rPr>
          <w:rFonts w:ascii="Times New Roman" w:hAnsi="Times New Roman" w:cs="Times New Roman"/>
          <w:sz w:val="28"/>
          <w:szCs w:val="28"/>
        </w:rPr>
        <w:t>18</w:t>
      </w:r>
      <w:r w:rsidRPr="00527767">
        <w:rPr>
          <w:rFonts w:ascii="Times New Roman" w:hAnsi="Times New Roman" w:cs="Times New Roman"/>
          <w:sz w:val="28"/>
          <w:szCs w:val="28"/>
        </w:rPr>
        <w:t xml:space="preserve">. Территориальный фонд в течение трех рабочих дней со дня получения сведений, предусмотренных </w:t>
      </w:r>
      <w:hyperlink w:anchor="P550" w:history="1">
        <w:r w:rsidRPr="00527767">
          <w:rPr>
            <w:rFonts w:ascii="Times New Roman" w:hAnsi="Times New Roman" w:cs="Times New Roman"/>
            <w:sz w:val="28"/>
            <w:szCs w:val="28"/>
          </w:rPr>
          <w:t>пунктом 1</w:t>
        </w:r>
        <w:r w:rsidR="00821F22">
          <w:rPr>
            <w:rFonts w:ascii="Times New Roman" w:hAnsi="Times New Roman" w:cs="Times New Roman"/>
            <w:sz w:val="28"/>
            <w:szCs w:val="28"/>
          </w:rPr>
          <w:t>17</w:t>
        </w:r>
      </w:hyperlink>
      <w:r w:rsidRPr="00527767">
        <w:rPr>
          <w:rFonts w:ascii="Times New Roman" w:hAnsi="Times New Roman" w:cs="Times New Roman"/>
          <w:sz w:val="28"/>
          <w:szCs w:val="28"/>
        </w:rPr>
        <w:t xml:space="preserve"> настоящих Правил, от территориального органа Фонда социального страхования Российской Федерации на основании регионального сегмента единого регистра </w:t>
      </w:r>
      <w:r w:rsidRPr="00527767">
        <w:rPr>
          <w:rFonts w:ascii="Times New Roman" w:hAnsi="Times New Roman" w:cs="Times New Roman"/>
          <w:sz w:val="28"/>
          <w:szCs w:val="28"/>
        </w:rPr>
        <w:lastRenderedPageBreak/>
        <w:t>застрахованных лиц в сфере обязательного медицинского страхования идентифицирует застрахованных лиц, указанных в сведениях, и передает в течение пяти рабочих дней с даты получения сведений соответствующим страховым медицинским организациям и (или) другим территориальным фондам следующие сведения о застрахованных лицах, в отношении которых территориальным органом Фонда социального страхования Российской Федерации принято решение:</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 фамилия, имя, отчество (при наличии) застрахованного лица;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2) номер полиса;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3) дата рождения;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4) наименование документа, удостоверяющего личность;</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5) серия и номер документа, удостоверяющего личность;</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6) наименование органа, выдавшего документ, удостоверяющий личность;</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7) дата выдачи документа, удостоверяющего личность;</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8) дата несчастного случая на производстве;</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9) дата начала лечения;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10) диагноз;</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11) наименование медицинской организации;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12) ОГРН медицинской организации в соответствии с ЕГРЮЛ;</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13) адрес медицинской организации;</w:t>
      </w:r>
    </w:p>
    <w:p w:rsidR="00B63693"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14) номер телефона медицинской организации с кодом города.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w:t>
      </w:r>
      <w:r w:rsidR="00821F22">
        <w:rPr>
          <w:rFonts w:ascii="Times New Roman" w:hAnsi="Times New Roman" w:cs="Times New Roman"/>
          <w:sz w:val="28"/>
          <w:szCs w:val="28"/>
        </w:rPr>
        <w:t>19</w:t>
      </w:r>
      <w:r w:rsidRPr="00527767">
        <w:rPr>
          <w:rFonts w:ascii="Times New Roman" w:hAnsi="Times New Roman" w:cs="Times New Roman"/>
          <w:sz w:val="28"/>
          <w:szCs w:val="28"/>
        </w:rPr>
        <w:t xml:space="preserve">. Указанные в </w:t>
      </w:r>
      <w:hyperlink w:anchor="P556" w:history="1">
        <w:r w:rsidRPr="00527767">
          <w:rPr>
            <w:rFonts w:ascii="Times New Roman" w:hAnsi="Times New Roman" w:cs="Times New Roman"/>
            <w:sz w:val="28"/>
            <w:szCs w:val="28"/>
          </w:rPr>
          <w:t>пункте 1</w:t>
        </w:r>
        <w:r w:rsidR="00821F22">
          <w:rPr>
            <w:rFonts w:ascii="Times New Roman" w:hAnsi="Times New Roman" w:cs="Times New Roman"/>
            <w:sz w:val="28"/>
            <w:szCs w:val="28"/>
          </w:rPr>
          <w:t>18</w:t>
        </w:r>
      </w:hyperlink>
      <w:r w:rsidRPr="00527767">
        <w:rPr>
          <w:rFonts w:ascii="Times New Roman" w:hAnsi="Times New Roman" w:cs="Times New Roman"/>
          <w:sz w:val="28"/>
          <w:szCs w:val="28"/>
        </w:rPr>
        <w:t xml:space="preserve"> настоящих Правил сведения передаются в электронном виде с использованием средств криптографической защиты информации и </w:t>
      </w:r>
      <w:r w:rsidR="00152A30" w:rsidRPr="00527767">
        <w:rPr>
          <w:rFonts w:ascii="Times New Roman" w:hAnsi="Times New Roman" w:cs="Times New Roman"/>
          <w:sz w:val="28"/>
          <w:szCs w:val="28"/>
        </w:rPr>
        <w:t>усиленной квалифи</w:t>
      </w:r>
      <w:r w:rsidR="00B73F8B" w:rsidRPr="00527767">
        <w:rPr>
          <w:rFonts w:ascii="Times New Roman" w:hAnsi="Times New Roman" w:cs="Times New Roman"/>
          <w:sz w:val="28"/>
          <w:szCs w:val="28"/>
        </w:rPr>
        <w:t>цированной</w:t>
      </w:r>
      <w:r w:rsidR="00152A30" w:rsidRPr="00527767">
        <w:rPr>
          <w:rFonts w:ascii="Times New Roman" w:hAnsi="Times New Roman" w:cs="Times New Roman"/>
          <w:sz w:val="28"/>
          <w:szCs w:val="28"/>
        </w:rPr>
        <w:t xml:space="preserve"> электронной подписи </w:t>
      </w:r>
      <w:r w:rsidRPr="00527767">
        <w:rPr>
          <w:rFonts w:ascii="Times New Roman" w:hAnsi="Times New Roman" w:cs="Times New Roman"/>
          <w:sz w:val="28"/>
          <w:szCs w:val="28"/>
        </w:rPr>
        <w:t xml:space="preserve">с соблюдением требований </w:t>
      </w:r>
      <w:hyperlink r:id="rId69" w:history="1">
        <w:r w:rsidRPr="00527767">
          <w:rPr>
            <w:rFonts w:ascii="Times New Roman" w:hAnsi="Times New Roman" w:cs="Times New Roman"/>
            <w:sz w:val="28"/>
            <w:szCs w:val="28"/>
          </w:rPr>
          <w:t>законодательства</w:t>
        </w:r>
      </w:hyperlink>
      <w:r w:rsidRPr="00527767">
        <w:rPr>
          <w:rFonts w:ascii="Times New Roman" w:hAnsi="Times New Roman" w:cs="Times New Roman"/>
          <w:sz w:val="28"/>
          <w:szCs w:val="28"/>
        </w:rPr>
        <w:t xml:space="preserve"> Российской Федерации по защите персональных данных.</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w:t>
      </w:r>
      <w:r w:rsidR="00821F22">
        <w:rPr>
          <w:rFonts w:ascii="Times New Roman" w:hAnsi="Times New Roman" w:cs="Times New Roman"/>
          <w:sz w:val="28"/>
          <w:szCs w:val="28"/>
        </w:rPr>
        <w:t>20</w:t>
      </w:r>
      <w:r w:rsidRPr="00527767">
        <w:rPr>
          <w:rFonts w:ascii="Times New Roman" w:hAnsi="Times New Roman" w:cs="Times New Roman"/>
          <w:sz w:val="28"/>
          <w:szCs w:val="28"/>
        </w:rPr>
        <w:t xml:space="preserve">. При технической невозможности обеспечения </w:t>
      </w:r>
      <w:r w:rsidR="00152A30" w:rsidRPr="00527767">
        <w:rPr>
          <w:rFonts w:ascii="Times New Roman" w:hAnsi="Times New Roman" w:cs="Times New Roman"/>
          <w:sz w:val="28"/>
          <w:szCs w:val="28"/>
        </w:rPr>
        <w:t xml:space="preserve">усиленной </w:t>
      </w:r>
      <w:r w:rsidR="00B73F8B" w:rsidRPr="00527767">
        <w:rPr>
          <w:rFonts w:ascii="Times New Roman" w:hAnsi="Times New Roman" w:cs="Times New Roman"/>
          <w:sz w:val="28"/>
          <w:szCs w:val="28"/>
        </w:rPr>
        <w:t>квалифицированной</w:t>
      </w:r>
      <w:r w:rsidR="00152A30" w:rsidRPr="00527767">
        <w:rPr>
          <w:rFonts w:ascii="Times New Roman" w:hAnsi="Times New Roman" w:cs="Times New Roman"/>
          <w:sz w:val="28"/>
          <w:szCs w:val="28"/>
        </w:rPr>
        <w:t xml:space="preserve"> электронной подписи </w:t>
      </w:r>
      <w:r w:rsidRPr="00527767">
        <w:rPr>
          <w:rFonts w:ascii="Times New Roman" w:hAnsi="Times New Roman" w:cs="Times New Roman"/>
          <w:sz w:val="28"/>
          <w:szCs w:val="28"/>
        </w:rPr>
        <w:t>подлинность сведений, представленных в электронном виде, должна подтверждаться реестром на бумажном носителе, при этом реестр должен содержать дату его составления, подпись, фамилию, имя, отчество (при наличии) исполнителя, заверен подписью директора территориального фонда и скреплен печатью территориального фонда.</w:t>
      </w:r>
    </w:p>
    <w:p w:rsidR="00F02325" w:rsidRPr="00527767" w:rsidRDefault="00F02325" w:rsidP="00C8212B">
      <w:pPr>
        <w:pStyle w:val="ConsPlusNormal"/>
        <w:ind w:right="-286" w:firstLine="540"/>
        <w:jc w:val="both"/>
        <w:rPr>
          <w:rFonts w:ascii="Times New Roman" w:hAnsi="Times New Roman" w:cs="Times New Roman"/>
          <w:sz w:val="28"/>
          <w:szCs w:val="28"/>
        </w:rPr>
      </w:pPr>
    </w:p>
    <w:p w:rsidR="00F02325" w:rsidRPr="00821F22" w:rsidRDefault="00F02325" w:rsidP="00C8212B">
      <w:pPr>
        <w:pStyle w:val="ConsPlusNormal"/>
        <w:ind w:right="-286"/>
        <w:jc w:val="center"/>
        <w:outlineLvl w:val="1"/>
        <w:rPr>
          <w:rFonts w:ascii="Times New Roman" w:hAnsi="Times New Roman" w:cs="Times New Roman"/>
          <w:b/>
          <w:sz w:val="28"/>
          <w:szCs w:val="28"/>
        </w:rPr>
      </w:pPr>
      <w:r w:rsidRPr="00821F22">
        <w:rPr>
          <w:rFonts w:ascii="Times New Roman" w:hAnsi="Times New Roman" w:cs="Times New Roman"/>
          <w:b/>
          <w:sz w:val="28"/>
          <w:szCs w:val="28"/>
        </w:rPr>
        <w:t>VIII. Порядок оплаты медицинской помощи по обязательному</w:t>
      </w:r>
    </w:p>
    <w:p w:rsidR="00F02325" w:rsidRPr="00527767" w:rsidRDefault="00F02325" w:rsidP="00C8212B">
      <w:pPr>
        <w:pStyle w:val="ConsPlusNormal"/>
        <w:ind w:right="-286"/>
        <w:jc w:val="center"/>
        <w:rPr>
          <w:rFonts w:ascii="Times New Roman" w:hAnsi="Times New Roman" w:cs="Times New Roman"/>
          <w:sz w:val="28"/>
          <w:szCs w:val="28"/>
        </w:rPr>
      </w:pPr>
      <w:r w:rsidRPr="00821F22">
        <w:rPr>
          <w:rFonts w:ascii="Times New Roman" w:hAnsi="Times New Roman" w:cs="Times New Roman"/>
          <w:b/>
          <w:sz w:val="28"/>
          <w:szCs w:val="28"/>
        </w:rPr>
        <w:t>медицинскому страхованию</w:t>
      </w:r>
    </w:p>
    <w:p w:rsidR="00F02325" w:rsidRPr="00527767" w:rsidRDefault="00F02325" w:rsidP="00C8212B">
      <w:pPr>
        <w:pStyle w:val="ConsPlusNormal"/>
        <w:ind w:right="-286" w:firstLine="540"/>
        <w:jc w:val="both"/>
        <w:rPr>
          <w:rFonts w:ascii="Times New Roman" w:hAnsi="Times New Roman" w:cs="Times New Roman"/>
          <w:sz w:val="28"/>
          <w:szCs w:val="28"/>
        </w:rPr>
      </w:pP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w:t>
      </w:r>
      <w:r w:rsidR="00821F22">
        <w:rPr>
          <w:rFonts w:ascii="Times New Roman" w:hAnsi="Times New Roman" w:cs="Times New Roman"/>
          <w:sz w:val="28"/>
          <w:szCs w:val="28"/>
        </w:rPr>
        <w:t>21</w:t>
      </w:r>
      <w:r w:rsidRPr="00527767">
        <w:rPr>
          <w:rFonts w:ascii="Times New Roman" w:hAnsi="Times New Roman" w:cs="Times New Roman"/>
          <w:sz w:val="28"/>
          <w:szCs w:val="28"/>
        </w:rPr>
        <w:t xml:space="preserve">. В соответствии с </w:t>
      </w:r>
      <w:hyperlink r:id="rId70" w:history="1">
        <w:r w:rsidRPr="00527767">
          <w:rPr>
            <w:rFonts w:ascii="Times New Roman" w:hAnsi="Times New Roman" w:cs="Times New Roman"/>
            <w:sz w:val="28"/>
            <w:szCs w:val="28"/>
          </w:rPr>
          <w:t>частью 6 статьи 39</w:t>
        </w:r>
      </w:hyperlink>
      <w:r w:rsidRPr="00527767">
        <w:rPr>
          <w:rFonts w:ascii="Times New Roman" w:hAnsi="Times New Roman" w:cs="Times New Roman"/>
          <w:sz w:val="28"/>
          <w:szCs w:val="28"/>
        </w:rPr>
        <w:t xml:space="preserve"> Федерального закона оплата медицинской помощи, оказанной застрахованному лицу, осуществляется на основании представленных медицинской организацией </w:t>
      </w:r>
      <w:hyperlink r:id="rId71" w:history="1">
        <w:r w:rsidRPr="00527767">
          <w:rPr>
            <w:rFonts w:ascii="Times New Roman" w:hAnsi="Times New Roman" w:cs="Times New Roman"/>
            <w:sz w:val="28"/>
            <w:szCs w:val="28"/>
          </w:rPr>
          <w:t>реестров</w:t>
        </w:r>
      </w:hyperlink>
      <w:r w:rsidRPr="00527767">
        <w:rPr>
          <w:rFonts w:ascii="Times New Roman" w:hAnsi="Times New Roman" w:cs="Times New Roman"/>
          <w:sz w:val="28"/>
          <w:szCs w:val="28"/>
        </w:rPr>
        <w:t xml:space="preserve"> счетов и счетов на оплату медицинской помощи в пределах объемов предоставления медицинской помощи, установленных решением Комиссии по разработке территориальной программы (далее </w:t>
      </w:r>
      <w:r w:rsidR="00611303">
        <w:rPr>
          <w:rFonts w:ascii="Times New Roman" w:hAnsi="Times New Roman" w:cs="Times New Roman"/>
          <w:sz w:val="28"/>
          <w:szCs w:val="28"/>
        </w:rPr>
        <w:t>–</w:t>
      </w:r>
      <w:r w:rsidRPr="00527767">
        <w:rPr>
          <w:rFonts w:ascii="Times New Roman" w:hAnsi="Times New Roman" w:cs="Times New Roman"/>
          <w:sz w:val="28"/>
          <w:szCs w:val="28"/>
        </w:rPr>
        <w:t xml:space="preserve"> Комисси</w:t>
      </w:r>
      <w:r w:rsidR="00821F22">
        <w:rPr>
          <w:rFonts w:ascii="Times New Roman" w:hAnsi="Times New Roman" w:cs="Times New Roman"/>
          <w:sz w:val="28"/>
          <w:szCs w:val="28"/>
        </w:rPr>
        <w:t>я</w:t>
      </w:r>
      <w:r w:rsidRPr="00527767">
        <w:rPr>
          <w:rFonts w:ascii="Times New Roman" w:hAnsi="Times New Roman" w:cs="Times New Roman"/>
          <w:sz w:val="28"/>
          <w:szCs w:val="28"/>
        </w:rPr>
        <w:t>), по тарифам на оплату медицинской помощи и в соответствии с порядком, установленным настоящими Правилами.</w:t>
      </w:r>
    </w:p>
    <w:p w:rsidR="0090447D" w:rsidRPr="00527767" w:rsidRDefault="0090447D" w:rsidP="00C8212B">
      <w:pPr>
        <w:pStyle w:val="ConsPlusNormal"/>
        <w:ind w:right="-286" w:firstLine="540"/>
        <w:jc w:val="both"/>
        <w:rPr>
          <w:rFonts w:ascii="Times New Roman" w:hAnsi="Times New Roman" w:cs="Times New Roman"/>
          <w:sz w:val="28"/>
          <w:szCs w:val="28"/>
        </w:rPr>
      </w:pPr>
    </w:p>
    <w:p w:rsidR="0090447D" w:rsidRPr="00527767" w:rsidRDefault="00821F22"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122</w:t>
      </w:r>
      <w:r w:rsidR="00B27C0A" w:rsidRPr="00527767">
        <w:rPr>
          <w:rFonts w:ascii="Times New Roman" w:hAnsi="Times New Roman" w:cs="Times New Roman"/>
          <w:sz w:val="28"/>
          <w:szCs w:val="28"/>
        </w:rPr>
        <w:t>. При оплате медицинской помощи на основе подушевого норматива финансирования медицинской организации оплата медицинской помощи, оказанной застрахованному лицу, осуществляется на основании счета на оплату медицинской помощи, сформированного исходя из количества прикрепленных к медицинской организации (обслуживаемых медицинской организацией) застрахованных лиц и подушевого норматива финансирования медицинской организации, рассчитанного в установленном порядке, в том числе с учетом представленных медицинской организацией персонифицированных реестров счетов, содержащих сведения о фактически оказанной застрахованным лицам, прикрепленным к медицинской организации,</w:t>
      </w:r>
      <w:r w:rsidR="001C7B83" w:rsidRPr="00527767">
        <w:rPr>
          <w:rFonts w:ascii="Times New Roman" w:hAnsi="Times New Roman" w:cs="Times New Roman"/>
          <w:sz w:val="28"/>
          <w:szCs w:val="28"/>
        </w:rPr>
        <w:t xml:space="preserve"> </w:t>
      </w:r>
      <w:r w:rsidR="00B27C0A" w:rsidRPr="00527767">
        <w:rPr>
          <w:rFonts w:ascii="Times New Roman" w:hAnsi="Times New Roman" w:cs="Times New Roman"/>
          <w:sz w:val="28"/>
          <w:szCs w:val="28"/>
        </w:rPr>
        <w:t>медицинской помощи.</w:t>
      </w:r>
    </w:p>
    <w:p w:rsidR="00F02325" w:rsidRPr="00527767" w:rsidRDefault="00821F22"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123</w:t>
      </w:r>
      <w:r w:rsidR="00F02325" w:rsidRPr="00527767">
        <w:rPr>
          <w:rFonts w:ascii="Times New Roman" w:hAnsi="Times New Roman" w:cs="Times New Roman"/>
          <w:sz w:val="28"/>
          <w:szCs w:val="28"/>
        </w:rPr>
        <w:t>. Взаимодействие территориального фонда со страховыми медицинскими организациями и страховых медицинских организаций с медицинскими организациями осуществляется в соответствии с договорами в сфере обязательного медицинского страхования.</w:t>
      </w:r>
    </w:p>
    <w:p w:rsidR="00F02325" w:rsidRPr="00527767" w:rsidRDefault="00821F22"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124</w:t>
      </w:r>
      <w:r w:rsidR="00F02325" w:rsidRPr="00527767">
        <w:rPr>
          <w:rFonts w:ascii="Times New Roman" w:hAnsi="Times New Roman" w:cs="Times New Roman"/>
          <w:sz w:val="28"/>
          <w:szCs w:val="28"/>
        </w:rPr>
        <w:t>. Страховая медицинская организация в соответствии с договором о финансовом обеспечении представляет в территориальный фонд:</w:t>
      </w:r>
    </w:p>
    <w:p w:rsidR="00F02325" w:rsidRPr="00527767" w:rsidRDefault="00217722" w:rsidP="00C8212B">
      <w:pPr>
        <w:pStyle w:val="ConsPlusNormal"/>
        <w:ind w:right="-286" w:firstLine="540"/>
        <w:jc w:val="both"/>
        <w:rPr>
          <w:rFonts w:ascii="Times New Roman" w:hAnsi="Times New Roman" w:cs="Times New Roman"/>
          <w:sz w:val="28"/>
          <w:szCs w:val="28"/>
        </w:rPr>
      </w:pPr>
      <w:hyperlink r:id="rId72" w:history="1">
        <w:r w:rsidR="00F02325" w:rsidRPr="00527767">
          <w:rPr>
            <w:rFonts w:ascii="Times New Roman" w:hAnsi="Times New Roman" w:cs="Times New Roman"/>
            <w:sz w:val="28"/>
            <w:szCs w:val="28"/>
          </w:rPr>
          <w:t>заявку</w:t>
        </w:r>
      </w:hyperlink>
      <w:r w:rsidR="00F02325" w:rsidRPr="00527767">
        <w:rPr>
          <w:rFonts w:ascii="Times New Roman" w:hAnsi="Times New Roman" w:cs="Times New Roman"/>
          <w:sz w:val="28"/>
          <w:szCs w:val="28"/>
        </w:rPr>
        <w:t xml:space="preserve"> на получение целевых средств на авансирование оплаты медицинской помощи (далее </w:t>
      </w:r>
      <w:r w:rsidR="00EE3A87">
        <w:rPr>
          <w:rFonts w:ascii="Times New Roman" w:hAnsi="Times New Roman" w:cs="Times New Roman"/>
          <w:sz w:val="28"/>
          <w:szCs w:val="28"/>
        </w:rPr>
        <w:t>–</w:t>
      </w:r>
      <w:r w:rsidR="00F02325" w:rsidRPr="00527767">
        <w:rPr>
          <w:rFonts w:ascii="Times New Roman" w:hAnsi="Times New Roman" w:cs="Times New Roman"/>
          <w:sz w:val="28"/>
          <w:szCs w:val="28"/>
        </w:rPr>
        <w:t xml:space="preserve"> Заявка на авансирование);</w:t>
      </w:r>
    </w:p>
    <w:p w:rsidR="00F820D5" w:rsidRPr="00527767" w:rsidRDefault="00217722" w:rsidP="00C8212B">
      <w:pPr>
        <w:pStyle w:val="ConsPlusNormal"/>
        <w:ind w:right="-286" w:firstLine="540"/>
        <w:jc w:val="both"/>
        <w:rPr>
          <w:rFonts w:ascii="Times New Roman" w:hAnsi="Times New Roman" w:cs="Times New Roman"/>
          <w:sz w:val="28"/>
          <w:szCs w:val="28"/>
        </w:rPr>
      </w:pPr>
      <w:hyperlink r:id="rId73" w:history="1">
        <w:r w:rsidR="00F02325" w:rsidRPr="00527767">
          <w:rPr>
            <w:rFonts w:ascii="Times New Roman" w:hAnsi="Times New Roman" w:cs="Times New Roman"/>
            <w:sz w:val="28"/>
            <w:szCs w:val="28"/>
          </w:rPr>
          <w:t>заявку</w:t>
        </w:r>
      </w:hyperlink>
      <w:r w:rsidR="00F02325" w:rsidRPr="00527767">
        <w:rPr>
          <w:rFonts w:ascii="Times New Roman" w:hAnsi="Times New Roman" w:cs="Times New Roman"/>
          <w:sz w:val="28"/>
          <w:szCs w:val="28"/>
        </w:rPr>
        <w:t xml:space="preserve"> на получение целевых средств на оплату счетов за оказанную медицинскую помощь (далее </w:t>
      </w:r>
      <w:r w:rsidR="00EE3A87">
        <w:rPr>
          <w:rFonts w:ascii="Times New Roman" w:hAnsi="Times New Roman" w:cs="Times New Roman"/>
          <w:sz w:val="28"/>
          <w:szCs w:val="28"/>
        </w:rPr>
        <w:t>–</w:t>
      </w:r>
      <w:r w:rsidR="00F02325" w:rsidRPr="00527767">
        <w:rPr>
          <w:rFonts w:ascii="Times New Roman" w:hAnsi="Times New Roman" w:cs="Times New Roman"/>
          <w:sz w:val="28"/>
          <w:szCs w:val="28"/>
        </w:rPr>
        <w:t xml:space="preserve"> Заявка на получение средств на оплату счетов) для проведения окончательного расчета с медицинскими организациями.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В заявку на авансирование включается объем средств, необходимый для направления в медицинские организации в соответствии с заявками медицинских организаций на авансирование оплаты медицинской помощи.</w:t>
      </w:r>
    </w:p>
    <w:p w:rsidR="00A16F58"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В заявку на получение средств на оплату счетов включается объем средств для оплаты медицинской помощи за отчетный месяц, определенный территориальным фондом с учетом дифференцированных подушевых нормативов финансового обеспечения обязательного медицинского страхования (далее </w:t>
      </w:r>
      <w:r w:rsidR="00EE3A87">
        <w:rPr>
          <w:rFonts w:ascii="Times New Roman" w:hAnsi="Times New Roman" w:cs="Times New Roman"/>
          <w:sz w:val="28"/>
          <w:szCs w:val="28"/>
        </w:rPr>
        <w:t>–</w:t>
      </w:r>
      <w:r w:rsidRPr="00527767">
        <w:rPr>
          <w:rFonts w:ascii="Times New Roman" w:hAnsi="Times New Roman" w:cs="Times New Roman"/>
          <w:sz w:val="28"/>
          <w:szCs w:val="28"/>
        </w:rPr>
        <w:t xml:space="preserve"> дифференцированные подушевые нормативы), за исключением средств, направленных в страховую медицинскую организацию в отчетном месяце в порядке авансирования. В случае недостатка указанного объема средств для оплаты медицинской помощи в отчетном месяце заявка увеличивается в пределах остатка целевых средств, возвращенных в территориальный фонд в предыдущие периоды.</w:t>
      </w:r>
    </w:p>
    <w:p w:rsidR="00F02325" w:rsidRPr="00527767" w:rsidRDefault="00821F22"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125</w:t>
      </w:r>
      <w:r w:rsidR="00F02325" w:rsidRPr="00527767">
        <w:rPr>
          <w:rFonts w:ascii="Times New Roman" w:hAnsi="Times New Roman" w:cs="Times New Roman"/>
          <w:sz w:val="28"/>
          <w:szCs w:val="28"/>
        </w:rPr>
        <w:t>. Заявка на получение средств на оплату счетов должна содержать следующие сведения: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 наименование страховой медицинской организации;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2) наименование территориального фонда;</w:t>
      </w:r>
    </w:p>
    <w:p w:rsidR="007C1C3C"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3) период, на который составляется заявка</w:t>
      </w:r>
      <w:r w:rsidR="00EE3A87">
        <w:rPr>
          <w:rFonts w:ascii="Times New Roman" w:hAnsi="Times New Roman" w:cs="Times New Roman"/>
          <w:sz w:val="28"/>
          <w:szCs w:val="28"/>
        </w:rPr>
        <w:t>;</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4) дату и номер договора о финансовом обеспечении;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5) численность застрахованных лиц в данной страховой медицинской организации, определенная как среднее значение между количеством застрахованных на первое число отчетного месяца и первое число текущего </w:t>
      </w:r>
      <w:r w:rsidRPr="00527767">
        <w:rPr>
          <w:rFonts w:ascii="Times New Roman" w:hAnsi="Times New Roman" w:cs="Times New Roman"/>
          <w:sz w:val="28"/>
          <w:szCs w:val="28"/>
        </w:rPr>
        <w:lastRenderedPageBreak/>
        <w:t>месяца (далее - среднемесячная численность);</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6) размер финансового обеспечения, утвержденный территориальным фондом по дифференцированным подушевым нормативам;</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7) размер средств для оплаты медицинской помощи в пределах остатка целевых средств, возвращенных в территориальный фонд в предыдущие периоды (заполняется в случае недостатка средств, поступивших по дифференцированным подушевым нормативам);</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8) дату составления заявки.</w:t>
      </w:r>
    </w:p>
    <w:p w:rsidR="00A16F58"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Заявка заверяется подписью руководителя и главного бухгалтера страховой медицинской организации и печатью страховой медицинской организации.</w:t>
      </w:r>
    </w:p>
    <w:p w:rsidR="00F02325" w:rsidRPr="00527767" w:rsidRDefault="00821F22"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126</w:t>
      </w:r>
      <w:r w:rsidR="00F02325" w:rsidRPr="00527767">
        <w:rPr>
          <w:rFonts w:ascii="Times New Roman" w:hAnsi="Times New Roman" w:cs="Times New Roman"/>
          <w:sz w:val="28"/>
          <w:szCs w:val="28"/>
        </w:rPr>
        <w:t>. Остаток целевых средств, полученных по заявкам, страховая медицинская организация возвращает в территориальный фонд в течение трех рабочих дней после завершения расчетов с медицинскими организациями за отчетный месяц.</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средств на оплату медицинской помощи над объемом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средств страховой медицинской организации не направляются.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При недостатке целевых средств, полученных по заявкам, для оплаты медицинской помощи средства предоставляются из нормированного страхового запаса территориального фонда в соответствии с порядком использования средств нормированного страхового запаса территориального фонда, установленным Федеральным фондом</w:t>
      </w:r>
      <w:r w:rsidR="00EE3A87">
        <w:rPr>
          <w:rStyle w:val="a5"/>
          <w:rFonts w:ascii="Times New Roman" w:hAnsi="Times New Roman" w:cs="Times New Roman"/>
          <w:sz w:val="28"/>
          <w:szCs w:val="28"/>
        </w:rPr>
        <w:footnoteReference w:id="20"/>
      </w:r>
      <w:r w:rsidRPr="00527767">
        <w:rPr>
          <w:rFonts w:ascii="Times New Roman" w:hAnsi="Times New Roman" w:cs="Times New Roman"/>
          <w:sz w:val="28"/>
          <w:szCs w:val="28"/>
        </w:rPr>
        <w:t>.</w:t>
      </w:r>
    </w:p>
    <w:p w:rsidR="00485E30"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Территориальный фонд ведет учет расходования целевых средств на оплату медицинской помощи каждой страховой медицинской организацией.</w:t>
      </w:r>
    </w:p>
    <w:p w:rsidR="000F7559" w:rsidRPr="00527767" w:rsidRDefault="00821F22"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127</w:t>
      </w:r>
      <w:r w:rsidR="00F02325" w:rsidRPr="00527767">
        <w:rPr>
          <w:rFonts w:ascii="Times New Roman" w:hAnsi="Times New Roman" w:cs="Times New Roman"/>
          <w:sz w:val="28"/>
          <w:szCs w:val="28"/>
        </w:rPr>
        <w:t>. Средства, предназначенные на расходы на ведение дела, представляются страховой медицинской организации в пределах установленного норматива в соответствии с договором о финансовом обеспечении.</w:t>
      </w:r>
      <w:r w:rsidR="000F7559" w:rsidRPr="00527767">
        <w:rPr>
          <w:rFonts w:ascii="Times New Roman" w:hAnsi="Times New Roman" w:cs="Times New Roman"/>
          <w:sz w:val="28"/>
          <w:szCs w:val="28"/>
        </w:rPr>
        <w:t xml:space="preserve"> </w:t>
      </w:r>
    </w:p>
    <w:p w:rsidR="00F02325" w:rsidRPr="00527767" w:rsidRDefault="000F7559"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Средства на ведение дела страховых медицинских организаций направляются одновременно с направлением средств на авансирование и окончательный расчет за медицинскую помощь.</w:t>
      </w:r>
    </w:p>
    <w:p w:rsidR="00F02325" w:rsidRPr="00527767" w:rsidRDefault="00821F22"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128</w:t>
      </w:r>
      <w:r w:rsidR="00F02325" w:rsidRPr="00527767">
        <w:rPr>
          <w:rFonts w:ascii="Times New Roman" w:hAnsi="Times New Roman" w:cs="Times New Roman"/>
          <w:sz w:val="28"/>
          <w:szCs w:val="28"/>
        </w:rPr>
        <w:t>. Территориальный фонд утверждает для страховых медицинских организаций дифференцированные подушевые нормативы финансового обеспечения обязательного медицинского страхования в соответствии с настоящими Правилами.</w:t>
      </w:r>
    </w:p>
    <w:p w:rsidR="00F02325" w:rsidRPr="00527767" w:rsidRDefault="00821F22"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lastRenderedPageBreak/>
        <w:t>129</w:t>
      </w:r>
      <w:r w:rsidR="00F02325" w:rsidRPr="00527767">
        <w:rPr>
          <w:rFonts w:ascii="Times New Roman" w:hAnsi="Times New Roman" w:cs="Times New Roman"/>
          <w:sz w:val="28"/>
          <w:szCs w:val="28"/>
        </w:rPr>
        <w:t>. Расчет объемов финансирования страховых медицинских организаций по дифференцированным подушевым нормативам осуществляется территориальным фондом ежемесячно и утверждается директором территориального фонда.</w:t>
      </w:r>
    </w:p>
    <w:p w:rsidR="00F02325" w:rsidRPr="00527767" w:rsidRDefault="00821F22"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130</w:t>
      </w:r>
      <w:r w:rsidR="00F02325" w:rsidRPr="00527767">
        <w:rPr>
          <w:rFonts w:ascii="Times New Roman" w:hAnsi="Times New Roman" w:cs="Times New Roman"/>
          <w:sz w:val="28"/>
          <w:szCs w:val="28"/>
        </w:rPr>
        <w:t xml:space="preserve">. Ежемесячно, в течение пяти рабочих дней месяца, следующего за месяцем, за который страховой медицинской организацией будет осуществляться оплата медицинской помощи (далее </w:t>
      </w:r>
      <w:r w:rsidR="00EE3A87">
        <w:rPr>
          <w:rFonts w:ascii="Times New Roman" w:hAnsi="Times New Roman" w:cs="Times New Roman"/>
          <w:sz w:val="28"/>
          <w:szCs w:val="28"/>
        </w:rPr>
        <w:t>–</w:t>
      </w:r>
      <w:r w:rsidR="00F02325" w:rsidRPr="00527767">
        <w:rPr>
          <w:rFonts w:ascii="Times New Roman" w:hAnsi="Times New Roman" w:cs="Times New Roman"/>
          <w:sz w:val="28"/>
          <w:szCs w:val="28"/>
        </w:rPr>
        <w:t xml:space="preserve"> отчетный месяц), территориальный фонд, исходя из среднемесячной численности застрахованных лиц с учетом половозрастного состава в данной страховой медицинской организации и утвержденных дифференцированных подушевых нормативов, определяет и доводит до сведения страховых медицинских организаций объем средств для оплаты медицинской помощи за отчетный месяц.</w:t>
      </w:r>
    </w:p>
    <w:p w:rsidR="00F02325" w:rsidRDefault="00821F22"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131</w:t>
      </w:r>
      <w:r w:rsidR="00F02325" w:rsidRPr="00527767">
        <w:rPr>
          <w:rFonts w:ascii="Times New Roman" w:hAnsi="Times New Roman" w:cs="Times New Roman"/>
          <w:sz w:val="28"/>
          <w:szCs w:val="28"/>
        </w:rPr>
        <w:t>. Предварительный объем финансирования каждой страховой медицинской организации (ФП) рассчитывается по формуле:</w:t>
      </w:r>
    </w:p>
    <w:p w:rsidR="009C3FA3" w:rsidRPr="00527767" w:rsidRDefault="009C3FA3" w:rsidP="00C8212B">
      <w:pPr>
        <w:pStyle w:val="ConsPlusNormal"/>
        <w:ind w:right="-286" w:firstLine="540"/>
        <w:jc w:val="both"/>
        <w:rPr>
          <w:rFonts w:ascii="Times New Roman" w:hAnsi="Times New Roman" w:cs="Times New Roman"/>
          <w:sz w:val="28"/>
          <w:szCs w:val="28"/>
        </w:rPr>
      </w:pPr>
    </w:p>
    <w:p w:rsidR="00F02325" w:rsidRDefault="007F2C61" w:rsidP="00C8212B">
      <w:pPr>
        <w:pStyle w:val="ConsPlusNormal"/>
        <w:ind w:right="-286" w:firstLine="540"/>
        <w:jc w:val="both"/>
        <w:rPr>
          <w:rFonts w:ascii="Times New Roman" w:hAnsi="Times New Roman" w:cs="Times New Roman"/>
          <w:sz w:val="28"/>
          <w:szCs w:val="28"/>
        </w:rPr>
      </w:pPr>
      <m:oMath>
        <m:r>
          <m:rPr>
            <m:sty m:val="p"/>
          </m:rPr>
          <w:rPr>
            <w:rFonts w:ascii="Cambria Math" w:hAnsi="Times New Roman" w:cs="Times New Roman"/>
            <w:sz w:val="28"/>
            <w:szCs w:val="28"/>
          </w:rPr>
          <m:t>ФП</m:t>
        </m:r>
        <m:r>
          <m:rPr>
            <m:sty m:val="p"/>
          </m:rPr>
          <w:rPr>
            <w:rFonts w:ascii="Cambria Math" w:hAnsi="Times New Roman" w:cs="Times New Roman"/>
            <w:sz w:val="28"/>
            <w:szCs w:val="28"/>
          </w:rPr>
          <m:t>=</m:t>
        </m:r>
        <m:nary>
          <m:naryPr>
            <m:chr m:val="∑"/>
            <m:limLoc m:val="undOvr"/>
            <m:subHide m:val="on"/>
            <m:supHide m:val="on"/>
            <m:ctrlPr>
              <w:rPr>
                <w:rFonts w:ascii="Cambria Math" w:hAnsi="Cambria Math"/>
                <w:sz w:val="28"/>
              </w:rPr>
            </m:ctrlPr>
          </m:naryPr>
          <m:sub/>
          <m:sup/>
          <m:e>
            <m:sSub>
              <m:sSubPr>
                <m:ctrlPr>
                  <w:rPr>
                    <w:rFonts w:ascii="Cambria Math" w:hAnsi="Cambria Math"/>
                    <w:sz w:val="28"/>
                  </w:rPr>
                </m:ctrlPr>
              </m:sSubPr>
              <m:e>
                <m:r>
                  <m:rPr>
                    <m:sty m:val="p"/>
                  </m:rPr>
                  <w:rPr>
                    <w:rFonts w:ascii="Cambria Math" w:hAnsi="Times New Roman" w:cs="Times New Roman"/>
                    <w:sz w:val="28"/>
                    <w:szCs w:val="28"/>
                  </w:rPr>
                  <m:t>Д</m:t>
                </m:r>
              </m:e>
              <m:sub>
                <m:r>
                  <m:rPr>
                    <m:sty m:val="p"/>
                  </m:rPr>
                  <w:rPr>
                    <w:rFonts w:ascii="Cambria Math" w:hAnsi="Times New Roman" w:cs="Times New Roman"/>
                    <w:sz w:val="28"/>
                    <w:szCs w:val="28"/>
                    <w:lang w:val="en-US"/>
                  </w:rPr>
                  <m:t>i</m:t>
                </m:r>
              </m:sub>
            </m:sSub>
          </m:e>
        </m:nary>
        <m:r>
          <m:rPr>
            <m:sty m:val="p"/>
          </m:rPr>
          <w:rPr>
            <w:rFonts w:ascii="Cambria Math" w:hAnsi="Times New Roman" w:cs="Times New Roman"/>
            <w:sz w:val="28"/>
            <w:szCs w:val="28"/>
          </w:rPr>
          <m:t>х</m:t>
        </m:r>
        <m:r>
          <m:rPr>
            <m:sty m:val="p"/>
          </m:rPr>
          <w:rPr>
            <w:rFonts w:ascii="Cambria Math" w:hAnsi="Times New Roman" w:cs="Times New Roman"/>
            <w:sz w:val="28"/>
            <w:szCs w:val="28"/>
          </w:rPr>
          <m:t xml:space="preserve"> </m:t>
        </m:r>
        <m:sSub>
          <m:sSubPr>
            <m:ctrlPr>
              <w:rPr>
                <w:rFonts w:ascii="Cambria Math" w:hAnsi="Cambria Math"/>
                <w:sz w:val="28"/>
              </w:rPr>
            </m:ctrlPr>
          </m:sSubPr>
          <m:e>
            <m:r>
              <m:rPr>
                <m:sty m:val="p"/>
              </m:rPr>
              <w:rPr>
                <w:rFonts w:ascii="Cambria Math" w:hAnsi="Times New Roman" w:cs="Times New Roman"/>
                <w:sz w:val="28"/>
                <w:szCs w:val="28"/>
              </w:rPr>
              <m:t>Ч</m:t>
            </m:r>
          </m:e>
          <m:sub>
            <m:r>
              <m:rPr>
                <m:sty m:val="p"/>
              </m:rPr>
              <w:rPr>
                <w:rFonts w:ascii="Cambria Math" w:hAnsi="Times New Roman" w:cs="Times New Roman"/>
                <w:sz w:val="28"/>
                <w:szCs w:val="28"/>
                <w:lang w:val="en-US"/>
              </w:rPr>
              <m:t>i</m:t>
            </m:r>
          </m:sub>
        </m:sSub>
      </m:oMath>
      <w:r w:rsidR="002D3D04">
        <w:rPr>
          <w:rFonts w:ascii="Times New Roman" w:hAnsi="Times New Roman" w:cs="Times New Roman"/>
          <w:sz w:val="28"/>
          <w:szCs w:val="28"/>
        </w:rPr>
        <w:t>, где:</w:t>
      </w:r>
    </w:p>
    <w:p w:rsidR="009C3FA3" w:rsidRPr="002D3D04" w:rsidRDefault="009C3FA3" w:rsidP="00C8212B">
      <w:pPr>
        <w:pStyle w:val="ConsPlusNormal"/>
        <w:ind w:right="-286" w:firstLine="540"/>
        <w:jc w:val="both"/>
        <w:rPr>
          <w:rFonts w:ascii="Times New Roman" w:hAnsi="Times New Roman" w:cs="Times New Roman"/>
          <w:sz w:val="28"/>
          <w:szCs w:val="28"/>
        </w:rPr>
      </w:pPr>
    </w:p>
    <w:p w:rsidR="00F02325" w:rsidRPr="00527767" w:rsidRDefault="00CC3A8E" w:rsidP="00C8212B">
      <w:pPr>
        <w:pStyle w:val="ConsPlusNormal"/>
        <w:ind w:right="-286" w:firstLine="540"/>
        <w:jc w:val="both"/>
        <w:rPr>
          <w:rFonts w:ascii="Times New Roman" w:hAnsi="Times New Roman" w:cs="Times New Roman"/>
          <w:sz w:val="28"/>
          <w:szCs w:val="28"/>
        </w:rPr>
      </w:pPr>
      <m:oMath>
        <m:sSub>
          <m:sSubPr>
            <m:ctrlPr>
              <w:rPr>
                <w:rFonts w:ascii="Cambria Math" w:hAnsi="Cambria Math"/>
                <w:sz w:val="28"/>
              </w:rPr>
            </m:ctrlPr>
          </m:sSubPr>
          <m:e>
            <m:r>
              <m:rPr>
                <m:sty m:val="p"/>
              </m:rPr>
              <w:rPr>
                <w:rFonts w:ascii="Cambria Math" w:hAnsi="Times New Roman" w:cs="Times New Roman"/>
                <w:sz w:val="28"/>
                <w:szCs w:val="28"/>
              </w:rPr>
              <m:t>Д</m:t>
            </m:r>
          </m:e>
          <m:sub>
            <m:r>
              <m:rPr>
                <m:sty m:val="p"/>
              </m:rPr>
              <w:rPr>
                <w:rFonts w:ascii="Cambria Math" w:hAnsi="Times New Roman" w:cs="Times New Roman"/>
                <w:sz w:val="28"/>
                <w:szCs w:val="28"/>
                <w:lang w:val="en-US"/>
              </w:rPr>
              <m:t>i</m:t>
            </m:r>
          </m:sub>
        </m:sSub>
      </m:oMath>
      <w:r w:rsidR="00F02325" w:rsidRPr="00527767">
        <w:rPr>
          <w:rFonts w:ascii="Times New Roman" w:hAnsi="Times New Roman" w:cs="Times New Roman"/>
          <w:sz w:val="28"/>
          <w:szCs w:val="28"/>
        </w:rPr>
        <w:t xml:space="preserve"> </w:t>
      </w:r>
      <w:r w:rsidR="002D3D04">
        <w:rPr>
          <w:rFonts w:ascii="Times New Roman" w:hAnsi="Times New Roman" w:cs="Times New Roman"/>
          <w:sz w:val="28"/>
          <w:szCs w:val="28"/>
        </w:rPr>
        <w:t>–</w:t>
      </w:r>
      <w:r w:rsidR="00F02325" w:rsidRPr="00527767">
        <w:rPr>
          <w:rFonts w:ascii="Times New Roman" w:hAnsi="Times New Roman" w:cs="Times New Roman"/>
          <w:sz w:val="28"/>
          <w:szCs w:val="28"/>
        </w:rPr>
        <w:t xml:space="preserve"> дифференцированный подушевой норматив для i-той половозрастной группы застрахованных лиц;</w:t>
      </w:r>
    </w:p>
    <w:p w:rsidR="00F02325" w:rsidRPr="00527767" w:rsidRDefault="00CC3A8E" w:rsidP="00C8212B">
      <w:pPr>
        <w:pStyle w:val="ConsPlusNormal"/>
        <w:ind w:right="-286" w:firstLine="540"/>
        <w:jc w:val="both"/>
        <w:rPr>
          <w:rFonts w:ascii="Times New Roman" w:hAnsi="Times New Roman" w:cs="Times New Roman"/>
          <w:sz w:val="28"/>
          <w:szCs w:val="28"/>
        </w:rPr>
      </w:pPr>
      <m:oMath>
        <m:sSub>
          <m:sSubPr>
            <m:ctrlPr>
              <w:rPr>
                <w:rFonts w:ascii="Cambria Math" w:hAnsi="Cambria Math"/>
                <w:sz w:val="28"/>
              </w:rPr>
            </m:ctrlPr>
          </m:sSubPr>
          <m:e>
            <m:r>
              <m:rPr>
                <m:sty m:val="p"/>
              </m:rPr>
              <w:rPr>
                <w:rFonts w:ascii="Cambria Math" w:hAnsi="Times New Roman" w:cs="Times New Roman"/>
                <w:sz w:val="28"/>
                <w:szCs w:val="28"/>
              </w:rPr>
              <m:t>Ч</m:t>
            </m:r>
          </m:e>
          <m:sub>
            <m:r>
              <m:rPr>
                <m:sty m:val="p"/>
              </m:rPr>
              <w:rPr>
                <w:rFonts w:ascii="Cambria Math" w:hAnsi="Times New Roman" w:cs="Times New Roman"/>
                <w:sz w:val="28"/>
                <w:szCs w:val="28"/>
                <w:lang w:val="en-US"/>
              </w:rPr>
              <m:t>i</m:t>
            </m:r>
          </m:sub>
        </m:sSub>
      </m:oMath>
      <w:r w:rsidR="00F02325" w:rsidRPr="00527767">
        <w:rPr>
          <w:rFonts w:ascii="Times New Roman" w:hAnsi="Times New Roman" w:cs="Times New Roman"/>
          <w:sz w:val="28"/>
          <w:szCs w:val="28"/>
        </w:rPr>
        <w:t xml:space="preserve"> </w:t>
      </w:r>
      <w:r w:rsidR="002D3D04">
        <w:rPr>
          <w:rFonts w:ascii="Times New Roman" w:hAnsi="Times New Roman" w:cs="Times New Roman"/>
          <w:sz w:val="28"/>
          <w:szCs w:val="28"/>
        </w:rPr>
        <w:t>–</w:t>
      </w:r>
      <w:r w:rsidR="00F02325" w:rsidRPr="00527767">
        <w:rPr>
          <w:rFonts w:ascii="Times New Roman" w:hAnsi="Times New Roman" w:cs="Times New Roman"/>
          <w:sz w:val="28"/>
          <w:szCs w:val="28"/>
        </w:rPr>
        <w:t xml:space="preserve"> среднемесячная численность застрахованных лиц в каждой страховой медицинской организации.</w:t>
      </w:r>
    </w:p>
    <w:p w:rsidR="00F02325" w:rsidRDefault="004125BB" w:rsidP="00C8212B">
      <w:pPr>
        <w:pStyle w:val="ConsPlusNormal"/>
        <w:ind w:right="-286" w:firstLine="540"/>
        <w:jc w:val="both"/>
        <w:rPr>
          <w:rFonts w:ascii="Times New Roman" w:hAnsi="Times New Roman" w:cs="Times New Roman"/>
          <w:sz w:val="28"/>
          <w:szCs w:val="28"/>
        </w:rPr>
      </w:pPr>
      <w:r w:rsidRPr="004125BB">
        <w:rPr>
          <w:rFonts w:ascii="Times New Roman" w:hAnsi="Times New Roman" w:cs="Times New Roman"/>
          <w:sz w:val="28"/>
          <w:szCs w:val="28"/>
        </w:rPr>
        <w:t>132</w:t>
      </w:r>
      <w:r w:rsidR="00F02325" w:rsidRPr="00527767">
        <w:rPr>
          <w:rFonts w:ascii="Times New Roman" w:hAnsi="Times New Roman" w:cs="Times New Roman"/>
          <w:sz w:val="28"/>
          <w:szCs w:val="28"/>
        </w:rPr>
        <w:t>. Общий предварительный объем финансирования страховых медицинских организаций (ОФП) рассчитывается по формуле:</w:t>
      </w:r>
    </w:p>
    <w:p w:rsidR="009C3FA3" w:rsidRPr="00527767" w:rsidRDefault="009C3FA3" w:rsidP="00C8212B">
      <w:pPr>
        <w:pStyle w:val="ConsPlusNormal"/>
        <w:ind w:right="-286" w:firstLine="540"/>
        <w:jc w:val="both"/>
        <w:rPr>
          <w:rFonts w:ascii="Times New Roman" w:hAnsi="Times New Roman" w:cs="Times New Roman"/>
          <w:sz w:val="28"/>
          <w:szCs w:val="28"/>
        </w:rPr>
      </w:pPr>
    </w:p>
    <w:p w:rsidR="00F02325" w:rsidRDefault="009C3FA3" w:rsidP="009C3FA3">
      <w:pPr>
        <w:pStyle w:val="ConsPlusNormal"/>
        <w:ind w:left="567" w:right="-286" w:hanging="27"/>
        <w:jc w:val="both"/>
        <w:rPr>
          <w:rFonts w:ascii="Times New Roman" w:hAnsi="Times New Roman" w:cs="Times New Roman"/>
          <w:sz w:val="28"/>
          <w:szCs w:val="28"/>
        </w:rPr>
      </w:pPr>
      <m:oMath>
        <m:r>
          <m:rPr>
            <m:sty m:val="p"/>
          </m:rPr>
          <w:rPr>
            <w:rFonts w:ascii="Cambria Math" w:hAnsi="Times New Roman" w:cs="Times New Roman"/>
            <w:sz w:val="28"/>
            <w:szCs w:val="28"/>
          </w:rPr>
          <m:t>ОФП</m:t>
        </m:r>
        <m:r>
          <w:rPr>
            <w:rFonts w:ascii="Cambria Math" w:hAnsi="Times New Roman" w:cs="Times New Roman"/>
            <w:sz w:val="28"/>
            <w:szCs w:val="28"/>
          </w:rPr>
          <m:t>=</m:t>
        </m:r>
        <m:nary>
          <m:naryPr>
            <m:chr m:val="∑"/>
            <m:ctrlPr>
              <w:rPr>
                <w:rFonts w:ascii="Cambria Math" w:hAnsi="Cambria Math"/>
                <w:sz w:val="28"/>
              </w:rPr>
            </m:ctrlPr>
          </m:naryPr>
          <m:sub>
            <m:r>
              <w:rPr>
                <w:rFonts w:ascii="Cambria Math" w:hAnsi="Times New Roman" w:cs="Times New Roman"/>
                <w:sz w:val="28"/>
                <w:szCs w:val="28"/>
              </w:rPr>
              <m:t>1</m:t>
            </m:r>
          </m:sub>
          <m:sup>
            <m:r>
              <w:rPr>
                <w:rFonts w:ascii="Cambria Math" w:hAnsi="Cambria Math" w:cs="Times New Roman"/>
                <w:sz w:val="28"/>
                <w:szCs w:val="28"/>
              </w:rPr>
              <m:t>k</m:t>
            </m:r>
          </m:sup>
          <m:e>
            <m:r>
              <m:rPr>
                <m:sty m:val="p"/>
              </m:rPr>
              <w:rPr>
                <w:rFonts w:ascii="Cambria Math" w:hAnsi="Cambria Math" w:cs="Times New Roman"/>
                <w:sz w:val="28"/>
                <w:szCs w:val="28"/>
              </w:rPr>
              <m:t>ФП</m:t>
            </m:r>
          </m:e>
        </m:nary>
      </m:oMath>
      <w:r>
        <w:rPr>
          <w:rFonts w:ascii="Times New Roman" w:hAnsi="Times New Roman" w:cs="Times New Roman"/>
          <w:sz w:val="28"/>
          <w:szCs w:val="28"/>
        </w:rPr>
        <w:t>, где:</w:t>
      </w:r>
    </w:p>
    <w:p w:rsidR="009C3FA3" w:rsidRPr="009C3FA3" w:rsidRDefault="009C3FA3" w:rsidP="009C3FA3">
      <w:pPr>
        <w:pStyle w:val="ConsPlusNormal"/>
        <w:ind w:left="567" w:right="-286" w:hanging="27"/>
        <w:jc w:val="both"/>
        <w:rPr>
          <w:rFonts w:ascii="Times New Roman" w:hAnsi="Times New Roman" w:cs="Times New Roman"/>
          <w:sz w:val="28"/>
          <w:szCs w:val="28"/>
        </w:rPr>
      </w:pP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k </w:t>
      </w:r>
      <w:r w:rsidR="009C3FA3">
        <w:rPr>
          <w:rFonts w:ascii="Times New Roman" w:hAnsi="Times New Roman" w:cs="Times New Roman"/>
          <w:sz w:val="28"/>
          <w:szCs w:val="28"/>
        </w:rPr>
        <w:t>–</w:t>
      </w:r>
      <w:r w:rsidRPr="00527767">
        <w:rPr>
          <w:rFonts w:ascii="Times New Roman" w:hAnsi="Times New Roman" w:cs="Times New Roman"/>
          <w:sz w:val="28"/>
          <w:szCs w:val="28"/>
        </w:rPr>
        <w:t xml:space="preserve"> количество страховых медицинских организаций.</w:t>
      </w:r>
    </w:p>
    <w:p w:rsidR="00F02325" w:rsidRPr="00527767" w:rsidRDefault="004125BB" w:rsidP="00C8212B">
      <w:pPr>
        <w:pStyle w:val="ConsPlusNormal"/>
        <w:ind w:right="-286" w:firstLine="540"/>
        <w:jc w:val="both"/>
        <w:rPr>
          <w:rFonts w:ascii="Times New Roman" w:hAnsi="Times New Roman" w:cs="Times New Roman"/>
          <w:sz w:val="28"/>
          <w:szCs w:val="28"/>
        </w:rPr>
      </w:pPr>
      <w:r w:rsidRPr="004125BB">
        <w:rPr>
          <w:rFonts w:ascii="Times New Roman" w:hAnsi="Times New Roman" w:cs="Times New Roman"/>
          <w:sz w:val="28"/>
          <w:szCs w:val="28"/>
        </w:rPr>
        <w:t>133</w:t>
      </w:r>
      <w:r w:rsidR="00F02325" w:rsidRPr="00527767">
        <w:rPr>
          <w:rFonts w:ascii="Times New Roman" w:hAnsi="Times New Roman" w:cs="Times New Roman"/>
          <w:sz w:val="28"/>
          <w:szCs w:val="28"/>
        </w:rPr>
        <w:t>. В целях приведения в соответствие объема средств, рассчитанного по дифференцированным подушевым нормативам, к общему объему средств на финансирование страховых медицинских организаций в расчетном месяце рассчитывается поправочный коэффициент (КП) по формуле:</w:t>
      </w:r>
    </w:p>
    <w:p w:rsidR="00F02325" w:rsidRPr="00527767" w:rsidRDefault="00F02325" w:rsidP="00C8212B">
      <w:pPr>
        <w:pStyle w:val="ConsPlusNormal"/>
        <w:ind w:right="-286" w:firstLine="540"/>
        <w:jc w:val="both"/>
        <w:rPr>
          <w:rFonts w:ascii="Times New Roman" w:hAnsi="Times New Roman" w:cs="Times New Roman"/>
          <w:sz w:val="28"/>
          <w:szCs w:val="28"/>
        </w:rPr>
      </w:pP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КП = С x Ч / ОФП, где</w:t>
      </w:r>
    </w:p>
    <w:p w:rsidR="00F02325" w:rsidRPr="00527767" w:rsidRDefault="00F02325" w:rsidP="00C8212B">
      <w:pPr>
        <w:pStyle w:val="ConsPlusNormal"/>
        <w:ind w:right="-286" w:firstLine="540"/>
        <w:jc w:val="both"/>
        <w:rPr>
          <w:rFonts w:ascii="Times New Roman" w:hAnsi="Times New Roman" w:cs="Times New Roman"/>
          <w:sz w:val="28"/>
          <w:szCs w:val="28"/>
        </w:rPr>
      </w:pP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С </w:t>
      </w:r>
      <w:r w:rsidR="00CA53F4">
        <w:rPr>
          <w:rFonts w:ascii="Times New Roman" w:hAnsi="Times New Roman" w:cs="Times New Roman"/>
          <w:sz w:val="28"/>
          <w:szCs w:val="28"/>
        </w:rPr>
        <w:t>–</w:t>
      </w:r>
      <w:r w:rsidRPr="00527767">
        <w:rPr>
          <w:rFonts w:ascii="Times New Roman" w:hAnsi="Times New Roman" w:cs="Times New Roman"/>
          <w:sz w:val="28"/>
          <w:szCs w:val="28"/>
        </w:rPr>
        <w:t xml:space="preserve"> среднедушевой норматив финансирования страховых медицинских организаций;</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Ч </w:t>
      </w:r>
      <w:r w:rsidR="00CA53F4">
        <w:rPr>
          <w:rFonts w:ascii="Times New Roman" w:hAnsi="Times New Roman" w:cs="Times New Roman"/>
          <w:sz w:val="28"/>
          <w:szCs w:val="28"/>
        </w:rPr>
        <w:t>–</w:t>
      </w:r>
      <w:r w:rsidRPr="00527767">
        <w:rPr>
          <w:rFonts w:ascii="Times New Roman" w:hAnsi="Times New Roman" w:cs="Times New Roman"/>
          <w:sz w:val="28"/>
          <w:szCs w:val="28"/>
        </w:rPr>
        <w:t xml:space="preserve"> среднемесячная численность застрахованных лиц субъекта Российской Федерации.</w:t>
      </w:r>
    </w:p>
    <w:p w:rsidR="00F02325" w:rsidRPr="00527767" w:rsidRDefault="004125BB" w:rsidP="00C8212B">
      <w:pPr>
        <w:pStyle w:val="ConsPlusNormal"/>
        <w:ind w:right="-286" w:firstLine="540"/>
        <w:jc w:val="both"/>
        <w:rPr>
          <w:rFonts w:ascii="Times New Roman" w:hAnsi="Times New Roman" w:cs="Times New Roman"/>
          <w:sz w:val="28"/>
          <w:szCs w:val="28"/>
        </w:rPr>
      </w:pPr>
      <w:r w:rsidRPr="004125BB">
        <w:rPr>
          <w:rFonts w:ascii="Times New Roman" w:hAnsi="Times New Roman" w:cs="Times New Roman"/>
          <w:sz w:val="28"/>
          <w:szCs w:val="28"/>
        </w:rPr>
        <w:t>134</w:t>
      </w:r>
      <w:r w:rsidR="00F02325" w:rsidRPr="00527767">
        <w:rPr>
          <w:rFonts w:ascii="Times New Roman" w:hAnsi="Times New Roman" w:cs="Times New Roman"/>
          <w:sz w:val="28"/>
          <w:szCs w:val="28"/>
        </w:rPr>
        <w:t>. Фактический объем финансирования каждой страховой медицинской организации (ФФ) определяется с учетом поправочного коэффициента по формуле:</w:t>
      </w:r>
    </w:p>
    <w:p w:rsidR="00F02325" w:rsidRPr="00527767" w:rsidRDefault="00F02325" w:rsidP="00C8212B">
      <w:pPr>
        <w:pStyle w:val="ConsPlusNormal"/>
        <w:ind w:right="-286" w:firstLine="540"/>
        <w:jc w:val="both"/>
        <w:rPr>
          <w:rFonts w:ascii="Times New Roman" w:hAnsi="Times New Roman" w:cs="Times New Roman"/>
          <w:sz w:val="28"/>
          <w:szCs w:val="28"/>
        </w:rPr>
      </w:pP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ФФ = ФП x КП.</w:t>
      </w:r>
    </w:p>
    <w:p w:rsidR="00F02325" w:rsidRPr="00527767" w:rsidRDefault="00F02325" w:rsidP="00C8212B">
      <w:pPr>
        <w:pStyle w:val="ConsPlusNormal"/>
        <w:ind w:right="-286" w:firstLine="540"/>
        <w:jc w:val="both"/>
        <w:rPr>
          <w:rFonts w:ascii="Times New Roman" w:hAnsi="Times New Roman" w:cs="Times New Roman"/>
          <w:sz w:val="28"/>
          <w:szCs w:val="28"/>
        </w:rPr>
      </w:pPr>
    </w:p>
    <w:p w:rsidR="00F02325" w:rsidRPr="00527767" w:rsidRDefault="004125BB" w:rsidP="00C8212B">
      <w:pPr>
        <w:pStyle w:val="ConsPlusNormal"/>
        <w:ind w:right="-286" w:firstLine="540"/>
        <w:jc w:val="both"/>
        <w:rPr>
          <w:rFonts w:ascii="Times New Roman" w:hAnsi="Times New Roman" w:cs="Times New Roman"/>
          <w:sz w:val="28"/>
          <w:szCs w:val="28"/>
        </w:rPr>
      </w:pPr>
      <w:r w:rsidRPr="004125BB">
        <w:rPr>
          <w:rFonts w:ascii="Times New Roman" w:hAnsi="Times New Roman" w:cs="Times New Roman"/>
          <w:sz w:val="28"/>
          <w:szCs w:val="28"/>
        </w:rPr>
        <w:lastRenderedPageBreak/>
        <w:t>135</w:t>
      </w:r>
      <w:r w:rsidR="00F02325" w:rsidRPr="00527767">
        <w:rPr>
          <w:rFonts w:ascii="Times New Roman" w:hAnsi="Times New Roman" w:cs="Times New Roman"/>
          <w:sz w:val="28"/>
          <w:szCs w:val="28"/>
        </w:rPr>
        <w:t xml:space="preserve">. Страховая медицинская организация, получившая сведения о застрахованном лице, в отношении которого территориальным органом Фонда социального страхования Российской Федерации принято решение об оплате расходов на </w:t>
      </w:r>
      <w:r w:rsidR="00BE2132" w:rsidRPr="00527767">
        <w:rPr>
          <w:rFonts w:ascii="Times New Roman" w:hAnsi="Times New Roman" w:cs="Times New Roman"/>
          <w:sz w:val="28"/>
          <w:szCs w:val="28"/>
        </w:rPr>
        <w:t xml:space="preserve">медицинскую помощь застрахованному лицу </w:t>
      </w:r>
      <w:r w:rsidR="00F02325" w:rsidRPr="00527767">
        <w:rPr>
          <w:rFonts w:ascii="Times New Roman" w:hAnsi="Times New Roman" w:cs="Times New Roman"/>
          <w:sz w:val="28"/>
          <w:szCs w:val="28"/>
        </w:rPr>
        <w:t>непосредственно после произошедшего тяжелого несчастного случая на производстве, от территориального фонда, информирует его о принятых мерах по исключению из оплаты за оказание медицинской помощи застрахованному лицу непосредственно после произошедшего тяжелого несчастного случая на производстве за счет средств обязательного медицинского страхования не позднее трех рабочих дней со дня принятия соответствующих мер.</w:t>
      </w:r>
    </w:p>
    <w:p w:rsidR="00B63693" w:rsidRPr="00527767" w:rsidRDefault="004125BB" w:rsidP="00C8212B">
      <w:pPr>
        <w:pStyle w:val="ConsPlusNormal"/>
        <w:ind w:right="-286" w:firstLine="540"/>
        <w:jc w:val="both"/>
        <w:rPr>
          <w:rFonts w:ascii="Times New Roman" w:hAnsi="Times New Roman" w:cs="Times New Roman"/>
          <w:sz w:val="28"/>
          <w:szCs w:val="28"/>
        </w:rPr>
      </w:pPr>
      <w:r w:rsidRPr="004125BB">
        <w:rPr>
          <w:rFonts w:ascii="Times New Roman" w:hAnsi="Times New Roman" w:cs="Times New Roman"/>
          <w:sz w:val="28"/>
          <w:szCs w:val="28"/>
        </w:rPr>
        <w:t>136</w:t>
      </w:r>
      <w:r w:rsidR="00F02325" w:rsidRPr="00527767">
        <w:rPr>
          <w:rFonts w:ascii="Times New Roman" w:hAnsi="Times New Roman" w:cs="Times New Roman"/>
          <w:sz w:val="28"/>
          <w:szCs w:val="28"/>
        </w:rPr>
        <w:t xml:space="preserve">. Территориальный фонд и страховая медицинская организация ежемесячно проводят сверку расчетов, по результатам которой составляют акт сверки расчетов (далее </w:t>
      </w:r>
      <w:r w:rsidR="00CA53F4">
        <w:rPr>
          <w:rFonts w:ascii="Times New Roman" w:hAnsi="Times New Roman" w:cs="Times New Roman"/>
          <w:sz w:val="28"/>
          <w:szCs w:val="28"/>
        </w:rPr>
        <w:t>–</w:t>
      </w:r>
      <w:r w:rsidR="00F02325" w:rsidRPr="00527767">
        <w:rPr>
          <w:rFonts w:ascii="Times New Roman" w:hAnsi="Times New Roman" w:cs="Times New Roman"/>
          <w:sz w:val="28"/>
          <w:szCs w:val="28"/>
        </w:rPr>
        <w:t xml:space="preserve"> Акт).</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Акт должен содержать следующие сведения: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 наименование территориального фонда;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2) наименование страховой медицинской организации (филиала страховой медицинской организации);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3) дата, по состоянию на которую производится сверка расчетов;</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4) остаток целевых средств в страховой медицинской организации на начало отчетного периода;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5) объем поступивших целевых средств всего, в том числе:</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а) по дифференцированным подушевым нормативам;</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б) за счет остатка целевых средств, возвращенных в территориальный фонд в предыдущие периоды;</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в) из средств нормированного страхового запаса;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6) объем поступивших средств, предназначенных на расходы на ведение дела страховой медицинской организации;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7) средства, полученные от применения к медицинским организациям санкций за нарушения согласно </w:t>
      </w:r>
      <w:hyperlink w:anchor="P729" w:history="1">
        <w:r w:rsidRPr="00527767">
          <w:rPr>
            <w:rFonts w:ascii="Times New Roman" w:hAnsi="Times New Roman" w:cs="Times New Roman"/>
            <w:sz w:val="28"/>
            <w:szCs w:val="28"/>
          </w:rPr>
          <w:t xml:space="preserve">пункту </w:t>
        </w:r>
        <w:r w:rsidR="005416DE">
          <w:rPr>
            <w:rFonts w:ascii="Times New Roman" w:hAnsi="Times New Roman" w:cs="Times New Roman"/>
            <w:sz w:val="28"/>
            <w:szCs w:val="28"/>
          </w:rPr>
          <w:t>144</w:t>
        </w:r>
      </w:hyperlink>
      <w:r w:rsidRPr="00527767">
        <w:rPr>
          <w:rFonts w:ascii="Times New Roman" w:hAnsi="Times New Roman" w:cs="Times New Roman"/>
          <w:sz w:val="28"/>
          <w:szCs w:val="28"/>
        </w:rPr>
        <w:t xml:space="preserve"> настоящих Правил, в том числе:</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а) по результатам медико-экономического контроля;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б) по результатам медико-экономической экспертизы;</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в) по результатам экспертизы качества медицинской помощи;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г) по результатам уплаты медицинской организацией штрафов за неоказание, несвоевременное оказание либо оказание медицинской помощи ненадлежащего качества;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7.1) средства, направленные в территориальный фонд в соответствии с </w:t>
      </w:r>
      <w:hyperlink r:id="rId74" w:history="1">
        <w:r w:rsidRPr="00527767">
          <w:rPr>
            <w:rFonts w:ascii="Times New Roman" w:hAnsi="Times New Roman" w:cs="Times New Roman"/>
            <w:sz w:val="28"/>
            <w:szCs w:val="28"/>
          </w:rPr>
          <w:t>пунктом 2 части 6.3 статьи 26</w:t>
        </w:r>
      </w:hyperlink>
      <w:r w:rsidRPr="00527767">
        <w:rPr>
          <w:rFonts w:ascii="Times New Roman" w:hAnsi="Times New Roman" w:cs="Times New Roman"/>
          <w:sz w:val="28"/>
          <w:szCs w:val="28"/>
        </w:rPr>
        <w:t xml:space="preserve"> Федерального закона, в том числе:</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а) по результатам проведения медико-экономического контроля;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б) по результатам проведения медико-экономической экспертизы;</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в) по результатам проведения экспертизы качества медицинской помощи;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г) по результатам уплаты штрафов за неоказание, несвоевременное оказание либо оказание медицинской помощи ненадлежащего качества;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8) средства, поступившие от юридических или физических лиц, причинивших вред здоровью застрахованных лиц;</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lastRenderedPageBreak/>
        <w:t>9) направлено средств на оплату медицинской помощи в соответствии с договорами на оказание и оплату медицинской помощи;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10) сформировано собственных средств страховой медицинской организацией, в том числе:</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а) средства, предназначенные на расходы на ведение дела страховой медицинской организации;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б) средства, сформированные по результатам проведения медико-экономической экспертизы;</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в) средства, сформированные по результатам проведения экспертизы качества медицинской помощи;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г) средства, сформированные по результатам уплаты медицинской организацией штрафов за неоказание, несвоевременное оказание либо оказание медицинской помощи ненадлежащего качества;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 средства, поступившие от юридических или физических лиц, причинивших вред здоровью застрахованных лиц;</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11) остаток средств, возвращенный в территориальный фонд;</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12) остаток целевых средств в страховой медицинской организации на конец отчетного периода.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Акт заверяется подписями руководителя и главного бухгалтера территориального фонда, руководителя и главного бухгалтера страховой медицинской организации и печатями территориального фонда и страховой медицинской организации.</w:t>
      </w:r>
    </w:p>
    <w:p w:rsidR="00A16F58" w:rsidRPr="00527767" w:rsidRDefault="004125BB" w:rsidP="00C8212B">
      <w:pPr>
        <w:pStyle w:val="ConsPlusNormal"/>
        <w:ind w:right="-286" w:firstLine="540"/>
        <w:jc w:val="both"/>
        <w:rPr>
          <w:rFonts w:ascii="Times New Roman" w:hAnsi="Times New Roman" w:cs="Times New Roman"/>
          <w:sz w:val="28"/>
          <w:szCs w:val="28"/>
        </w:rPr>
      </w:pPr>
      <w:r w:rsidRPr="004125BB">
        <w:rPr>
          <w:rFonts w:ascii="Times New Roman" w:hAnsi="Times New Roman" w:cs="Times New Roman"/>
          <w:sz w:val="28"/>
          <w:szCs w:val="28"/>
        </w:rPr>
        <w:t>137</w:t>
      </w:r>
      <w:r w:rsidR="00F02325" w:rsidRPr="00527767">
        <w:rPr>
          <w:rFonts w:ascii="Times New Roman" w:hAnsi="Times New Roman" w:cs="Times New Roman"/>
          <w:sz w:val="28"/>
          <w:szCs w:val="28"/>
        </w:rPr>
        <w:t xml:space="preserve">. Страховая медицинская организация направляет средства на оплату медицинской помощи в медицинские организации в соответствии с договором на оказание и оплату медицинской помощи по обязательному медицинскому страхованию (далее </w:t>
      </w:r>
      <w:r w:rsidR="00CA53F4">
        <w:rPr>
          <w:rFonts w:ascii="Times New Roman" w:hAnsi="Times New Roman" w:cs="Times New Roman"/>
          <w:sz w:val="28"/>
          <w:szCs w:val="28"/>
        </w:rPr>
        <w:t>–</w:t>
      </w:r>
      <w:r w:rsidR="00F02325" w:rsidRPr="00527767">
        <w:rPr>
          <w:rFonts w:ascii="Times New Roman" w:hAnsi="Times New Roman" w:cs="Times New Roman"/>
          <w:sz w:val="28"/>
          <w:szCs w:val="28"/>
        </w:rPr>
        <w:t xml:space="preserve"> договор на оказание и оплату медицинской помощи), заключаемым с медицинскими организациями, включенными в реестр медицинских организаций, которые участвуют в реализации территориальной программы и которым решением Комиссии установлен объем предоставления медицинской помощи, подлежащей оплате за счет средств обязательного медицинского страхования в соответствии со способами оплаты медицинской помощи, установлен</w:t>
      </w:r>
      <w:r w:rsidR="00872426" w:rsidRPr="00527767">
        <w:rPr>
          <w:rFonts w:ascii="Times New Roman" w:hAnsi="Times New Roman" w:cs="Times New Roman"/>
          <w:sz w:val="28"/>
          <w:szCs w:val="28"/>
        </w:rPr>
        <w:t>ными территориальной программой</w:t>
      </w:r>
      <w:r w:rsidR="00F02325" w:rsidRPr="00527767">
        <w:rPr>
          <w:rFonts w:ascii="Times New Roman" w:hAnsi="Times New Roman" w:cs="Times New Roman"/>
          <w:sz w:val="28"/>
          <w:szCs w:val="28"/>
        </w:rPr>
        <w:t>.</w:t>
      </w:r>
    </w:p>
    <w:p w:rsidR="00F02325" w:rsidRPr="00527767" w:rsidRDefault="004125BB" w:rsidP="00C8212B">
      <w:pPr>
        <w:pStyle w:val="ConsPlusNormal"/>
        <w:ind w:right="-286" w:firstLine="540"/>
        <w:jc w:val="both"/>
        <w:rPr>
          <w:rFonts w:ascii="Times New Roman" w:hAnsi="Times New Roman" w:cs="Times New Roman"/>
          <w:sz w:val="28"/>
          <w:szCs w:val="28"/>
        </w:rPr>
      </w:pPr>
      <w:r w:rsidRPr="004125BB">
        <w:rPr>
          <w:rFonts w:ascii="Times New Roman" w:hAnsi="Times New Roman" w:cs="Times New Roman"/>
          <w:sz w:val="28"/>
          <w:szCs w:val="28"/>
        </w:rPr>
        <w:t>138</w:t>
      </w:r>
      <w:r w:rsidR="00F02325" w:rsidRPr="00527767">
        <w:rPr>
          <w:rFonts w:ascii="Times New Roman" w:hAnsi="Times New Roman" w:cs="Times New Roman"/>
          <w:sz w:val="28"/>
          <w:szCs w:val="28"/>
        </w:rPr>
        <w:t>. Оплате за счет средств обязательного медицинского страхования подлежит объем предоставления медицинской помощи, установленный на год с поквартальной разбивкой и обоснованной последующей корректировкой, учитывающий:</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 количество прикрепленных застрахованных лиц к медицинским организациям, оказывающим медицинскую помощь</w:t>
      </w:r>
      <w:r w:rsidR="00B27C0A" w:rsidRPr="00527767">
        <w:rPr>
          <w:rFonts w:ascii="Times New Roman" w:hAnsi="Times New Roman" w:cs="Times New Roman"/>
          <w:sz w:val="28"/>
          <w:szCs w:val="28"/>
        </w:rPr>
        <w:t xml:space="preserve"> амбулаторно</w:t>
      </w:r>
      <w:r w:rsidRPr="00527767">
        <w:rPr>
          <w:rFonts w:ascii="Times New Roman" w:hAnsi="Times New Roman" w:cs="Times New Roman"/>
          <w:sz w:val="28"/>
          <w:szCs w:val="28"/>
        </w:rPr>
        <w:t>, и показателей объемов предоставления медицинской помощи на одно застрахованное лицо в год, утвержденных территориальной программой, с учетом показателей потребления медицинской помощи, видов медицинской помощи, условий предоставления медицинской помощи и специальностей</w:t>
      </w:r>
      <w:r w:rsidR="00B27C0A" w:rsidRPr="00527767">
        <w:rPr>
          <w:rFonts w:ascii="Times New Roman" w:hAnsi="Times New Roman" w:cs="Times New Roman"/>
          <w:sz w:val="28"/>
          <w:szCs w:val="28"/>
        </w:rPr>
        <w:t xml:space="preserve"> врачей</w:t>
      </w:r>
      <w:r w:rsidRPr="00527767">
        <w:rPr>
          <w:rFonts w:ascii="Times New Roman" w:hAnsi="Times New Roman" w:cs="Times New Roman"/>
          <w:sz w:val="28"/>
          <w:szCs w:val="28"/>
        </w:rPr>
        <w:t>;</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2) показатели объемов предоставления медицинской помощи на одно застрахованное лицо в год, утвержденных территориальной программой, с </w:t>
      </w:r>
      <w:r w:rsidRPr="00527767">
        <w:rPr>
          <w:rFonts w:ascii="Times New Roman" w:hAnsi="Times New Roman" w:cs="Times New Roman"/>
          <w:sz w:val="28"/>
          <w:szCs w:val="28"/>
        </w:rPr>
        <w:lastRenderedPageBreak/>
        <w:t>учетом профилей отделений (коек), врачебных специальностей, видов медицинской помощи и условий ее предоставления медицинскими организациями, не имеющими прикрепленных застрахованных лиц;</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3) количество диагностических и (или) консультативных услуг для обеспечения потребности медицинских организаций по выполнению </w:t>
      </w:r>
      <w:hyperlink r:id="rId75" w:history="1">
        <w:r w:rsidRPr="00527767">
          <w:rPr>
            <w:rFonts w:ascii="Times New Roman" w:hAnsi="Times New Roman" w:cs="Times New Roman"/>
            <w:sz w:val="28"/>
            <w:szCs w:val="28"/>
          </w:rPr>
          <w:t>стандартов</w:t>
        </w:r>
      </w:hyperlink>
      <w:r w:rsidRPr="00527767">
        <w:rPr>
          <w:rFonts w:ascii="Times New Roman" w:hAnsi="Times New Roman" w:cs="Times New Roman"/>
          <w:sz w:val="28"/>
          <w:szCs w:val="28"/>
        </w:rPr>
        <w:t xml:space="preserve"> медицинской помощи и </w:t>
      </w:r>
      <w:hyperlink r:id="rId76" w:history="1">
        <w:r w:rsidRPr="00527767">
          <w:rPr>
            <w:rFonts w:ascii="Times New Roman" w:hAnsi="Times New Roman" w:cs="Times New Roman"/>
            <w:sz w:val="28"/>
            <w:szCs w:val="28"/>
          </w:rPr>
          <w:t>порядков</w:t>
        </w:r>
      </w:hyperlink>
      <w:r w:rsidRPr="00527767">
        <w:rPr>
          <w:rFonts w:ascii="Times New Roman" w:hAnsi="Times New Roman" w:cs="Times New Roman"/>
          <w:sz w:val="28"/>
          <w:szCs w:val="28"/>
        </w:rPr>
        <w:t xml:space="preserve"> ее оказания по заболеваниям и состояниям в полном объеме при отсутствии или недостаточности у медицинских организаций данных диагностических и (или) консультативных услуг, в целях учета в договорах с медицинскими организациями, оказывающими только указанные услуги в соответствии с правом на их осуществление;</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4) соотношение оказанных объемов предоставления медицинской помощи и оплаченных страховыми медицинскими организациями;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5) территориальную доступность отдельных видов медицинской помощи;</w:t>
      </w:r>
    </w:p>
    <w:p w:rsidR="00F02325" w:rsidRPr="00527767" w:rsidRDefault="00872426"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6</w:t>
      </w:r>
      <w:r w:rsidR="00F02325" w:rsidRPr="00527767">
        <w:rPr>
          <w:rFonts w:ascii="Times New Roman" w:hAnsi="Times New Roman" w:cs="Times New Roman"/>
          <w:sz w:val="28"/>
          <w:szCs w:val="28"/>
        </w:rPr>
        <w:t>) наличие ресурсного, в том числе кадрового, обеспечения планируемых объемов предоставления медицинской помощи;</w:t>
      </w:r>
    </w:p>
    <w:p w:rsidR="00F02325" w:rsidRPr="00527767" w:rsidRDefault="00872426"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7</w:t>
      </w:r>
      <w:r w:rsidR="00F02325" w:rsidRPr="00527767">
        <w:rPr>
          <w:rFonts w:ascii="Times New Roman" w:hAnsi="Times New Roman" w:cs="Times New Roman"/>
          <w:sz w:val="28"/>
          <w:szCs w:val="28"/>
        </w:rPr>
        <w:t>) права пациента на выбор медицинской организации и врача;</w:t>
      </w:r>
    </w:p>
    <w:p w:rsidR="00F02325" w:rsidRPr="00527767" w:rsidRDefault="00872426"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8</w:t>
      </w:r>
      <w:r w:rsidR="00F02325" w:rsidRPr="00527767">
        <w:rPr>
          <w:rFonts w:ascii="Times New Roman" w:hAnsi="Times New Roman" w:cs="Times New Roman"/>
          <w:sz w:val="28"/>
          <w:szCs w:val="28"/>
        </w:rPr>
        <w:t>) возможность достижения оптимальной медицинской, экономической и социальной эффективности использования материально-технических и финансовых ресурсов;</w:t>
      </w:r>
    </w:p>
    <w:p w:rsidR="00F02325" w:rsidRPr="00527767" w:rsidRDefault="00872426"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9</w:t>
      </w:r>
      <w:r w:rsidR="00F02325" w:rsidRPr="00527767">
        <w:rPr>
          <w:rFonts w:ascii="Times New Roman" w:hAnsi="Times New Roman" w:cs="Times New Roman"/>
          <w:sz w:val="28"/>
          <w:szCs w:val="28"/>
        </w:rPr>
        <w:t>) возможность достижения социально значимых показателей деятельности здравоохранения, ориентированных на результат.</w:t>
      </w:r>
    </w:p>
    <w:p w:rsidR="00F820D5" w:rsidRPr="00527767" w:rsidRDefault="004125BB" w:rsidP="00C8212B">
      <w:pPr>
        <w:pStyle w:val="ConsPlusNormal"/>
        <w:ind w:right="-286" w:firstLine="540"/>
        <w:jc w:val="both"/>
        <w:rPr>
          <w:rFonts w:ascii="Times New Roman" w:hAnsi="Times New Roman" w:cs="Times New Roman"/>
          <w:sz w:val="28"/>
          <w:szCs w:val="28"/>
        </w:rPr>
      </w:pPr>
      <w:r w:rsidRPr="004125BB">
        <w:rPr>
          <w:rFonts w:ascii="Times New Roman" w:hAnsi="Times New Roman" w:cs="Times New Roman"/>
          <w:sz w:val="28"/>
          <w:szCs w:val="28"/>
        </w:rPr>
        <w:t>139</w:t>
      </w:r>
      <w:r w:rsidR="00F02325" w:rsidRPr="00527767">
        <w:rPr>
          <w:rFonts w:ascii="Times New Roman" w:hAnsi="Times New Roman" w:cs="Times New Roman"/>
          <w:sz w:val="28"/>
          <w:szCs w:val="28"/>
        </w:rPr>
        <w:t xml:space="preserve">. При оплате </w:t>
      </w:r>
      <w:r w:rsidR="004E06EE">
        <w:rPr>
          <w:rFonts w:ascii="Times New Roman" w:hAnsi="Times New Roman" w:cs="Times New Roman"/>
          <w:sz w:val="28"/>
          <w:szCs w:val="28"/>
        </w:rPr>
        <w:t xml:space="preserve">первичной медико-санитарной помощи в </w:t>
      </w:r>
      <w:r w:rsidR="00F02325" w:rsidRPr="00527767">
        <w:rPr>
          <w:rFonts w:ascii="Times New Roman" w:hAnsi="Times New Roman" w:cs="Times New Roman"/>
          <w:sz w:val="28"/>
          <w:szCs w:val="28"/>
        </w:rPr>
        <w:t>амбулаторн</w:t>
      </w:r>
      <w:r w:rsidR="004E06EE">
        <w:rPr>
          <w:rFonts w:ascii="Times New Roman" w:hAnsi="Times New Roman" w:cs="Times New Roman"/>
          <w:sz w:val="28"/>
          <w:szCs w:val="28"/>
        </w:rPr>
        <w:t>ых</w:t>
      </w:r>
      <w:r w:rsidR="00F02325" w:rsidRPr="00527767">
        <w:rPr>
          <w:rFonts w:ascii="Times New Roman" w:hAnsi="Times New Roman" w:cs="Times New Roman"/>
          <w:sz w:val="28"/>
          <w:szCs w:val="28"/>
        </w:rPr>
        <w:t xml:space="preserve"> </w:t>
      </w:r>
      <w:r w:rsidR="004E06EE">
        <w:rPr>
          <w:rFonts w:ascii="Times New Roman" w:hAnsi="Times New Roman" w:cs="Times New Roman"/>
          <w:sz w:val="28"/>
          <w:szCs w:val="28"/>
        </w:rPr>
        <w:t xml:space="preserve">условиях </w:t>
      </w:r>
      <w:r w:rsidR="00F02325" w:rsidRPr="00527767">
        <w:rPr>
          <w:rFonts w:ascii="Times New Roman" w:hAnsi="Times New Roman" w:cs="Times New Roman"/>
          <w:sz w:val="28"/>
          <w:szCs w:val="28"/>
        </w:rPr>
        <w:t>по тарифам на основе подушевого норматива финансирования медицинской организации учитывается численность застрахованных лиц, прикрепившихся к конкретной медицинской организации (врачу), и объем средств на</w:t>
      </w:r>
      <w:r w:rsidR="004E06EE">
        <w:rPr>
          <w:rFonts w:ascii="Times New Roman" w:hAnsi="Times New Roman" w:cs="Times New Roman"/>
          <w:sz w:val="28"/>
          <w:szCs w:val="28"/>
        </w:rPr>
        <w:t xml:space="preserve"> данный вид</w:t>
      </w:r>
      <w:r w:rsidR="00F02325" w:rsidRPr="00527767">
        <w:rPr>
          <w:rFonts w:ascii="Times New Roman" w:hAnsi="Times New Roman" w:cs="Times New Roman"/>
          <w:sz w:val="28"/>
          <w:szCs w:val="28"/>
        </w:rPr>
        <w:t xml:space="preserve"> медицинской помощи в соответствии со статьями затрат, включенными в территориальную программу.</w:t>
      </w:r>
      <w:r w:rsidR="00B27C0A" w:rsidRPr="00527767">
        <w:rPr>
          <w:rFonts w:ascii="Times New Roman" w:hAnsi="Times New Roman" w:cs="Times New Roman"/>
          <w:sz w:val="28"/>
          <w:szCs w:val="28"/>
        </w:rPr>
        <w:t xml:space="preserve"> При оплате скорой медицинской помощи по тарифам на основе подушевого норматива финансирования медицинской организации учитывается численность обслуживаемого населения из числа застрахованных лиц и объем средств на </w:t>
      </w:r>
      <w:r w:rsidR="004E06EE">
        <w:rPr>
          <w:rFonts w:ascii="Times New Roman" w:hAnsi="Times New Roman" w:cs="Times New Roman"/>
          <w:sz w:val="28"/>
          <w:szCs w:val="28"/>
        </w:rPr>
        <w:t xml:space="preserve">данный </w:t>
      </w:r>
      <w:r w:rsidR="00B27C0A" w:rsidRPr="00527767">
        <w:rPr>
          <w:rFonts w:ascii="Times New Roman" w:hAnsi="Times New Roman" w:cs="Times New Roman"/>
          <w:sz w:val="28"/>
          <w:szCs w:val="28"/>
        </w:rPr>
        <w:t>вид медицинской помощи в соответствии со статьями затрат, включенными в территориальную программу.</w:t>
      </w:r>
    </w:p>
    <w:p w:rsidR="00F02325" w:rsidRPr="00527767" w:rsidRDefault="004125BB" w:rsidP="00C8212B">
      <w:pPr>
        <w:pStyle w:val="ConsPlusNormal"/>
        <w:ind w:right="-286" w:firstLine="540"/>
        <w:jc w:val="both"/>
        <w:rPr>
          <w:rFonts w:ascii="Times New Roman" w:hAnsi="Times New Roman" w:cs="Times New Roman"/>
          <w:sz w:val="28"/>
          <w:szCs w:val="28"/>
        </w:rPr>
      </w:pPr>
      <w:r w:rsidRPr="004125BB">
        <w:rPr>
          <w:rFonts w:ascii="Times New Roman" w:hAnsi="Times New Roman" w:cs="Times New Roman"/>
          <w:sz w:val="28"/>
          <w:szCs w:val="28"/>
        </w:rPr>
        <w:t>140</w:t>
      </w:r>
      <w:r w:rsidR="00F02325" w:rsidRPr="00527767">
        <w:rPr>
          <w:rFonts w:ascii="Times New Roman" w:hAnsi="Times New Roman" w:cs="Times New Roman"/>
          <w:sz w:val="28"/>
          <w:szCs w:val="28"/>
        </w:rPr>
        <w:t>. Территориальный фонд доводит тарифы на основе подушевого норматива финансирования медицинских организаций до страховых медицинских организаций.</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При определении ежемесячного объема финансирования конкретной медицинской организации, оказывающей амбулаторную медицинскую помощь, страховые медицинские организации учитывают численность прикрепившихся застрахованных лиц на основе акта сверки численности по договору на оказание и оплату медицинской помощи и тарифы, установленные на основе подушевого норматива финансирования.</w:t>
      </w:r>
    </w:p>
    <w:p w:rsidR="00F02325" w:rsidRPr="00527767" w:rsidRDefault="004125BB" w:rsidP="00C8212B">
      <w:pPr>
        <w:pStyle w:val="ConsPlusNormal"/>
        <w:ind w:right="-286" w:firstLine="540"/>
        <w:jc w:val="both"/>
        <w:rPr>
          <w:rFonts w:ascii="Times New Roman" w:hAnsi="Times New Roman" w:cs="Times New Roman"/>
          <w:sz w:val="28"/>
          <w:szCs w:val="28"/>
        </w:rPr>
      </w:pPr>
      <w:r w:rsidRPr="004125BB">
        <w:rPr>
          <w:rFonts w:ascii="Times New Roman" w:hAnsi="Times New Roman" w:cs="Times New Roman"/>
          <w:sz w:val="28"/>
          <w:szCs w:val="28"/>
        </w:rPr>
        <w:t>141</w:t>
      </w:r>
      <w:r w:rsidR="00F02325" w:rsidRPr="00527767">
        <w:rPr>
          <w:rFonts w:ascii="Times New Roman" w:hAnsi="Times New Roman" w:cs="Times New Roman"/>
          <w:sz w:val="28"/>
          <w:szCs w:val="28"/>
        </w:rPr>
        <w:t>. Медицинская организация ежемесячно формирует и направляет в страховую медицинскую организацию:</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1) </w:t>
      </w:r>
      <w:hyperlink r:id="rId77" w:history="1">
        <w:r w:rsidRPr="00527767">
          <w:rPr>
            <w:rFonts w:ascii="Times New Roman" w:hAnsi="Times New Roman" w:cs="Times New Roman"/>
            <w:sz w:val="28"/>
            <w:szCs w:val="28"/>
          </w:rPr>
          <w:t>заявку</w:t>
        </w:r>
      </w:hyperlink>
      <w:r w:rsidRPr="00527767">
        <w:rPr>
          <w:rFonts w:ascii="Times New Roman" w:hAnsi="Times New Roman" w:cs="Times New Roman"/>
          <w:sz w:val="28"/>
          <w:szCs w:val="28"/>
        </w:rPr>
        <w:t xml:space="preserve"> на авансирование медицинской помощи, с указанием периода </w:t>
      </w:r>
      <w:r w:rsidRPr="00527767">
        <w:rPr>
          <w:rFonts w:ascii="Times New Roman" w:hAnsi="Times New Roman" w:cs="Times New Roman"/>
          <w:sz w:val="28"/>
          <w:szCs w:val="28"/>
        </w:rPr>
        <w:lastRenderedPageBreak/>
        <w:t>авансирования и суммы;</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2) счет на оплату медицинской помощи и </w:t>
      </w:r>
      <w:hyperlink r:id="rId78" w:history="1">
        <w:r w:rsidRPr="00527767">
          <w:rPr>
            <w:rFonts w:ascii="Times New Roman" w:hAnsi="Times New Roman" w:cs="Times New Roman"/>
            <w:sz w:val="28"/>
            <w:szCs w:val="28"/>
          </w:rPr>
          <w:t>реестр</w:t>
        </w:r>
      </w:hyperlink>
      <w:r w:rsidRPr="00527767">
        <w:rPr>
          <w:rFonts w:ascii="Times New Roman" w:hAnsi="Times New Roman" w:cs="Times New Roman"/>
          <w:sz w:val="28"/>
          <w:szCs w:val="28"/>
        </w:rPr>
        <w:t xml:space="preserve"> </w:t>
      </w:r>
      <w:r w:rsidR="007C1C3C" w:rsidRPr="00527767">
        <w:rPr>
          <w:rFonts w:ascii="Times New Roman" w:hAnsi="Times New Roman" w:cs="Times New Roman"/>
          <w:sz w:val="28"/>
          <w:szCs w:val="28"/>
        </w:rPr>
        <w:t>счета</w:t>
      </w:r>
      <w:r w:rsidRPr="00527767">
        <w:rPr>
          <w:rFonts w:ascii="Times New Roman" w:hAnsi="Times New Roman" w:cs="Times New Roman"/>
          <w:sz w:val="28"/>
          <w:szCs w:val="28"/>
        </w:rPr>
        <w:t>.</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Счет на оплату медицинской помощи должен быть заверен подписью руководителя и главного бухгалтера медицинской организации и печатью медицинской организации.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Реестр </w:t>
      </w:r>
      <w:r w:rsidR="000C7346" w:rsidRPr="00527767">
        <w:rPr>
          <w:rFonts w:ascii="Times New Roman" w:hAnsi="Times New Roman" w:cs="Times New Roman"/>
          <w:sz w:val="28"/>
          <w:szCs w:val="28"/>
        </w:rPr>
        <w:t>счета</w:t>
      </w:r>
      <w:r w:rsidRPr="00527767">
        <w:rPr>
          <w:rFonts w:ascii="Times New Roman" w:hAnsi="Times New Roman" w:cs="Times New Roman"/>
          <w:sz w:val="28"/>
          <w:szCs w:val="28"/>
        </w:rPr>
        <w:t xml:space="preserve"> должен содержать</w:t>
      </w:r>
      <w:r w:rsidR="00DD04DF" w:rsidRPr="00527767">
        <w:rPr>
          <w:rFonts w:ascii="Times New Roman" w:hAnsi="Times New Roman" w:cs="Times New Roman"/>
          <w:sz w:val="28"/>
          <w:szCs w:val="28"/>
        </w:rPr>
        <w:t>, в том числе, с</w:t>
      </w:r>
      <w:r w:rsidRPr="00527767">
        <w:rPr>
          <w:rFonts w:ascii="Times New Roman" w:hAnsi="Times New Roman" w:cs="Times New Roman"/>
          <w:sz w:val="28"/>
          <w:szCs w:val="28"/>
        </w:rPr>
        <w:t>ледующие сведения: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 наименование медицинской организации;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2) ОГРН в соответствии с ЕГРЮЛ;</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3) период, за который выставлен счет;</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4) номер позиции реестра;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5) сведения о застрахованном лице:</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фамилия, имя, отчество (при наличии);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пол;</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дата и место рождения;</w:t>
      </w:r>
    </w:p>
    <w:p w:rsidR="00A16F58"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данные докум</w:t>
      </w:r>
      <w:r w:rsidR="00A16F58" w:rsidRPr="00527767">
        <w:rPr>
          <w:rFonts w:ascii="Times New Roman" w:hAnsi="Times New Roman" w:cs="Times New Roman"/>
          <w:sz w:val="28"/>
          <w:szCs w:val="28"/>
        </w:rPr>
        <w:t>ента, удостоверяющего личность;</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номер полиса;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6) сведения об оказанной застрахованному лицу медицинской помощи: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вид оказанной медицинской помощи (код);</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диагноз в соответствии с Международной статистической </w:t>
      </w:r>
      <w:hyperlink r:id="rId79" w:history="1">
        <w:r w:rsidRPr="00527767">
          <w:rPr>
            <w:rFonts w:ascii="Times New Roman" w:hAnsi="Times New Roman" w:cs="Times New Roman"/>
            <w:sz w:val="28"/>
            <w:szCs w:val="28"/>
          </w:rPr>
          <w:t>классификацией</w:t>
        </w:r>
      </w:hyperlink>
      <w:r w:rsidRPr="00527767">
        <w:rPr>
          <w:rFonts w:ascii="Times New Roman" w:hAnsi="Times New Roman" w:cs="Times New Roman"/>
          <w:sz w:val="28"/>
          <w:szCs w:val="28"/>
        </w:rPr>
        <w:t xml:space="preserve"> болезней и проблем, связанных со здоровьем, десятого пересмотра (далее </w:t>
      </w:r>
      <w:r w:rsidR="00CA53F4">
        <w:rPr>
          <w:rFonts w:ascii="Times New Roman" w:hAnsi="Times New Roman" w:cs="Times New Roman"/>
          <w:sz w:val="28"/>
          <w:szCs w:val="28"/>
        </w:rPr>
        <w:t>–</w:t>
      </w:r>
      <w:r w:rsidRPr="00527767">
        <w:rPr>
          <w:rFonts w:ascii="Times New Roman" w:hAnsi="Times New Roman" w:cs="Times New Roman"/>
          <w:sz w:val="28"/>
          <w:szCs w:val="28"/>
        </w:rPr>
        <w:t xml:space="preserve"> МКБ-10);</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дату начала и дату окончания лечения;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объемы оказанной медицинской помощи;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профиль оказанной медицинской помощи (код);</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специальность медицинского работника, оказавшего медицинскую помощь (код);</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тариф на оплату медицинской помощи, оказанной застрахованному лицу;</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стоимость оказанной медицинской помощи;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результат обращения за медицинской помощью (код).</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При оплате амбулаторной медицинской помощи на основе подушевого финансового обеспечения в реестр </w:t>
      </w:r>
      <w:r w:rsidR="000C7346" w:rsidRPr="00527767">
        <w:rPr>
          <w:rFonts w:ascii="Times New Roman" w:hAnsi="Times New Roman" w:cs="Times New Roman"/>
          <w:sz w:val="28"/>
          <w:szCs w:val="28"/>
        </w:rPr>
        <w:t>счета</w:t>
      </w:r>
      <w:r w:rsidRPr="00527767">
        <w:rPr>
          <w:rFonts w:ascii="Times New Roman" w:hAnsi="Times New Roman" w:cs="Times New Roman"/>
          <w:sz w:val="28"/>
          <w:szCs w:val="28"/>
        </w:rPr>
        <w:t xml:space="preserve"> могут включаться дополнительные сведения в соответствии со способами оплаты медицинской помощи, применяемыми в субъекте Российской Федерации.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При оказании медицинской помощи лицу, не предъявившему полис в случаях, предусмотренных Федеральным </w:t>
      </w:r>
      <w:hyperlink r:id="rId80" w:history="1">
        <w:r w:rsidRPr="00527767">
          <w:rPr>
            <w:rFonts w:ascii="Times New Roman" w:hAnsi="Times New Roman" w:cs="Times New Roman"/>
            <w:sz w:val="28"/>
            <w:szCs w:val="28"/>
          </w:rPr>
          <w:t>законом</w:t>
        </w:r>
      </w:hyperlink>
      <w:r w:rsidRPr="00527767">
        <w:rPr>
          <w:rFonts w:ascii="Times New Roman" w:hAnsi="Times New Roman" w:cs="Times New Roman"/>
          <w:sz w:val="28"/>
          <w:szCs w:val="28"/>
        </w:rPr>
        <w:t>, медицинская организация направляет ходатайство в территориальный фонд для идентификации лица в регистре застрахованных лиц по обязательному медицинскому страхованию. После идентификации застрахованного лица сведения об оказанной медицинской помощи включаются в счет на оплату медицинской помощи.</w:t>
      </w:r>
    </w:p>
    <w:p w:rsidR="00F02325" w:rsidRPr="00527767" w:rsidRDefault="004125BB" w:rsidP="00C8212B">
      <w:pPr>
        <w:pStyle w:val="ConsPlusNormal"/>
        <w:ind w:right="-286" w:firstLine="540"/>
        <w:jc w:val="both"/>
        <w:rPr>
          <w:rFonts w:ascii="Times New Roman" w:hAnsi="Times New Roman" w:cs="Times New Roman"/>
          <w:sz w:val="28"/>
          <w:szCs w:val="28"/>
        </w:rPr>
      </w:pPr>
      <w:r w:rsidRPr="004125BB">
        <w:rPr>
          <w:rFonts w:ascii="Times New Roman" w:hAnsi="Times New Roman" w:cs="Times New Roman"/>
          <w:sz w:val="28"/>
          <w:szCs w:val="28"/>
        </w:rPr>
        <w:t>142</w:t>
      </w:r>
      <w:r w:rsidR="00F02325" w:rsidRPr="00527767">
        <w:rPr>
          <w:rFonts w:ascii="Times New Roman" w:hAnsi="Times New Roman" w:cs="Times New Roman"/>
          <w:sz w:val="28"/>
          <w:szCs w:val="28"/>
        </w:rPr>
        <w:t xml:space="preserve">. С учетом представленных реестров счетов страховые медицинские организации осуществляют контроль объемов, сроков, качества и условий предоставления медицинской помощи по обязательному медицинскому страхованию в соответствии с </w:t>
      </w:r>
      <w:hyperlink r:id="rId81" w:history="1">
        <w:r w:rsidR="00F02325" w:rsidRPr="00527767">
          <w:rPr>
            <w:rFonts w:ascii="Times New Roman" w:hAnsi="Times New Roman" w:cs="Times New Roman"/>
            <w:sz w:val="28"/>
            <w:szCs w:val="28"/>
          </w:rPr>
          <w:t>Приказом</w:t>
        </w:r>
      </w:hyperlink>
      <w:r w:rsidR="00F02325" w:rsidRPr="00527767">
        <w:rPr>
          <w:rFonts w:ascii="Times New Roman" w:hAnsi="Times New Roman" w:cs="Times New Roman"/>
          <w:sz w:val="28"/>
          <w:szCs w:val="28"/>
        </w:rPr>
        <w:t xml:space="preserve"> Федерального фонда </w:t>
      </w:r>
      <w:r w:rsidR="00CA53F4">
        <w:rPr>
          <w:rFonts w:ascii="Times New Roman" w:hAnsi="Times New Roman" w:cs="Times New Roman"/>
          <w:sz w:val="28"/>
          <w:szCs w:val="28"/>
        </w:rPr>
        <w:br/>
      </w:r>
      <w:r w:rsidR="00F02325" w:rsidRPr="00527767">
        <w:rPr>
          <w:rFonts w:ascii="Times New Roman" w:hAnsi="Times New Roman" w:cs="Times New Roman"/>
          <w:sz w:val="28"/>
          <w:szCs w:val="28"/>
        </w:rPr>
        <w:t>от 1 декабря 2010</w:t>
      </w:r>
      <w:r w:rsidR="00CA53F4">
        <w:rPr>
          <w:rFonts w:ascii="Times New Roman" w:hAnsi="Times New Roman" w:cs="Times New Roman"/>
          <w:sz w:val="28"/>
          <w:szCs w:val="28"/>
        </w:rPr>
        <w:t> </w:t>
      </w:r>
      <w:r w:rsidR="00F02325" w:rsidRPr="00527767">
        <w:rPr>
          <w:rFonts w:ascii="Times New Roman" w:hAnsi="Times New Roman" w:cs="Times New Roman"/>
          <w:sz w:val="28"/>
          <w:szCs w:val="28"/>
        </w:rPr>
        <w:t xml:space="preserve">г. </w:t>
      </w:r>
      <w:r w:rsidR="001C7B83" w:rsidRPr="00527767">
        <w:rPr>
          <w:rFonts w:ascii="Times New Roman" w:hAnsi="Times New Roman" w:cs="Times New Roman"/>
          <w:sz w:val="28"/>
          <w:szCs w:val="28"/>
        </w:rPr>
        <w:t>№ </w:t>
      </w:r>
      <w:r w:rsidR="00F02325" w:rsidRPr="00527767">
        <w:rPr>
          <w:rFonts w:ascii="Times New Roman" w:hAnsi="Times New Roman" w:cs="Times New Roman"/>
          <w:sz w:val="28"/>
          <w:szCs w:val="28"/>
        </w:rPr>
        <w:t xml:space="preserve">230 </w:t>
      </w:r>
      <w:r w:rsidR="00CA53F4">
        <w:rPr>
          <w:rFonts w:ascii="Times New Roman" w:hAnsi="Times New Roman" w:cs="Times New Roman"/>
          <w:sz w:val="28"/>
          <w:szCs w:val="28"/>
        </w:rPr>
        <w:t>«</w:t>
      </w:r>
      <w:r w:rsidR="00F02325" w:rsidRPr="00527767">
        <w:rPr>
          <w:rFonts w:ascii="Times New Roman" w:hAnsi="Times New Roman" w:cs="Times New Roman"/>
          <w:sz w:val="28"/>
          <w:szCs w:val="28"/>
        </w:rPr>
        <w:t xml:space="preserve">Об утверждении Порядка организации и проведения контроля объемов, сроков, качества и условий предоставления </w:t>
      </w:r>
      <w:r w:rsidR="00F02325" w:rsidRPr="00527767">
        <w:rPr>
          <w:rFonts w:ascii="Times New Roman" w:hAnsi="Times New Roman" w:cs="Times New Roman"/>
          <w:sz w:val="28"/>
          <w:szCs w:val="28"/>
        </w:rPr>
        <w:lastRenderedPageBreak/>
        <w:t>медицинской помощи по обязательному медицинскому страхованию</w:t>
      </w:r>
      <w:r w:rsidR="00CA53F4">
        <w:rPr>
          <w:rFonts w:ascii="Times New Roman" w:hAnsi="Times New Roman" w:cs="Times New Roman"/>
          <w:sz w:val="28"/>
          <w:szCs w:val="28"/>
        </w:rPr>
        <w:t>»</w:t>
      </w:r>
      <w:r w:rsidR="00F02325" w:rsidRPr="00527767">
        <w:rPr>
          <w:rFonts w:ascii="Times New Roman" w:hAnsi="Times New Roman" w:cs="Times New Roman"/>
          <w:sz w:val="28"/>
          <w:szCs w:val="28"/>
        </w:rPr>
        <w:t xml:space="preserve"> (зарегистрирован Министерством юстиции Российской Федерации </w:t>
      </w:r>
      <w:r w:rsidR="00CA53F4">
        <w:rPr>
          <w:rFonts w:ascii="Times New Roman" w:hAnsi="Times New Roman" w:cs="Times New Roman"/>
          <w:sz w:val="28"/>
          <w:szCs w:val="28"/>
        </w:rPr>
        <w:br/>
      </w:r>
      <w:r w:rsidR="00F02325" w:rsidRPr="00527767">
        <w:rPr>
          <w:rFonts w:ascii="Times New Roman" w:hAnsi="Times New Roman" w:cs="Times New Roman"/>
          <w:sz w:val="28"/>
          <w:szCs w:val="28"/>
        </w:rPr>
        <w:t>28 января 2011</w:t>
      </w:r>
      <w:r>
        <w:rPr>
          <w:rFonts w:ascii="Times New Roman" w:hAnsi="Times New Roman" w:cs="Times New Roman"/>
          <w:sz w:val="28"/>
          <w:szCs w:val="28"/>
        </w:rPr>
        <w:t> </w:t>
      </w:r>
      <w:r w:rsidR="00F02325" w:rsidRPr="00527767">
        <w:rPr>
          <w:rFonts w:ascii="Times New Roman" w:hAnsi="Times New Roman" w:cs="Times New Roman"/>
          <w:sz w:val="28"/>
          <w:szCs w:val="28"/>
        </w:rPr>
        <w:t>г</w:t>
      </w:r>
      <w:r>
        <w:rPr>
          <w:rFonts w:ascii="Times New Roman" w:hAnsi="Times New Roman" w:cs="Times New Roman"/>
          <w:sz w:val="28"/>
          <w:szCs w:val="28"/>
        </w:rPr>
        <w:t>.</w:t>
      </w:r>
      <w:r w:rsidR="00F02325" w:rsidRPr="00527767">
        <w:rPr>
          <w:rFonts w:ascii="Times New Roman" w:hAnsi="Times New Roman" w:cs="Times New Roman"/>
          <w:sz w:val="28"/>
          <w:szCs w:val="28"/>
        </w:rPr>
        <w:t xml:space="preserve">, регистрационный </w:t>
      </w:r>
      <w:r w:rsidR="001C7B83" w:rsidRPr="00527767">
        <w:rPr>
          <w:rFonts w:ascii="Times New Roman" w:hAnsi="Times New Roman" w:cs="Times New Roman"/>
          <w:sz w:val="28"/>
          <w:szCs w:val="28"/>
        </w:rPr>
        <w:t>№ </w:t>
      </w:r>
      <w:r w:rsidR="00F02325" w:rsidRPr="00527767">
        <w:rPr>
          <w:rFonts w:ascii="Times New Roman" w:hAnsi="Times New Roman" w:cs="Times New Roman"/>
          <w:sz w:val="28"/>
          <w:szCs w:val="28"/>
        </w:rPr>
        <w:t xml:space="preserve">19614) (далее </w:t>
      </w:r>
      <w:r w:rsidR="00CA53F4">
        <w:rPr>
          <w:rFonts w:ascii="Times New Roman" w:hAnsi="Times New Roman" w:cs="Times New Roman"/>
          <w:sz w:val="28"/>
          <w:szCs w:val="28"/>
        </w:rPr>
        <w:t>–</w:t>
      </w:r>
      <w:r w:rsidR="00F02325" w:rsidRPr="00527767">
        <w:rPr>
          <w:rFonts w:ascii="Times New Roman" w:hAnsi="Times New Roman" w:cs="Times New Roman"/>
          <w:sz w:val="28"/>
          <w:szCs w:val="28"/>
        </w:rPr>
        <w:t xml:space="preserve"> порядок организации и проведения контроля).</w:t>
      </w:r>
    </w:p>
    <w:p w:rsidR="00F02325" w:rsidRPr="00527767" w:rsidRDefault="004125BB"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143</w:t>
      </w:r>
      <w:r w:rsidR="00F02325" w:rsidRPr="00527767">
        <w:rPr>
          <w:rFonts w:ascii="Times New Roman" w:hAnsi="Times New Roman" w:cs="Times New Roman"/>
          <w:sz w:val="28"/>
          <w:szCs w:val="28"/>
        </w:rPr>
        <w:t xml:space="preserve">. В соответствии со </w:t>
      </w:r>
      <w:hyperlink r:id="rId82" w:history="1">
        <w:r w:rsidR="00F02325" w:rsidRPr="00527767">
          <w:rPr>
            <w:rFonts w:ascii="Times New Roman" w:hAnsi="Times New Roman" w:cs="Times New Roman"/>
            <w:sz w:val="28"/>
            <w:szCs w:val="28"/>
          </w:rPr>
          <w:t>статьей 40</w:t>
        </w:r>
      </w:hyperlink>
      <w:r w:rsidR="00F02325" w:rsidRPr="00527767">
        <w:rPr>
          <w:rFonts w:ascii="Times New Roman" w:hAnsi="Times New Roman" w:cs="Times New Roman"/>
          <w:sz w:val="28"/>
          <w:szCs w:val="28"/>
        </w:rPr>
        <w:t xml:space="preserve"> Федерального закона по результатам контроля объемов, сроков, качества и условий предоставления медицинской помощи применяются меры, предусмотренные </w:t>
      </w:r>
      <w:hyperlink r:id="rId83" w:history="1">
        <w:r w:rsidR="00F02325" w:rsidRPr="00527767">
          <w:rPr>
            <w:rFonts w:ascii="Times New Roman" w:hAnsi="Times New Roman" w:cs="Times New Roman"/>
            <w:sz w:val="28"/>
            <w:szCs w:val="28"/>
          </w:rPr>
          <w:t>статьей 41</w:t>
        </w:r>
      </w:hyperlink>
      <w:r w:rsidR="00F02325" w:rsidRPr="00527767">
        <w:rPr>
          <w:rFonts w:ascii="Times New Roman" w:hAnsi="Times New Roman" w:cs="Times New Roman"/>
          <w:sz w:val="28"/>
          <w:szCs w:val="28"/>
        </w:rPr>
        <w:t xml:space="preserve"> Федерального закона и условиями договора на оказание и оплату медицинской помощи по обязательному медицинскому страхованию.</w:t>
      </w:r>
    </w:p>
    <w:p w:rsidR="00F02325" w:rsidRPr="00527767" w:rsidRDefault="004125BB" w:rsidP="00C8212B">
      <w:pPr>
        <w:pStyle w:val="ConsPlusNormal"/>
        <w:ind w:right="-286" w:firstLine="540"/>
        <w:jc w:val="both"/>
        <w:rPr>
          <w:rFonts w:ascii="Times New Roman" w:hAnsi="Times New Roman" w:cs="Times New Roman"/>
          <w:sz w:val="28"/>
          <w:szCs w:val="28"/>
        </w:rPr>
      </w:pPr>
      <w:bookmarkStart w:id="42" w:name="P729"/>
      <w:bookmarkEnd w:id="42"/>
      <w:r>
        <w:rPr>
          <w:rFonts w:ascii="Times New Roman" w:hAnsi="Times New Roman" w:cs="Times New Roman"/>
          <w:sz w:val="28"/>
          <w:szCs w:val="28"/>
        </w:rPr>
        <w:t>144</w:t>
      </w:r>
      <w:r w:rsidR="00F02325" w:rsidRPr="00527767">
        <w:rPr>
          <w:rFonts w:ascii="Times New Roman" w:hAnsi="Times New Roman" w:cs="Times New Roman"/>
          <w:sz w:val="28"/>
          <w:szCs w:val="28"/>
        </w:rPr>
        <w:t xml:space="preserve">.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r:id="rId84" w:history="1">
        <w:r w:rsidR="00F02325" w:rsidRPr="00527767">
          <w:rPr>
            <w:rFonts w:ascii="Times New Roman" w:hAnsi="Times New Roman" w:cs="Times New Roman"/>
            <w:sz w:val="28"/>
            <w:szCs w:val="28"/>
          </w:rPr>
          <w:t>статье 41</w:t>
        </w:r>
      </w:hyperlink>
      <w:r w:rsidR="00F02325" w:rsidRPr="00527767">
        <w:rPr>
          <w:rFonts w:ascii="Times New Roman" w:hAnsi="Times New Roman" w:cs="Times New Roman"/>
          <w:sz w:val="28"/>
          <w:szCs w:val="28"/>
        </w:rP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и порядком организации и проведения контроля.</w:t>
      </w:r>
    </w:p>
    <w:p w:rsidR="00F02325" w:rsidRDefault="004125BB"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145</w:t>
      </w:r>
      <w:r w:rsidR="00F02325" w:rsidRPr="00527767">
        <w:rPr>
          <w:rFonts w:ascii="Times New Roman" w:hAnsi="Times New Roman" w:cs="Times New Roman"/>
          <w:sz w:val="28"/>
          <w:szCs w:val="28"/>
        </w:rPr>
        <w:t>. Общий размер санкций (С), применяемых к медицинским организациям, рассчитывается по формуле:</w:t>
      </w:r>
    </w:p>
    <w:p w:rsidR="00CA53F4" w:rsidRDefault="00CA53F4" w:rsidP="00C8212B">
      <w:pPr>
        <w:pStyle w:val="ConsPlusNormal"/>
        <w:ind w:right="-286" w:firstLine="540"/>
        <w:jc w:val="both"/>
        <w:rPr>
          <w:rFonts w:ascii="Times New Roman" w:hAnsi="Times New Roman" w:cs="Times New Roman"/>
          <w:sz w:val="28"/>
          <w:szCs w:val="28"/>
        </w:rPr>
      </w:pPr>
    </w:p>
    <w:p w:rsidR="00CA53F4" w:rsidRPr="00CA53F4" w:rsidRDefault="00CA53F4"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С = Н + С</w:t>
      </w:r>
      <w:r w:rsidR="00F9786C">
        <w:rPr>
          <w:rFonts w:ascii="Times New Roman" w:hAnsi="Times New Roman" w:cs="Times New Roman"/>
          <w:sz w:val="28"/>
          <w:szCs w:val="28"/>
          <w:vertAlign w:val="subscript"/>
        </w:rPr>
        <w:t>ШТ</w:t>
      </w:r>
      <w:r>
        <w:rPr>
          <w:rFonts w:ascii="Times New Roman" w:hAnsi="Times New Roman" w:cs="Times New Roman"/>
          <w:sz w:val="28"/>
          <w:szCs w:val="28"/>
        </w:rPr>
        <w:t xml:space="preserve"> , где:</w:t>
      </w:r>
    </w:p>
    <w:p w:rsidR="00F02325" w:rsidRPr="00527767" w:rsidRDefault="00F02325" w:rsidP="00C8212B">
      <w:pPr>
        <w:pStyle w:val="ConsPlusNormal"/>
        <w:ind w:right="-286"/>
        <w:jc w:val="both"/>
        <w:rPr>
          <w:rFonts w:ascii="Times New Roman" w:hAnsi="Times New Roman" w:cs="Times New Roman"/>
          <w:sz w:val="28"/>
          <w:szCs w:val="28"/>
        </w:rPr>
      </w:pPr>
    </w:p>
    <w:p w:rsidR="00F02325" w:rsidRPr="00527767" w:rsidRDefault="00F02325" w:rsidP="00CA53F4">
      <w:pPr>
        <w:pStyle w:val="ConsPlusNormal"/>
        <w:ind w:right="-286" w:firstLine="567"/>
        <w:jc w:val="both"/>
        <w:rPr>
          <w:rFonts w:ascii="Times New Roman" w:hAnsi="Times New Roman" w:cs="Times New Roman"/>
          <w:sz w:val="28"/>
          <w:szCs w:val="28"/>
        </w:rPr>
      </w:pPr>
      <w:r w:rsidRPr="00527767">
        <w:rPr>
          <w:rFonts w:ascii="Times New Roman" w:hAnsi="Times New Roman" w:cs="Times New Roman"/>
          <w:sz w:val="28"/>
          <w:szCs w:val="28"/>
        </w:rPr>
        <w:t xml:space="preserve">Н </w:t>
      </w:r>
      <w:r w:rsidR="00CA53F4">
        <w:rPr>
          <w:rFonts w:ascii="Times New Roman" w:hAnsi="Times New Roman" w:cs="Times New Roman"/>
          <w:sz w:val="28"/>
          <w:szCs w:val="28"/>
        </w:rPr>
        <w:t>–</w:t>
      </w:r>
      <w:r w:rsidRPr="00527767">
        <w:rPr>
          <w:rFonts w:ascii="Times New Roman" w:hAnsi="Times New Roman" w:cs="Times New Roman"/>
          <w:sz w:val="28"/>
          <w:szCs w:val="28"/>
        </w:rPr>
        <w:t xml:space="preserve"> размер неоплаты или неполной оплаты затрат медицинской организации на оказание медицинской помощи;</w:t>
      </w:r>
    </w:p>
    <w:p w:rsidR="00F02325" w:rsidRPr="00527767" w:rsidRDefault="00CA53F4"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С</w:t>
      </w:r>
      <w:r w:rsidR="00F9786C">
        <w:rPr>
          <w:rFonts w:ascii="Times New Roman" w:hAnsi="Times New Roman" w:cs="Times New Roman"/>
          <w:sz w:val="28"/>
          <w:szCs w:val="28"/>
          <w:vertAlign w:val="subscript"/>
        </w:rPr>
        <w:t>ШТ</w:t>
      </w:r>
      <w:r w:rsidR="00F02325" w:rsidRPr="00527767">
        <w:rPr>
          <w:rFonts w:ascii="Times New Roman" w:hAnsi="Times New Roman" w:cs="Times New Roman"/>
          <w:sz w:val="28"/>
          <w:szCs w:val="28"/>
        </w:rPr>
        <w:t xml:space="preserve"> </w:t>
      </w:r>
      <w:r>
        <w:rPr>
          <w:rFonts w:ascii="Times New Roman" w:hAnsi="Times New Roman" w:cs="Times New Roman"/>
          <w:sz w:val="28"/>
          <w:szCs w:val="28"/>
        </w:rPr>
        <w:t>–</w:t>
      </w:r>
      <w:r w:rsidR="00F02325" w:rsidRPr="00527767">
        <w:rPr>
          <w:rFonts w:ascii="Times New Roman" w:hAnsi="Times New Roman" w:cs="Times New Roman"/>
          <w:sz w:val="28"/>
          <w:szCs w:val="28"/>
        </w:rPr>
        <w:t xml:space="preserve"> размер штрафа, применяемого к медицинской организации за неоказание, несвоевременное оказание либо оказание медицинской помощи ненадлежащего качества.</w:t>
      </w:r>
    </w:p>
    <w:p w:rsidR="00F02325" w:rsidRDefault="004125BB"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146</w:t>
      </w:r>
      <w:r w:rsidR="00F02325" w:rsidRPr="00527767">
        <w:rPr>
          <w:rFonts w:ascii="Times New Roman" w:hAnsi="Times New Roman" w:cs="Times New Roman"/>
          <w:sz w:val="28"/>
          <w:szCs w:val="28"/>
        </w:rPr>
        <w:t>. Размер неоплаты или неполной оплаты затрат медицинской организации на оказание медицинской помощи (Н) рассчитывается по формуле:</w:t>
      </w:r>
    </w:p>
    <w:p w:rsidR="00CA53F4" w:rsidRDefault="00CA53F4" w:rsidP="00C8212B">
      <w:pPr>
        <w:pStyle w:val="ConsPlusNormal"/>
        <w:ind w:right="-286" w:firstLine="540"/>
        <w:jc w:val="both"/>
        <w:rPr>
          <w:rFonts w:ascii="Times New Roman" w:hAnsi="Times New Roman" w:cs="Times New Roman"/>
          <w:sz w:val="28"/>
          <w:szCs w:val="28"/>
        </w:rPr>
      </w:pPr>
    </w:p>
    <w:p w:rsidR="00CA53F4" w:rsidRPr="00CA53F4" w:rsidRDefault="00CA53F4"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Н = РТ х К</w:t>
      </w:r>
      <w:r w:rsidR="00F9786C">
        <w:rPr>
          <w:rFonts w:ascii="Times New Roman" w:hAnsi="Times New Roman" w:cs="Times New Roman"/>
          <w:sz w:val="28"/>
          <w:szCs w:val="28"/>
          <w:vertAlign w:val="subscript"/>
        </w:rPr>
        <w:t>НО</w:t>
      </w:r>
      <w:r>
        <w:rPr>
          <w:rFonts w:ascii="Times New Roman" w:hAnsi="Times New Roman" w:cs="Times New Roman"/>
          <w:sz w:val="28"/>
          <w:szCs w:val="28"/>
        </w:rPr>
        <w:t xml:space="preserve"> , где:</w:t>
      </w:r>
    </w:p>
    <w:p w:rsidR="00F02325" w:rsidRPr="00527767" w:rsidRDefault="00F02325" w:rsidP="00C8212B">
      <w:pPr>
        <w:pStyle w:val="ConsPlusNormal"/>
        <w:ind w:right="-286"/>
        <w:jc w:val="both"/>
        <w:rPr>
          <w:rFonts w:ascii="Times New Roman" w:hAnsi="Times New Roman" w:cs="Times New Roman"/>
          <w:sz w:val="28"/>
          <w:szCs w:val="28"/>
        </w:rPr>
      </w:pP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РТ </w:t>
      </w:r>
      <w:r w:rsidR="00CA53F4">
        <w:rPr>
          <w:rFonts w:ascii="Times New Roman" w:hAnsi="Times New Roman" w:cs="Times New Roman"/>
          <w:sz w:val="28"/>
          <w:szCs w:val="28"/>
        </w:rPr>
        <w:t>–</w:t>
      </w:r>
      <w:r w:rsidRPr="00527767">
        <w:rPr>
          <w:rFonts w:ascii="Times New Roman" w:hAnsi="Times New Roman" w:cs="Times New Roman"/>
          <w:sz w:val="28"/>
          <w:szCs w:val="28"/>
        </w:rPr>
        <w:t xml:space="preserve"> размер тарифа на оплату медицинской помощи, действующий на дату оказания медицинской помощи;</w:t>
      </w:r>
    </w:p>
    <w:p w:rsidR="00F02325" w:rsidRPr="00527767" w:rsidRDefault="00F9786C"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К</w:t>
      </w:r>
      <w:r>
        <w:rPr>
          <w:rFonts w:ascii="Times New Roman" w:hAnsi="Times New Roman" w:cs="Times New Roman"/>
          <w:sz w:val="28"/>
          <w:szCs w:val="28"/>
          <w:vertAlign w:val="subscript"/>
        </w:rPr>
        <w:t>НО</w:t>
      </w:r>
      <w:r w:rsidR="00F02325" w:rsidRPr="00527767">
        <w:rPr>
          <w:rFonts w:ascii="Times New Roman" w:hAnsi="Times New Roman" w:cs="Times New Roman"/>
          <w:sz w:val="28"/>
          <w:szCs w:val="28"/>
        </w:rPr>
        <w:t xml:space="preserve"> </w:t>
      </w:r>
      <w:r>
        <w:rPr>
          <w:rFonts w:ascii="Times New Roman" w:hAnsi="Times New Roman" w:cs="Times New Roman"/>
          <w:sz w:val="28"/>
          <w:szCs w:val="28"/>
        </w:rPr>
        <w:t>–</w:t>
      </w:r>
      <w:r w:rsidR="00F02325" w:rsidRPr="00527767">
        <w:rPr>
          <w:rFonts w:ascii="Times New Roman" w:hAnsi="Times New Roman" w:cs="Times New Roman"/>
          <w:sz w:val="28"/>
          <w:szCs w:val="28"/>
        </w:rPr>
        <w:t xml:space="preserve"> коэффициент для определения размера неполной оплаты медицинской помощи устанавливается в соответствии с </w:t>
      </w:r>
      <w:hyperlink r:id="rId85" w:history="1">
        <w:r w:rsidR="00F02325" w:rsidRPr="00527767">
          <w:rPr>
            <w:rFonts w:ascii="Times New Roman" w:hAnsi="Times New Roman" w:cs="Times New Roman"/>
            <w:sz w:val="28"/>
            <w:szCs w:val="28"/>
          </w:rPr>
          <w:t>перечнем</w:t>
        </w:r>
      </w:hyperlink>
      <w:r w:rsidR="00F02325" w:rsidRPr="00527767">
        <w:rPr>
          <w:rFonts w:ascii="Times New Roman" w:hAnsi="Times New Roman" w:cs="Times New Roman"/>
          <w:sz w:val="28"/>
          <w:szCs w:val="28"/>
        </w:rPr>
        <w:t xml:space="preserve"> оснований для отказа в оплате медицинской помощи (уменьшения оплаты медицинской помощи) к порядку организация и проведения контроля (далее </w:t>
      </w:r>
      <w:r>
        <w:rPr>
          <w:rFonts w:ascii="Times New Roman" w:hAnsi="Times New Roman" w:cs="Times New Roman"/>
          <w:sz w:val="28"/>
          <w:szCs w:val="28"/>
        </w:rPr>
        <w:t>–</w:t>
      </w:r>
      <w:r w:rsidR="00F02325" w:rsidRPr="00527767">
        <w:rPr>
          <w:rFonts w:ascii="Times New Roman" w:hAnsi="Times New Roman" w:cs="Times New Roman"/>
          <w:sz w:val="28"/>
          <w:szCs w:val="28"/>
        </w:rPr>
        <w:t xml:space="preserve"> Перечень оснований), предусмотренным в порядке организации и проведения контроля:</w:t>
      </w:r>
    </w:p>
    <w:p w:rsidR="00F02325" w:rsidRPr="00527767" w:rsidRDefault="00F02325" w:rsidP="00C8212B">
      <w:pPr>
        <w:pStyle w:val="ConsPlusNormal"/>
        <w:ind w:right="-286"/>
        <w:jc w:val="both"/>
        <w:rPr>
          <w:rFonts w:ascii="Times New Roman" w:hAnsi="Times New Roman" w:cs="Times New Roman"/>
          <w:sz w:val="28"/>
          <w:szCs w:val="28"/>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43"/>
        <w:gridCol w:w="7513"/>
      </w:tblGrid>
      <w:tr w:rsidR="00F02325" w:rsidRPr="00527767" w:rsidTr="00F9786C">
        <w:tc>
          <w:tcPr>
            <w:tcW w:w="1843" w:type="dxa"/>
          </w:tcPr>
          <w:p w:rsidR="00F02325" w:rsidRPr="00F9786C" w:rsidRDefault="00F02325" w:rsidP="00F9786C">
            <w:pPr>
              <w:pStyle w:val="ConsPlusNormal"/>
              <w:ind w:right="-62"/>
              <w:jc w:val="center"/>
              <w:rPr>
                <w:rFonts w:ascii="Times New Roman" w:hAnsi="Times New Roman" w:cs="Times New Roman"/>
                <w:sz w:val="28"/>
                <w:szCs w:val="28"/>
                <w:vertAlign w:val="subscript"/>
              </w:rPr>
            </w:pPr>
            <w:r w:rsidRPr="00527767">
              <w:rPr>
                <w:rFonts w:ascii="Times New Roman" w:hAnsi="Times New Roman" w:cs="Times New Roman"/>
                <w:sz w:val="28"/>
                <w:szCs w:val="28"/>
              </w:rPr>
              <w:t>Размер </w:t>
            </w:r>
            <w:r w:rsidR="00F9786C">
              <w:rPr>
                <w:rFonts w:ascii="Times New Roman" w:hAnsi="Times New Roman" w:cs="Times New Roman"/>
                <w:noProof/>
                <w:sz w:val="28"/>
                <w:szCs w:val="28"/>
              </w:rPr>
              <w:t>К</w:t>
            </w:r>
            <w:r w:rsidR="00F9786C">
              <w:rPr>
                <w:rFonts w:ascii="Times New Roman" w:hAnsi="Times New Roman" w:cs="Times New Roman"/>
                <w:noProof/>
                <w:sz w:val="28"/>
                <w:szCs w:val="28"/>
                <w:vertAlign w:val="subscript"/>
              </w:rPr>
              <w:t>НО</w:t>
            </w:r>
          </w:p>
        </w:tc>
        <w:tc>
          <w:tcPr>
            <w:tcW w:w="7513" w:type="dxa"/>
          </w:tcPr>
          <w:p w:rsidR="00F02325" w:rsidRPr="00527767" w:rsidRDefault="00F02325" w:rsidP="00C8212B">
            <w:pPr>
              <w:pStyle w:val="ConsPlusNormal"/>
              <w:ind w:right="-286"/>
              <w:jc w:val="center"/>
              <w:rPr>
                <w:rFonts w:ascii="Times New Roman" w:hAnsi="Times New Roman" w:cs="Times New Roman"/>
                <w:sz w:val="28"/>
                <w:szCs w:val="28"/>
              </w:rPr>
            </w:pPr>
            <w:r w:rsidRPr="00527767">
              <w:rPr>
                <w:rFonts w:ascii="Times New Roman" w:hAnsi="Times New Roman" w:cs="Times New Roman"/>
                <w:sz w:val="28"/>
                <w:szCs w:val="28"/>
              </w:rPr>
              <w:t xml:space="preserve">Код дефекта согласно </w:t>
            </w:r>
            <w:hyperlink r:id="rId86" w:history="1">
              <w:r w:rsidRPr="00527767">
                <w:rPr>
                  <w:rFonts w:ascii="Times New Roman" w:hAnsi="Times New Roman" w:cs="Times New Roman"/>
                  <w:sz w:val="28"/>
                  <w:szCs w:val="28"/>
                </w:rPr>
                <w:t>Перечню</w:t>
              </w:r>
            </w:hyperlink>
            <w:r w:rsidRPr="00527767">
              <w:rPr>
                <w:rFonts w:ascii="Times New Roman" w:hAnsi="Times New Roman" w:cs="Times New Roman"/>
                <w:sz w:val="28"/>
                <w:szCs w:val="28"/>
              </w:rPr>
              <w:t xml:space="preserve"> оснований</w:t>
            </w:r>
          </w:p>
        </w:tc>
      </w:tr>
      <w:tr w:rsidR="00F02325" w:rsidRPr="00527767" w:rsidTr="00F9786C">
        <w:tc>
          <w:tcPr>
            <w:tcW w:w="1843" w:type="dxa"/>
          </w:tcPr>
          <w:p w:rsidR="00F02325" w:rsidRPr="00527767" w:rsidRDefault="00F02325" w:rsidP="004125BB">
            <w:pPr>
              <w:pStyle w:val="ConsPlusNormal"/>
              <w:ind w:right="80"/>
              <w:jc w:val="center"/>
              <w:rPr>
                <w:rFonts w:ascii="Times New Roman" w:hAnsi="Times New Roman" w:cs="Times New Roman"/>
                <w:sz w:val="28"/>
                <w:szCs w:val="28"/>
              </w:rPr>
            </w:pPr>
            <w:r w:rsidRPr="00527767">
              <w:rPr>
                <w:rFonts w:ascii="Times New Roman" w:hAnsi="Times New Roman" w:cs="Times New Roman"/>
                <w:sz w:val="28"/>
                <w:szCs w:val="28"/>
              </w:rPr>
              <w:t>0,1</w:t>
            </w:r>
          </w:p>
        </w:tc>
        <w:tc>
          <w:tcPr>
            <w:tcW w:w="7513" w:type="dxa"/>
          </w:tcPr>
          <w:p w:rsidR="00F02325" w:rsidRPr="00527767" w:rsidRDefault="00217722" w:rsidP="00C8212B">
            <w:pPr>
              <w:pStyle w:val="ConsPlusNormal"/>
              <w:ind w:right="-286"/>
              <w:jc w:val="center"/>
              <w:rPr>
                <w:rFonts w:ascii="Times New Roman" w:hAnsi="Times New Roman" w:cs="Times New Roman"/>
                <w:sz w:val="28"/>
                <w:szCs w:val="28"/>
              </w:rPr>
            </w:pPr>
            <w:hyperlink r:id="rId87" w:history="1">
              <w:r w:rsidR="00F02325" w:rsidRPr="00527767">
                <w:rPr>
                  <w:rFonts w:ascii="Times New Roman" w:hAnsi="Times New Roman" w:cs="Times New Roman"/>
                  <w:sz w:val="28"/>
                  <w:szCs w:val="28"/>
                </w:rPr>
                <w:t>3.1</w:t>
              </w:r>
            </w:hyperlink>
            <w:r w:rsidR="00F02325" w:rsidRPr="00527767">
              <w:rPr>
                <w:rFonts w:ascii="Times New Roman" w:hAnsi="Times New Roman" w:cs="Times New Roman"/>
                <w:sz w:val="28"/>
                <w:szCs w:val="28"/>
              </w:rPr>
              <w:t xml:space="preserve">; </w:t>
            </w:r>
            <w:hyperlink r:id="rId88" w:history="1">
              <w:r w:rsidR="00F02325" w:rsidRPr="00527767">
                <w:rPr>
                  <w:rFonts w:ascii="Times New Roman" w:hAnsi="Times New Roman" w:cs="Times New Roman"/>
                  <w:sz w:val="28"/>
                  <w:szCs w:val="28"/>
                </w:rPr>
                <w:t>3.2.1</w:t>
              </w:r>
            </w:hyperlink>
            <w:r w:rsidR="00F02325" w:rsidRPr="00527767">
              <w:rPr>
                <w:rFonts w:ascii="Times New Roman" w:hAnsi="Times New Roman" w:cs="Times New Roman"/>
                <w:sz w:val="28"/>
                <w:szCs w:val="28"/>
              </w:rPr>
              <w:t xml:space="preserve">; </w:t>
            </w:r>
            <w:hyperlink r:id="rId89" w:history="1">
              <w:r w:rsidR="00F02325" w:rsidRPr="00527767">
                <w:rPr>
                  <w:rFonts w:ascii="Times New Roman" w:hAnsi="Times New Roman" w:cs="Times New Roman"/>
                  <w:sz w:val="28"/>
                  <w:szCs w:val="28"/>
                </w:rPr>
                <w:t>4.2</w:t>
              </w:r>
            </w:hyperlink>
            <w:r w:rsidR="00F02325" w:rsidRPr="00527767">
              <w:rPr>
                <w:rFonts w:ascii="Times New Roman" w:hAnsi="Times New Roman" w:cs="Times New Roman"/>
                <w:sz w:val="28"/>
                <w:szCs w:val="28"/>
              </w:rPr>
              <w:t xml:space="preserve">; </w:t>
            </w:r>
            <w:hyperlink r:id="rId90" w:history="1">
              <w:r w:rsidR="00F02325" w:rsidRPr="00527767">
                <w:rPr>
                  <w:rFonts w:ascii="Times New Roman" w:hAnsi="Times New Roman" w:cs="Times New Roman"/>
                  <w:sz w:val="28"/>
                  <w:szCs w:val="28"/>
                </w:rPr>
                <w:t>4.3</w:t>
              </w:r>
            </w:hyperlink>
          </w:p>
        </w:tc>
      </w:tr>
      <w:tr w:rsidR="00A14355" w:rsidRPr="00527767" w:rsidTr="00A14355">
        <w:tc>
          <w:tcPr>
            <w:tcW w:w="1843" w:type="dxa"/>
          </w:tcPr>
          <w:p w:rsidR="00A14355" w:rsidRPr="00527767" w:rsidRDefault="00A14355" w:rsidP="00A14355">
            <w:pPr>
              <w:pStyle w:val="ConsPlusNormal"/>
              <w:ind w:right="80"/>
              <w:jc w:val="center"/>
              <w:rPr>
                <w:rFonts w:ascii="Times New Roman" w:hAnsi="Times New Roman" w:cs="Times New Roman"/>
                <w:sz w:val="28"/>
                <w:szCs w:val="28"/>
              </w:rPr>
            </w:pPr>
            <w:r w:rsidRPr="00527767">
              <w:rPr>
                <w:rFonts w:ascii="Times New Roman" w:hAnsi="Times New Roman" w:cs="Times New Roman"/>
                <w:sz w:val="28"/>
                <w:szCs w:val="28"/>
              </w:rPr>
              <w:lastRenderedPageBreak/>
              <w:t>Размер </w:t>
            </w:r>
            <w:r>
              <w:rPr>
                <w:rFonts w:ascii="Times New Roman" w:hAnsi="Times New Roman" w:cs="Times New Roman"/>
                <w:noProof/>
                <w:sz w:val="28"/>
                <w:szCs w:val="28"/>
              </w:rPr>
              <w:t>К</w:t>
            </w:r>
            <w:r>
              <w:rPr>
                <w:rFonts w:ascii="Times New Roman" w:hAnsi="Times New Roman" w:cs="Times New Roman"/>
                <w:noProof/>
                <w:sz w:val="28"/>
                <w:szCs w:val="28"/>
                <w:vertAlign w:val="subscript"/>
              </w:rPr>
              <w:t>НО</w:t>
            </w:r>
            <w:r>
              <w:rPr>
                <w:rFonts w:ascii="Times New Roman" w:hAnsi="Times New Roman" w:cs="Times New Roman"/>
                <w:noProof/>
                <w:sz w:val="28"/>
                <w:szCs w:val="28"/>
              </w:rPr>
              <w:t xml:space="preserve"> </w:t>
            </w:r>
          </w:p>
        </w:tc>
        <w:tc>
          <w:tcPr>
            <w:tcW w:w="7513" w:type="dxa"/>
          </w:tcPr>
          <w:p w:rsidR="00A14355" w:rsidRPr="00527767" w:rsidRDefault="00A14355" w:rsidP="00A14355">
            <w:pPr>
              <w:pStyle w:val="ConsPlusNormal"/>
              <w:ind w:right="-286"/>
              <w:jc w:val="center"/>
              <w:rPr>
                <w:rFonts w:ascii="Times New Roman" w:hAnsi="Times New Roman" w:cs="Times New Roman"/>
                <w:sz w:val="28"/>
                <w:szCs w:val="28"/>
              </w:rPr>
            </w:pPr>
            <w:r w:rsidRPr="00527767">
              <w:rPr>
                <w:rFonts w:ascii="Times New Roman" w:hAnsi="Times New Roman" w:cs="Times New Roman"/>
                <w:sz w:val="28"/>
                <w:szCs w:val="28"/>
              </w:rPr>
              <w:t xml:space="preserve">Код дефекта согласно </w:t>
            </w:r>
            <w:hyperlink r:id="rId91" w:history="1">
              <w:r w:rsidRPr="00527767">
                <w:rPr>
                  <w:rFonts w:ascii="Times New Roman" w:hAnsi="Times New Roman" w:cs="Times New Roman"/>
                  <w:sz w:val="28"/>
                  <w:szCs w:val="28"/>
                </w:rPr>
                <w:t>Перечню</w:t>
              </w:r>
            </w:hyperlink>
            <w:r w:rsidRPr="00527767">
              <w:rPr>
                <w:rFonts w:ascii="Times New Roman" w:hAnsi="Times New Roman" w:cs="Times New Roman"/>
                <w:sz w:val="28"/>
                <w:szCs w:val="28"/>
              </w:rPr>
              <w:t xml:space="preserve"> оснований</w:t>
            </w:r>
          </w:p>
        </w:tc>
      </w:tr>
      <w:tr w:rsidR="00F02325" w:rsidRPr="00527767" w:rsidTr="00F9786C">
        <w:tc>
          <w:tcPr>
            <w:tcW w:w="1843" w:type="dxa"/>
          </w:tcPr>
          <w:p w:rsidR="00F02325" w:rsidRPr="00527767" w:rsidRDefault="00F02325" w:rsidP="004125BB">
            <w:pPr>
              <w:pStyle w:val="ConsPlusNormal"/>
              <w:ind w:right="80"/>
              <w:jc w:val="center"/>
              <w:rPr>
                <w:rFonts w:ascii="Times New Roman" w:hAnsi="Times New Roman" w:cs="Times New Roman"/>
                <w:sz w:val="28"/>
                <w:szCs w:val="28"/>
              </w:rPr>
            </w:pPr>
            <w:r w:rsidRPr="00527767">
              <w:rPr>
                <w:rFonts w:ascii="Times New Roman" w:hAnsi="Times New Roman" w:cs="Times New Roman"/>
                <w:sz w:val="28"/>
                <w:szCs w:val="28"/>
              </w:rPr>
              <w:t>0,3</w:t>
            </w:r>
          </w:p>
        </w:tc>
        <w:tc>
          <w:tcPr>
            <w:tcW w:w="7513" w:type="dxa"/>
          </w:tcPr>
          <w:p w:rsidR="00F02325" w:rsidRPr="00527767" w:rsidRDefault="00217722" w:rsidP="00C8212B">
            <w:pPr>
              <w:pStyle w:val="ConsPlusNormal"/>
              <w:ind w:right="-286"/>
              <w:jc w:val="center"/>
              <w:rPr>
                <w:rFonts w:ascii="Times New Roman" w:hAnsi="Times New Roman" w:cs="Times New Roman"/>
                <w:sz w:val="28"/>
                <w:szCs w:val="28"/>
              </w:rPr>
            </w:pPr>
            <w:hyperlink r:id="rId92" w:history="1">
              <w:r w:rsidR="00F02325" w:rsidRPr="00527767">
                <w:rPr>
                  <w:rFonts w:ascii="Times New Roman" w:hAnsi="Times New Roman" w:cs="Times New Roman"/>
                  <w:sz w:val="28"/>
                  <w:szCs w:val="28"/>
                </w:rPr>
                <w:t>3.2.2</w:t>
              </w:r>
            </w:hyperlink>
            <w:r w:rsidR="00F02325" w:rsidRPr="00527767">
              <w:rPr>
                <w:rFonts w:ascii="Times New Roman" w:hAnsi="Times New Roman" w:cs="Times New Roman"/>
                <w:sz w:val="28"/>
                <w:szCs w:val="28"/>
              </w:rPr>
              <w:t xml:space="preserve">; </w:t>
            </w:r>
            <w:r w:rsidR="00BE2132" w:rsidRPr="00527767">
              <w:rPr>
                <w:rFonts w:ascii="Times New Roman" w:hAnsi="Times New Roman" w:cs="Times New Roman"/>
                <w:sz w:val="28"/>
                <w:szCs w:val="28"/>
              </w:rPr>
              <w:t xml:space="preserve">3.5; </w:t>
            </w:r>
            <w:hyperlink r:id="rId93" w:history="1">
              <w:r w:rsidR="00F02325" w:rsidRPr="00527767">
                <w:rPr>
                  <w:rFonts w:ascii="Times New Roman" w:hAnsi="Times New Roman" w:cs="Times New Roman"/>
                  <w:sz w:val="28"/>
                  <w:szCs w:val="28"/>
                </w:rPr>
                <w:t>3.12</w:t>
              </w:r>
            </w:hyperlink>
            <w:r w:rsidR="00F02325" w:rsidRPr="00527767">
              <w:rPr>
                <w:rFonts w:ascii="Times New Roman" w:hAnsi="Times New Roman" w:cs="Times New Roman"/>
                <w:sz w:val="28"/>
                <w:szCs w:val="28"/>
              </w:rPr>
              <w:t xml:space="preserve">; </w:t>
            </w:r>
            <w:hyperlink r:id="rId94" w:history="1">
              <w:r w:rsidR="00F02325" w:rsidRPr="00527767">
                <w:rPr>
                  <w:rFonts w:ascii="Times New Roman" w:hAnsi="Times New Roman" w:cs="Times New Roman"/>
                  <w:sz w:val="28"/>
                  <w:szCs w:val="28"/>
                </w:rPr>
                <w:t>3.13</w:t>
              </w:r>
            </w:hyperlink>
          </w:p>
        </w:tc>
      </w:tr>
      <w:tr w:rsidR="00F02325" w:rsidRPr="00527767" w:rsidTr="00F9786C">
        <w:tc>
          <w:tcPr>
            <w:tcW w:w="1843" w:type="dxa"/>
          </w:tcPr>
          <w:p w:rsidR="00F02325" w:rsidRPr="00527767" w:rsidRDefault="00F02325" w:rsidP="004125BB">
            <w:pPr>
              <w:pStyle w:val="ConsPlusNormal"/>
              <w:ind w:right="80"/>
              <w:jc w:val="center"/>
              <w:rPr>
                <w:rFonts w:ascii="Times New Roman" w:hAnsi="Times New Roman" w:cs="Times New Roman"/>
                <w:sz w:val="28"/>
                <w:szCs w:val="28"/>
              </w:rPr>
            </w:pPr>
            <w:r w:rsidRPr="00527767">
              <w:rPr>
                <w:rFonts w:ascii="Times New Roman" w:hAnsi="Times New Roman" w:cs="Times New Roman"/>
                <w:sz w:val="28"/>
                <w:szCs w:val="28"/>
              </w:rPr>
              <w:t>0,4</w:t>
            </w:r>
          </w:p>
        </w:tc>
        <w:tc>
          <w:tcPr>
            <w:tcW w:w="7513" w:type="dxa"/>
          </w:tcPr>
          <w:p w:rsidR="00F02325" w:rsidRPr="00527767" w:rsidRDefault="00217722" w:rsidP="00C8212B">
            <w:pPr>
              <w:pStyle w:val="ConsPlusNormal"/>
              <w:ind w:right="-286"/>
              <w:jc w:val="center"/>
              <w:rPr>
                <w:rFonts w:ascii="Times New Roman" w:hAnsi="Times New Roman" w:cs="Times New Roman"/>
                <w:sz w:val="28"/>
                <w:szCs w:val="28"/>
              </w:rPr>
            </w:pPr>
            <w:hyperlink r:id="rId95" w:history="1">
              <w:r w:rsidR="00F02325" w:rsidRPr="00527767">
                <w:rPr>
                  <w:rFonts w:ascii="Times New Roman" w:hAnsi="Times New Roman" w:cs="Times New Roman"/>
                  <w:sz w:val="28"/>
                  <w:szCs w:val="28"/>
                </w:rPr>
                <w:t>3.2.3</w:t>
              </w:r>
            </w:hyperlink>
            <w:r w:rsidR="00F02325" w:rsidRPr="00527767">
              <w:rPr>
                <w:rFonts w:ascii="Times New Roman" w:hAnsi="Times New Roman" w:cs="Times New Roman"/>
                <w:sz w:val="28"/>
                <w:szCs w:val="28"/>
              </w:rPr>
              <w:t xml:space="preserve">; </w:t>
            </w:r>
            <w:hyperlink r:id="rId96" w:history="1">
              <w:r w:rsidR="00F02325" w:rsidRPr="00527767">
                <w:rPr>
                  <w:rFonts w:ascii="Times New Roman" w:hAnsi="Times New Roman" w:cs="Times New Roman"/>
                  <w:sz w:val="28"/>
                  <w:szCs w:val="28"/>
                </w:rPr>
                <w:t>3.3.2</w:t>
              </w:r>
            </w:hyperlink>
            <w:r w:rsidR="00BE2132" w:rsidRPr="00527767">
              <w:rPr>
                <w:rFonts w:ascii="Times New Roman" w:hAnsi="Times New Roman" w:cs="Times New Roman"/>
                <w:sz w:val="28"/>
                <w:szCs w:val="28"/>
              </w:rPr>
              <w:t>; 3.10</w:t>
            </w:r>
          </w:p>
        </w:tc>
      </w:tr>
      <w:tr w:rsidR="00F02325" w:rsidRPr="00527767" w:rsidTr="00F9786C">
        <w:tc>
          <w:tcPr>
            <w:tcW w:w="1843" w:type="dxa"/>
          </w:tcPr>
          <w:p w:rsidR="00F02325" w:rsidRPr="00527767" w:rsidRDefault="00F02325" w:rsidP="004125BB">
            <w:pPr>
              <w:pStyle w:val="ConsPlusNormal"/>
              <w:ind w:right="80"/>
              <w:jc w:val="center"/>
              <w:rPr>
                <w:rFonts w:ascii="Times New Roman" w:hAnsi="Times New Roman" w:cs="Times New Roman"/>
                <w:sz w:val="28"/>
                <w:szCs w:val="28"/>
              </w:rPr>
            </w:pPr>
            <w:r w:rsidRPr="00527767">
              <w:rPr>
                <w:rFonts w:ascii="Times New Roman" w:hAnsi="Times New Roman" w:cs="Times New Roman"/>
                <w:sz w:val="28"/>
                <w:szCs w:val="28"/>
              </w:rPr>
              <w:t>0,5</w:t>
            </w:r>
          </w:p>
        </w:tc>
        <w:tc>
          <w:tcPr>
            <w:tcW w:w="7513" w:type="dxa"/>
          </w:tcPr>
          <w:p w:rsidR="00F02325" w:rsidRPr="00527767" w:rsidRDefault="00217722" w:rsidP="00C8212B">
            <w:pPr>
              <w:pStyle w:val="ConsPlusNormal"/>
              <w:ind w:right="-286"/>
              <w:jc w:val="center"/>
              <w:rPr>
                <w:rFonts w:ascii="Times New Roman" w:hAnsi="Times New Roman" w:cs="Times New Roman"/>
                <w:sz w:val="28"/>
                <w:szCs w:val="28"/>
              </w:rPr>
            </w:pPr>
            <w:hyperlink r:id="rId97" w:history="1">
              <w:r w:rsidR="00F02325" w:rsidRPr="00527767">
                <w:rPr>
                  <w:rFonts w:ascii="Times New Roman" w:hAnsi="Times New Roman" w:cs="Times New Roman"/>
                  <w:sz w:val="28"/>
                  <w:szCs w:val="28"/>
                </w:rPr>
                <w:t>1.5</w:t>
              </w:r>
            </w:hyperlink>
            <w:r w:rsidR="00F02325" w:rsidRPr="00527767">
              <w:rPr>
                <w:rFonts w:ascii="Times New Roman" w:hAnsi="Times New Roman" w:cs="Times New Roman"/>
                <w:sz w:val="28"/>
                <w:szCs w:val="28"/>
              </w:rPr>
              <w:t xml:space="preserve">; </w:t>
            </w:r>
            <w:hyperlink r:id="rId98" w:history="1">
              <w:r w:rsidR="00F02325" w:rsidRPr="00527767">
                <w:rPr>
                  <w:rFonts w:ascii="Times New Roman" w:hAnsi="Times New Roman" w:cs="Times New Roman"/>
                  <w:sz w:val="28"/>
                  <w:szCs w:val="28"/>
                </w:rPr>
                <w:t>3.4</w:t>
              </w:r>
            </w:hyperlink>
            <w:r w:rsidR="00F02325" w:rsidRPr="00527767">
              <w:rPr>
                <w:rFonts w:ascii="Times New Roman" w:hAnsi="Times New Roman" w:cs="Times New Roman"/>
                <w:sz w:val="28"/>
                <w:szCs w:val="28"/>
              </w:rPr>
              <w:t xml:space="preserve">; </w:t>
            </w:r>
            <w:hyperlink r:id="rId99" w:history="1">
              <w:r w:rsidR="00F02325" w:rsidRPr="00527767">
                <w:rPr>
                  <w:rFonts w:ascii="Times New Roman" w:hAnsi="Times New Roman" w:cs="Times New Roman"/>
                  <w:sz w:val="28"/>
                  <w:szCs w:val="28"/>
                </w:rPr>
                <w:t>3.5</w:t>
              </w:r>
            </w:hyperlink>
            <w:r w:rsidR="00BE2132" w:rsidRPr="00527767">
              <w:rPr>
                <w:rFonts w:ascii="Times New Roman" w:hAnsi="Times New Roman" w:cs="Times New Roman"/>
                <w:sz w:val="28"/>
                <w:szCs w:val="28"/>
              </w:rPr>
              <w:t>; 4.4</w:t>
            </w:r>
          </w:p>
        </w:tc>
      </w:tr>
      <w:tr w:rsidR="00F02325" w:rsidRPr="00527767" w:rsidTr="00F9786C">
        <w:tc>
          <w:tcPr>
            <w:tcW w:w="1843" w:type="dxa"/>
          </w:tcPr>
          <w:p w:rsidR="00F02325" w:rsidRPr="00527767" w:rsidRDefault="00F02325" w:rsidP="004125BB">
            <w:pPr>
              <w:pStyle w:val="ConsPlusNormal"/>
              <w:ind w:right="80"/>
              <w:jc w:val="center"/>
              <w:rPr>
                <w:rFonts w:ascii="Times New Roman" w:hAnsi="Times New Roman" w:cs="Times New Roman"/>
                <w:sz w:val="28"/>
                <w:szCs w:val="28"/>
              </w:rPr>
            </w:pPr>
            <w:r w:rsidRPr="00527767">
              <w:rPr>
                <w:rFonts w:ascii="Times New Roman" w:hAnsi="Times New Roman" w:cs="Times New Roman"/>
                <w:sz w:val="28"/>
                <w:szCs w:val="28"/>
              </w:rPr>
              <w:t>0,6</w:t>
            </w:r>
          </w:p>
        </w:tc>
        <w:tc>
          <w:tcPr>
            <w:tcW w:w="7513" w:type="dxa"/>
          </w:tcPr>
          <w:p w:rsidR="00F02325" w:rsidRPr="00527767" w:rsidRDefault="00217722" w:rsidP="00C8212B">
            <w:pPr>
              <w:pStyle w:val="ConsPlusNormal"/>
              <w:ind w:right="-286"/>
              <w:jc w:val="center"/>
              <w:rPr>
                <w:rFonts w:ascii="Times New Roman" w:hAnsi="Times New Roman" w:cs="Times New Roman"/>
                <w:sz w:val="28"/>
                <w:szCs w:val="28"/>
              </w:rPr>
            </w:pPr>
            <w:hyperlink r:id="rId100" w:history="1">
              <w:r w:rsidR="00F02325" w:rsidRPr="00527767">
                <w:rPr>
                  <w:rFonts w:ascii="Times New Roman" w:hAnsi="Times New Roman" w:cs="Times New Roman"/>
                  <w:sz w:val="28"/>
                  <w:szCs w:val="28"/>
                </w:rPr>
                <w:t>3.8</w:t>
              </w:r>
            </w:hyperlink>
          </w:p>
        </w:tc>
      </w:tr>
      <w:tr w:rsidR="00F02325" w:rsidRPr="00527767" w:rsidTr="00F9786C">
        <w:tc>
          <w:tcPr>
            <w:tcW w:w="1843" w:type="dxa"/>
          </w:tcPr>
          <w:p w:rsidR="00F02325" w:rsidRPr="00527767" w:rsidRDefault="00F02325" w:rsidP="004125BB">
            <w:pPr>
              <w:pStyle w:val="ConsPlusNormal"/>
              <w:ind w:right="80"/>
              <w:jc w:val="center"/>
              <w:rPr>
                <w:rFonts w:ascii="Times New Roman" w:hAnsi="Times New Roman" w:cs="Times New Roman"/>
                <w:sz w:val="28"/>
                <w:szCs w:val="28"/>
              </w:rPr>
            </w:pPr>
            <w:r w:rsidRPr="00527767">
              <w:rPr>
                <w:rFonts w:ascii="Times New Roman" w:hAnsi="Times New Roman" w:cs="Times New Roman"/>
                <w:sz w:val="28"/>
                <w:szCs w:val="28"/>
              </w:rPr>
              <w:t>0,7</w:t>
            </w:r>
          </w:p>
        </w:tc>
        <w:tc>
          <w:tcPr>
            <w:tcW w:w="7513" w:type="dxa"/>
          </w:tcPr>
          <w:p w:rsidR="00F02325" w:rsidRPr="00527767" w:rsidRDefault="00217722" w:rsidP="00C8212B">
            <w:pPr>
              <w:pStyle w:val="ConsPlusNormal"/>
              <w:ind w:right="-286"/>
              <w:jc w:val="center"/>
              <w:rPr>
                <w:rFonts w:ascii="Times New Roman" w:hAnsi="Times New Roman" w:cs="Times New Roman"/>
                <w:sz w:val="28"/>
                <w:szCs w:val="28"/>
              </w:rPr>
            </w:pPr>
            <w:hyperlink r:id="rId101" w:history="1">
              <w:r w:rsidR="00F02325" w:rsidRPr="00527767">
                <w:rPr>
                  <w:rFonts w:ascii="Times New Roman" w:hAnsi="Times New Roman" w:cs="Times New Roman"/>
                  <w:sz w:val="28"/>
                  <w:szCs w:val="28"/>
                </w:rPr>
                <w:t>3.7</w:t>
              </w:r>
            </w:hyperlink>
          </w:p>
        </w:tc>
      </w:tr>
      <w:tr w:rsidR="00F02325" w:rsidRPr="00527767" w:rsidTr="00F9786C">
        <w:tblPrEx>
          <w:tblBorders>
            <w:insideH w:val="none" w:sz="0" w:space="0" w:color="auto"/>
          </w:tblBorders>
        </w:tblPrEx>
        <w:tc>
          <w:tcPr>
            <w:tcW w:w="1843" w:type="dxa"/>
            <w:tcBorders>
              <w:bottom w:val="nil"/>
            </w:tcBorders>
          </w:tcPr>
          <w:p w:rsidR="00F02325" w:rsidRPr="00527767" w:rsidRDefault="00F02325" w:rsidP="004125BB">
            <w:pPr>
              <w:pStyle w:val="ConsPlusNormal"/>
              <w:ind w:right="80"/>
              <w:jc w:val="center"/>
              <w:rPr>
                <w:rFonts w:ascii="Times New Roman" w:hAnsi="Times New Roman" w:cs="Times New Roman"/>
                <w:sz w:val="28"/>
                <w:szCs w:val="28"/>
              </w:rPr>
            </w:pPr>
            <w:r w:rsidRPr="00527767">
              <w:rPr>
                <w:rFonts w:ascii="Times New Roman" w:hAnsi="Times New Roman" w:cs="Times New Roman"/>
                <w:sz w:val="28"/>
                <w:szCs w:val="28"/>
              </w:rPr>
              <w:t>0,8</w:t>
            </w:r>
          </w:p>
        </w:tc>
        <w:tc>
          <w:tcPr>
            <w:tcW w:w="7513" w:type="dxa"/>
            <w:tcBorders>
              <w:bottom w:val="nil"/>
            </w:tcBorders>
          </w:tcPr>
          <w:p w:rsidR="00F02325" w:rsidRPr="00527767" w:rsidRDefault="00217722" w:rsidP="00C8212B">
            <w:pPr>
              <w:pStyle w:val="ConsPlusNormal"/>
              <w:ind w:right="-286"/>
              <w:jc w:val="center"/>
              <w:rPr>
                <w:rFonts w:ascii="Times New Roman" w:hAnsi="Times New Roman" w:cs="Times New Roman"/>
                <w:sz w:val="28"/>
                <w:szCs w:val="28"/>
              </w:rPr>
            </w:pPr>
            <w:hyperlink r:id="rId102" w:history="1">
              <w:r w:rsidR="00F02325" w:rsidRPr="00527767">
                <w:rPr>
                  <w:rFonts w:ascii="Times New Roman" w:hAnsi="Times New Roman" w:cs="Times New Roman"/>
                  <w:sz w:val="28"/>
                  <w:szCs w:val="28"/>
                </w:rPr>
                <w:t>3.6</w:t>
              </w:r>
            </w:hyperlink>
          </w:p>
        </w:tc>
      </w:tr>
      <w:tr w:rsidR="00F02325" w:rsidRPr="00527767" w:rsidTr="00F9786C">
        <w:tc>
          <w:tcPr>
            <w:tcW w:w="1843" w:type="dxa"/>
          </w:tcPr>
          <w:p w:rsidR="00F02325" w:rsidRPr="00527767" w:rsidRDefault="00F02325" w:rsidP="004125BB">
            <w:pPr>
              <w:pStyle w:val="ConsPlusNormal"/>
              <w:ind w:right="80"/>
              <w:jc w:val="center"/>
              <w:rPr>
                <w:rFonts w:ascii="Times New Roman" w:hAnsi="Times New Roman" w:cs="Times New Roman"/>
                <w:sz w:val="28"/>
                <w:szCs w:val="28"/>
              </w:rPr>
            </w:pPr>
            <w:r w:rsidRPr="00527767">
              <w:rPr>
                <w:rFonts w:ascii="Times New Roman" w:hAnsi="Times New Roman" w:cs="Times New Roman"/>
                <w:sz w:val="28"/>
                <w:szCs w:val="28"/>
              </w:rPr>
              <w:t>0,9</w:t>
            </w:r>
          </w:p>
        </w:tc>
        <w:tc>
          <w:tcPr>
            <w:tcW w:w="7513" w:type="dxa"/>
          </w:tcPr>
          <w:p w:rsidR="00F02325" w:rsidRPr="00527767" w:rsidRDefault="00217722" w:rsidP="00C8212B">
            <w:pPr>
              <w:pStyle w:val="ConsPlusNormal"/>
              <w:ind w:right="-286"/>
              <w:jc w:val="center"/>
              <w:rPr>
                <w:rFonts w:ascii="Times New Roman" w:hAnsi="Times New Roman" w:cs="Times New Roman"/>
                <w:sz w:val="28"/>
                <w:szCs w:val="28"/>
              </w:rPr>
            </w:pPr>
            <w:hyperlink r:id="rId103" w:history="1">
              <w:r w:rsidR="00F02325" w:rsidRPr="00527767">
                <w:rPr>
                  <w:rFonts w:ascii="Times New Roman" w:hAnsi="Times New Roman" w:cs="Times New Roman"/>
                  <w:sz w:val="28"/>
                  <w:szCs w:val="28"/>
                </w:rPr>
                <w:t>3.2.4</w:t>
              </w:r>
            </w:hyperlink>
            <w:r w:rsidR="00F02325" w:rsidRPr="00527767">
              <w:rPr>
                <w:rFonts w:ascii="Times New Roman" w:hAnsi="Times New Roman" w:cs="Times New Roman"/>
                <w:sz w:val="28"/>
                <w:szCs w:val="28"/>
              </w:rPr>
              <w:t xml:space="preserve">; </w:t>
            </w:r>
            <w:hyperlink r:id="rId104" w:history="1">
              <w:r w:rsidR="00F02325" w:rsidRPr="00527767">
                <w:rPr>
                  <w:rFonts w:ascii="Times New Roman" w:hAnsi="Times New Roman" w:cs="Times New Roman"/>
                  <w:sz w:val="28"/>
                  <w:szCs w:val="28"/>
                </w:rPr>
                <w:t>3.11</w:t>
              </w:r>
            </w:hyperlink>
            <w:r w:rsidR="00F02325" w:rsidRPr="00527767">
              <w:rPr>
                <w:rFonts w:ascii="Times New Roman" w:hAnsi="Times New Roman" w:cs="Times New Roman"/>
                <w:sz w:val="28"/>
                <w:szCs w:val="28"/>
              </w:rPr>
              <w:t xml:space="preserve">; </w:t>
            </w:r>
            <w:hyperlink r:id="rId105" w:history="1">
              <w:r w:rsidR="00F02325" w:rsidRPr="00527767">
                <w:rPr>
                  <w:rFonts w:ascii="Times New Roman" w:hAnsi="Times New Roman" w:cs="Times New Roman"/>
                  <w:sz w:val="28"/>
                  <w:szCs w:val="28"/>
                </w:rPr>
                <w:t>3.14</w:t>
              </w:r>
            </w:hyperlink>
            <w:r w:rsidR="00F02325" w:rsidRPr="00527767">
              <w:rPr>
                <w:rFonts w:ascii="Times New Roman" w:hAnsi="Times New Roman" w:cs="Times New Roman"/>
                <w:sz w:val="28"/>
                <w:szCs w:val="28"/>
              </w:rPr>
              <w:t xml:space="preserve">; </w:t>
            </w:r>
            <w:hyperlink r:id="rId106" w:history="1">
              <w:r w:rsidR="00F02325" w:rsidRPr="00527767">
                <w:rPr>
                  <w:rFonts w:ascii="Times New Roman" w:hAnsi="Times New Roman" w:cs="Times New Roman"/>
                  <w:sz w:val="28"/>
                  <w:szCs w:val="28"/>
                </w:rPr>
                <w:t>4.4</w:t>
              </w:r>
            </w:hyperlink>
          </w:p>
        </w:tc>
      </w:tr>
      <w:tr w:rsidR="00F02325" w:rsidRPr="00527767" w:rsidTr="00F9786C">
        <w:tc>
          <w:tcPr>
            <w:tcW w:w="1843" w:type="dxa"/>
          </w:tcPr>
          <w:p w:rsidR="00F02325" w:rsidRPr="00527767" w:rsidRDefault="00F02325" w:rsidP="004125BB">
            <w:pPr>
              <w:pStyle w:val="ConsPlusNormal"/>
              <w:ind w:right="80"/>
              <w:jc w:val="center"/>
              <w:rPr>
                <w:rFonts w:ascii="Times New Roman" w:hAnsi="Times New Roman" w:cs="Times New Roman"/>
                <w:sz w:val="28"/>
                <w:szCs w:val="28"/>
              </w:rPr>
            </w:pPr>
            <w:r w:rsidRPr="00527767">
              <w:rPr>
                <w:rFonts w:ascii="Times New Roman" w:hAnsi="Times New Roman" w:cs="Times New Roman"/>
                <w:sz w:val="28"/>
                <w:szCs w:val="28"/>
              </w:rPr>
              <w:t>1,0</w:t>
            </w:r>
          </w:p>
        </w:tc>
        <w:tc>
          <w:tcPr>
            <w:tcW w:w="7513" w:type="dxa"/>
          </w:tcPr>
          <w:p w:rsidR="00F02325" w:rsidRPr="00527767" w:rsidRDefault="00217722" w:rsidP="00C8212B">
            <w:pPr>
              <w:pStyle w:val="ConsPlusNormal"/>
              <w:ind w:right="-286"/>
              <w:jc w:val="center"/>
              <w:rPr>
                <w:rFonts w:ascii="Times New Roman" w:hAnsi="Times New Roman" w:cs="Times New Roman"/>
                <w:sz w:val="28"/>
                <w:szCs w:val="28"/>
              </w:rPr>
            </w:pPr>
            <w:hyperlink r:id="rId107" w:history="1">
              <w:r w:rsidR="00F02325" w:rsidRPr="00527767">
                <w:rPr>
                  <w:rFonts w:ascii="Times New Roman" w:hAnsi="Times New Roman" w:cs="Times New Roman"/>
                  <w:sz w:val="28"/>
                  <w:szCs w:val="28"/>
                </w:rPr>
                <w:t>1.4</w:t>
              </w:r>
            </w:hyperlink>
            <w:r w:rsidR="00F02325" w:rsidRPr="00527767">
              <w:rPr>
                <w:rFonts w:ascii="Times New Roman" w:hAnsi="Times New Roman" w:cs="Times New Roman"/>
                <w:sz w:val="28"/>
                <w:szCs w:val="28"/>
              </w:rPr>
              <w:t xml:space="preserve">; </w:t>
            </w:r>
            <w:hyperlink r:id="rId108" w:history="1">
              <w:r w:rsidR="00F02325" w:rsidRPr="00527767">
                <w:rPr>
                  <w:rFonts w:ascii="Times New Roman" w:hAnsi="Times New Roman" w:cs="Times New Roman"/>
                  <w:sz w:val="28"/>
                  <w:szCs w:val="28"/>
                </w:rPr>
                <w:t>3.2.5</w:t>
              </w:r>
            </w:hyperlink>
            <w:r w:rsidR="00F02325" w:rsidRPr="00527767">
              <w:rPr>
                <w:rFonts w:ascii="Times New Roman" w:hAnsi="Times New Roman" w:cs="Times New Roman"/>
                <w:sz w:val="28"/>
                <w:szCs w:val="28"/>
              </w:rPr>
              <w:t xml:space="preserve">; </w:t>
            </w:r>
            <w:hyperlink r:id="rId109" w:history="1">
              <w:r w:rsidR="00F02325" w:rsidRPr="00527767">
                <w:rPr>
                  <w:rFonts w:ascii="Times New Roman" w:hAnsi="Times New Roman" w:cs="Times New Roman"/>
                  <w:sz w:val="28"/>
                  <w:szCs w:val="28"/>
                </w:rPr>
                <w:t>3.10</w:t>
              </w:r>
            </w:hyperlink>
            <w:r w:rsidR="00F02325" w:rsidRPr="00527767">
              <w:rPr>
                <w:rFonts w:ascii="Times New Roman" w:hAnsi="Times New Roman" w:cs="Times New Roman"/>
                <w:sz w:val="28"/>
                <w:szCs w:val="28"/>
              </w:rPr>
              <w:t xml:space="preserve">; </w:t>
            </w:r>
            <w:hyperlink r:id="rId110" w:history="1">
              <w:r w:rsidR="00F02325" w:rsidRPr="00527767">
                <w:rPr>
                  <w:rFonts w:ascii="Times New Roman" w:hAnsi="Times New Roman" w:cs="Times New Roman"/>
                  <w:sz w:val="28"/>
                  <w:szCs w:val="28"/>
                </w:rPr>
                <w:t>4.1</w:t>
              </w:r>
            </w:hyperlink>
            <w:r w:rsidR="00F02325" w:rsidRPr="00527767">
              <w:rPr>
                <w:rFonts w:ascii="Times New Roman" w:hAnsi="Times New Roman" w:cs="Times New Roman"/>
                <w:sz w:val="28"/>
                <w:szCs w:val="28"/>
              </w:rPr>
              <w:t xml:space="preserve">; </w:t>
            </w:r>
            <w:hyperlink r:id="rId111" w:history="1">
              <w:r w:rsidR="00F02325" w:rsidRPr="00527767">
                <w:rPr>
                  <w:rFonts w:ascii="Times New Roman" w:hAnsi="Times New Roman" w:cs="Times New Roman"/>
                  <w:sz w:val="28"/>
                  <w:szCs w:val="28"/>
                </w:rPr>
                <w:t>4.5</w:t>
              </w:r>
            </w:hyperlink>
            <w:r w:rsidR="00F02325" w:rsidRPr="00527767">
              <w:rPr>
                <w:rFonts w:ascii="Times New Roman" w:hAnsi="Times New Roman" w:cs="Times New Roman"/>
                <w:sz w:val="28"/>
                <w:szCs w:val="28"/>
              </w:rPr>
              <w:t xml:space="preserve">; </w:t>
            </w:r>
            <w:hyperlink r:id="rId112" w:history="1">
              <w:r w:rsidR="00F02325" w:rsidRPr="00527767">
                <w:rPr>
                  <w:rFonts w:ascii="Times New Roman" w:hAnsi="Times New Roman" w:cs="Times New Roman"/>
                  <w:sz w:val="28"/>
                  <w:szCs w:val="28"/>
                </w:rPr>
                <w:t>4.6</w:t>
              </w:r>
            </w:hyperlink>
            <w:r w:rsidR="00F02325" w:rsidRPr="00527767">
              <w:rPr>
                <w:rFonts w:ascii="Times New Roman" w:hAnsi="Times New Roman" w:cs="Times New Roman"/>
                <w:sz w:val="28"/>
                <w:szCs w:val="28"/>
              </w:rPr>
              <w:t xml:space="preserve">; </w:t>
            </w:r>
            <w:r w:rsidR="00BE2132" w:rsidRPr="00527767">
              <w:rPr>
                <w:rFonts w:ascii="Times New Roman" w:hAnsi="Times New Roman" w:cs="Times New Roman"/>
                <w:sz w:val="28"/>
                <w:szCs w:val="28"/>
              </w:rPr>
              <w:t xml:space="preserve">4.6.2; </w:t>
            </w:r>
            <w:hyperlink r:id="rId113" w:history="1">
              <w:r w:rsidR="00F02325" w:rsidRPr="00527767">
                <w:rPr>
                  <w:rFonts w:ascii="Times New Roman" w:hAnsi="Times New Roman" w:cs="Times New Roman"/>
                  <w:sz w:val="28"/>
                  <w:szCs w:val="28"/>
                </w:rPr>
                <w:t>раздел 5</w:t>
              </w:r>
            </w:hyperlink>
          </w:p>
        </w:tc>
      </w:tr>
    </w:tbl>
    <w:p w:rsidR="00B63693" w:rsidRPr="00527767" w:rsidRDefault="00B63693" w:rsidP="00C8212B">
      <w:pPr>
        <w:pStyle w:val="ConsPlusNormal"/>
        <w:ind w:right="-286" w:firstLine="567"/>
        <w:jc w:val="both"/>
        <w:rPr>
          <w:rFonts w:ascii="Times New Roman" w:hAnsi="Times New Roman" w:cs="Times New Roman"/>
          <w:sz w:val="28"/>
          <w:szCs w:val="28"/>
        </w:rPr>
      </w:pPr>
    </w:p>
    <w:p w:rsidR="00F02325" w:rsidRPr="00527767" w:rsidRDefault="00BE2132"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В случаях, когда по результатам медико-экономической экспертизы или экспертизы качества медицинской помощи устанавливается некорректное применение тарифа, требующего его замены (пункт 4.6.1 Перечня оснований), страховая медицинская организация </w:t>
      </w:r>
      <w:r w:rsidR="0012053A" w:rsidRPr="00527767">
        <w:rPr>
          <w:rFonts w:ascii="Times New Roman" w:hAnsi="Times New Roman" w:cs="Times New Roman"/>
          <w:sz w:val="28"/>
          <w:szCs w:val="28"/>
        </w:rPr>
        <w:t>осуществляет оплату медицинской помощи с учетом разницы тарифа, предъявленного к оплате, и тарифа, который следует применить.</w:t>
      </w:r>
    </w:p>
    <w:p w:rsidR="0012053A" w:rsidRPr="00527767" w:rsidRDefault="004125BB" w:rsidP="00DF1BD8">
      <w:pPr>
        <w:pStyle w:val="ConsPlusNormal"/>
        <w:ind w:right="-286" w:firstLine="567"/>
        <w:jc w:val="both"/>
        <w:rPr>
          <w:rFonts w:ascii="Times New Roman" w:hAnsi="Times New Roman" w:cs="Times New Roman"/>
          <w:sz w:val="28"/>
          <w:szCs w:val="28"/>
        </w:rPr>
      </w:pPr>
      <w:r>
        <w:rPr>
          <w:rFonts w:ascii="Times New Roman" w:hAnsi="Times New Roman" w:cs="Times New Roman"/>
          <w:sz w:val="28"/>
          <w:szCs w:val="28"/>
        </w:rPr>
        <w:t>147</w:t>
      </w:r>
      <w:r w:rsidR="0012053A" w:rsidRPr="00527767">
        <w:rPr>
          <w:rFonts w:ascii="Times New Roman" w:hAnsi="Times New Roman" w:cs="Times New Roman"/>
          <w:sz w:val="28"/>
          <w:szCs w:val="28"/>
        </w:rPr>
        <w:t>. Размер штрафа, применяемого к медицинской организации за неоказание, несвоевременное оказание либо оказание медицинской помощи ненадлежащего качества (</w:t>
      </w:r>
      <w:r w:rsidR="00F9786C">
        <w:rPr>
          <w:rFonts w:ascii="Times New Roman" w:hAnsi="Times New Roman" w:cs="Times New Roman"/>
          <w:noProof/>
          <w:sz w:val="28"/>
          <w:szCs w:val="28"/>
        </w:rPr>
        <w:t>С</w:t>
      </w:r>
      <w:r w:rsidR="00F9786C">
        <w:rPr>
          <w:rFonts w:ascii="Times New Roman" w:hAnsi="Times New Roman" w:cs="Times New Roman"/>
          <w:noProof/>
          <w:sz w:val="28"/>
          <w:szCs w:val="28"/>
          <w:vertAlign w:val="subscript"/>
        </w:rPr>
        <w:t>ШТ</w:t>
      </w:r>
      <w:r w:rsidR="0012053A" w:rsidRPr="00527767">
        <w:rPr>
          <w:rFonts w:ascii="Times New Roman" w:hAnsi="Times New Roman" w:cs="Times New Roman"/>
          <w:sz w:val="28"/>
          <w:szCs w:val="28"/>
        </w:rPr>
        <w:t>), рассчитывается по формуле:</w:t>
      </w:r>
    </w:p>
    <w:p w:rsidR="00F820D5" w:rsidRPr="00527767" w:rsidRDefault="00F820D5" w:rsidP="00DF1BD8">
      <w:pPr>
        <w:pStyle w:val="ConsPlusNormal"/>
        <w:ind w:right="-286" w:firstLine="567"/>
        <w:jc w:val="both"/>
        <w:rPr>
          <w:rFonts w:ascii="Times New Roman" w:hAnsi="Times New Roman" w:cs="Times New Roman"/>
          <w:sz w:val="28"/>
          <w:szCs w:val="28"/>
        </w:rPr>
      </w:pPr>
    </w:p>
    <w:p w:rsidR="0012053A" w:rsidRPr="00527767" w:rsidRDefault="0012053A" w:rsidP="00DF1BD8">
      <w:pPr>
        <w:pStyle w:val="ConsPlusNormal"/>
        <w:ind w:right="-286" w:firstLine="567"/>
        <w:jc w:val="both"/>
        <w:rPr>
          <w:rFonts w:ascii="Times New Roman" w:hAnsi="Times New Roman" w:cs="Times New Roman"/>
          <w:sz w:val="28"/>
          <w:szCs w:val="28"/>
        </w:rPr>
      </w:pPr>
      <w:r w:rsidRPr="00527767">
        <w:rPr>
          <w:rFonts w:ascii="Times New Roman" w:hAnsi="Times New Roman" w:cs="Times New Roman"/>
          <w:sz w:val="28"/>
          <w:szCs w:val="28"/>
        </w:rPr>
        <w:t>1)при оказании медицинской помощи</w:t>
      </w:r>
      <w:r w:rsidR="00A22043" w:rsidRPr="00527767">
        <w:rPr>
          <w:rFonts w:ascii="Times New Roman" w:hAnsi="Times New Roman" w:cs="Times New Roman"/>
          <w:sz w:val="28"/>
          <w:szCs w:val="28"/>
        </w:rPr>
        <w:t xml:space="preserve"> в амбулаторных условиях:</w:t>
      </w:r>
    </w:p>
    <w:p w:rsidR="0012053A" w:rsidRPr="00527767" w:rsidRDefault="0012053A" w:rsidP="00DF1BD8">
      <w:pPr>
        <w:pStyle w:val="ConsPlusNormal"/>
        <w:ind w:right="-286" w:firstLine="567"/>
        <w:jc w:val="both"/>
        <w:rPr>
          <w:rFonts w:ascii="Times New Roman" w:hAnsi="Times New Roman" w:cs="Times New Roman"/>
          <w:b/>
          <w:i/>
          <w:color w:val="C00000"/>
          <w:sz w:val="28"/>
          <w:szCs w:val="28"/>
          <w:highlight w:val="yellow"/>
        </w:rPr>
      </w:pPr>
    </w:p>
    <w:p w:rsidR="000F3401" w:rsidRPr="00527767" w:rsidRDefault="00F9786C" w:rsidP="00DF1BD8">
      <w:pPr>
        <w:pStyle w:val="ConsPlusNormal"/>
        <w:ind w:right="-286" w:firstLine="567"/>
        <w:rPr>
          <w:rFonts w:ascii="Times New Roman" w:hAnsi="Times New Roman" w:cs="Times New Roman"/>
          <w:sz w:val="28"/>
          <w:szCs w:val="28"/>
        </w:rPr>
      </w:pPr>
      <w:r>
        <w:rPr>
          <w:rFonts w:ascii="Times New Roman" w:hAnsi="Times New Roman" w:cs="Times New Roman"/>
          <w:sz w:val="28"/>
          <w:szCs w:val="28"/>
        </w:rPr>
        <w:t>С</w:t>
      </w:r>
      <w:r>
        <w:rPr>
          <w:rFonts w:ascii="Times New Roman" w:hAnsi="Times New Roman" w:cs="Times New Roman"/>
          <w:sz w:val="28"/>
          <w:szCs w:val="28"/>
          <w:vertAlign w:val="subscript"/>
        </w:rPr>
        <w:t>ШТ</w:t>
      </w:r>
      <w:r w:rsidR="000F3401" w:rsidRPr="00527767">
        <w:rPr>
          <w:rFonts w:ascii="Times New Roman" w:hAnsi="Times New Roman" w:cs="Times New Roman"/>
          <w:sz w:val="28"/>
          <w:szCs w:val="28"/>
        </w:rPr>
        <w:t xml:space="preserve"> = РП</w:t>
      </w:r>
      <w:r>
        <w:rPr>
          <w:rFonts w:ascii="Times New Roman" w:hAnsi="Times New Roman" w:cs="Times New Roman"/>
          <w:sz w:val="28"/>
          <w:szCs w:val="28"/>
          <w:vertAlign w:val="subscript"/>
        </w:rPr>
        <w:t>А</w:t>
      </w:r>
      <w:r>
        <w:rPr>
          <w:rFonts w:ascii="Times New Roman" w:hAnsi="Times New Roman" w:cs="Times New Roman"/>
          <w:sz w:val="28"/>
          <w:szCs w:val="28"/>
        </w:rPr>
        <w:t> </w:t>
      </w:r>
      <w:r w:rsidR="001A2404" w:rsidRPr="00F9786C">
        <w:rPr>
          <w:rFonts w:ascii="Times New Roman" w:hAnsi="Times New Roman" w:cs="Times New Roman"/>
          <w:sz w:val="28"/>
          <w:szCs w:val="28"/>
          <w:vertAlign w:val="subscript"/>
        </w:rPr>
        <w:t>базовый</w:t>
      </w:r>
      <w:r w:rsidR="000F3401" w:rsidRPr="00527767">
        <w:rPr>
          <w:rFonts w:ascii="Times New Roman" w:hAnsi="Times New Roman" w:cs="Times New Roman"/>
          <w:sz w:val="28"/>
          <w:szCs w:val="28"/>
        </w:rPr>
        <w:t xml:space="preserve"> </w:t>
      </w:r>
      <w:r w:rsidR="000F3401" w:rsidRPr="00527767">
        <w:rPr>
          <w:rFonts w:ascii="Times New Roman" w:hAnsi="Times New Roman" w:cs="Times New Roman"/>
          <w:sz w:val="28"/>
          <w:szCs w:val="28"/>
          <w:lang w:val="en-US"/>
        </w:rPr>
        <w:t>x</w:t>
      </w:r>
      <w:r w:rsidR="000F3401" w:rsidRPr="00527767">
        <w:rPr>
          <w:rFonts w:ascii="Times New Roman" w:hAnsi="Times New Roman" w:cs="Times New Roman"/>
          <w:sz w:val="28"/>
          <w:szCs w:val="28"/>
        </w:rPr>
        <w:t xml:space="preserve"> К</w:t>
      </w:r>
      <w:r w:rsidR="000F3401" w:rsidRPr="00F9786C">
        <w:rPr>
          <w:rFonts w:ascii="Times New Roman" w:hAnsi="Times New Roman" w:cs="Times New Roman"/>
          <w:sz w:val="28"/>
          <w:szCs w:val="28"/>
          <w:vertAlign w:val="subscript"/>
        </w:rPr>
        <w:t>ШТ</w:t>
      </w:r>
      <w:r>
        <w:rPr>
          <w:rFonts w:ascii="Times New Roman" w:hAnsi="Times New Roman" w:cs="Times New Roman"/>
          <w:sz w:val="28"/>
          <w:szCs w:val="28"/>
          <w:vertAlign w:val="subscript"/>
        </w:rPr>
        <w:t xml:space="preserve"> </w:t>
      </w:r>
      <w:r w:rsidR="000F3401" w:rsidRPr="00527767">
        <w:rPr>
          <w:rFonts w:ascii="Times New Roman" w:hAnsi="Times New Roman" w:cs="Times New Roman"/>
          <w:sz w:val="28"/>
          <w:szCs w:val="28"/>
        </w:rPr>
        <w:t>,</w:t>
      </w:r>
      <w:r>
        <w:rPr>
          <w:rFonts w:ascii="Times New Roman" w:hAnsi="Times New Roman" w:cs="Times New Roman"/>
          <w:sz w:val="28"/>
          <w:szCs w:val="28"/>
        </w:rPr>
        <w:t xml:space="preserve"> где:</w:t>
      </w:r>
    </w:p>
    <w:p w:rsidR="00F9786C" w:rsidRDefault="00F9786C" w:rsidP="00DF1BD8">
      <w:pPr>
        <w:pStyle w:val="ConsPlusNormal"/>
        <w:ind w:right="-286" w:firstLine="567"/>
        <w:jc w:val="both"/>
        <w:rPr>
          <w:rFonts w:ascii="Times New Roman" w:hAnsi="Times New Roman" w:cs="Times New Roman"/>
          <w:sz w:val="28"/>
          <w:szCs w:val="28"/>
        </w:rPr>
      </w:pPr>
    </w:p>
    <w:p w:rsidR="0012053A" w:rsidRPr="00527767" w:rsidRDefault="0012053A" w:rsidP="00DF1BD8">
      <w:pPr>
        <w:pStyle w:val="ConsPlusNormal"/>
        <w:ind w:right="-286" w:firstLine="567"/>
        <w:jc w:val="both"/>
        <w:rPr>
          <w:rFonts w:ascii="Times New Roman" w:hAnsi="Times New Roman" w:cs="Times New Roman"/>
          <w:sz w:val="28"/>
          <w:szCs w:val="28"/>
        </w:rPr>
      </w:pPr>
      <w:r w:rsidRPr="00527767">
        <w:rPr>
          <w:rFonts w:ascii="Times New Roman" w:hAnsi="Times New Roman" w:cs="Times New Roman"/>
          <w:sz w:val="28"/>
          <w:szCs w:val="28"/>
        </w:rPr>
        <w:t>РП</w:t>
      </w:r>
      <w:r w:rsidR="00516277" w:rsidRPr="00527767">
        <w:rPr>
          <w:rFonts w:ascii="Times New Roman" w:hAnsi="Times New Roman" w:cs="Times New Roman"/>
          <w:sz w:val="28"/>
          <w:szCs w:val="28"/>
          <w:vertAlign w:val="subscript"/>
        </w:rPr>
        <w:t>А</w:t>
      </w:r>
      <w:r w:rsidR="00F9786C">
        <w:rPr>
          <w:rFonts w:ascii="Times New Roman" w:hAnsi="Times New Roman" w:cs="Times New Roman"/>
          <w:sz w:val="28"/>
          <w:szCs w:val="28"/>
          <w:vertAlign w:val="subscript"/>
        </w:rPr>
        <w:t> </w:t>
      </w:r>
      <w:r w:rsidR="001A2404" w:rsidRPr="00527767">
        <w:rPr>
          <w:rFonts w:ascii="Times New Roman" w:hAnsi="Times New Roman" w:cs="Times New Roman"/>
          <w:sz w:val="28"/>
          <w:szCs w:val="28"/>
          <w:vertAlign w:val="subscript"/>
        </w:rPr>
        <w:t>базовый</w:t>
      </w:r>
      <w:r w:rsidRPr="00527767">
        <w:rPr>
          <w:rFonts w:ascii="Times New Roman" w:hAnsi="Times New Roman" w:cs="Times New Roman"/>
          <w:sz w:val="28"/>
          <w:szCs w:val="28"/>
        </w:rPr>
        <w:t xml:space="preserve"> </w:t>
      </w:r>
      <w:r w:rsidR="00516277" w:rsidRPr="00527767">
        <w:rPr>
          <w:rFonts w:ascii="Times New Roman" w:hAnsi="Times New Roman" w:cs="Times New Roman"/>
          <w:sz w:val="28"/>
          <w:szCs w:val="28"/>
        </w:rPr>
        <w:t>–</w:t>
      </w:r>
      <w:r w:rsidRPr="00527767">
        <w:rPr>
          <w:rFonts w:ascii="Times New Roman" w:hAnsi="Times New Roman" w:cs="Times New Roman"/>
          <w:sz w:val="28"/>
          <w:szCs w:val="28"/>
        </w:rPr>
        <w:t xml:space="preserve"> </w:t>
      </w:r>
      <w:r w:rsidR="00516277" w:rsidRPr="00527767">
        <w:rPr>
          <w:rFonts w:ascii="Times New Roman" w:hAnsi="Times New Roman" w:cs="Times New Roman"/>
          <w:sz w:val="28"/>
          <w:szCs w:val="28"/>
        </w:rPr>
        <w:t xml:space="preserve">подушевой норматив </w:t>
      </w:r>
      <w:r w:rsidRPr="00527767">
        <w:rPr>
          <w:rFonts w:ascii="Times New Roman" w:hAnsi="Times New Roman" w:cs="Times New Roman"/>
          <w:sz w:val="28"/>
          <w:szCs w:val="28"/>
        </w:rPr>
        <w:t>финансирования</w:t>
      </w:r>
      <w:r w:rsidR="00516277" w:rsidRPr="00527767">
        <w:rPr>
          <w:rFonts w:ascii="Times New Roman" w:hAnsi="Times New Roman" w:cs="Times New Roman"/>
          <w:sz w:val="28"/>
          <w:szCs w:val="28"/>
        </w:rPr>
        <w:t xml:space="preserve"> медицинской помощи, оказанной в амбулаторных условиях,</w:t>
      </w:r>
      <w:r w:rsidRPr="00527767">
        <w:rPr>
          <w:rFonts w:ascii="Times New Roman" w:hAnsi="Times New Roman" w:cs="Times New Roman"/>
          <w:sz w:val="28"/>
          <w:szCs w:val="28"/>
        </w:rPr>
        <w:t xml:space="preserve"> за счет средств обязательного медицинского страхования, </w:t>
      </w:r>
      <w:r w:rsidR="00516277" w:rsidRPr="00527767">
        <w:rPr>
          <w:rFonts w:ascii="Times New Roman" w:hAnsi="Times New Roman" w:cs="Times New Roman"/>
          <w:sz w:val="28"/>
          <w:szCs w:val="28"/>
        </w:rPr>
        <w:t>установленный Тарифным соглашением субъекта Российской Федерации на дату проведения контроля объемов, сроков, качества и условий представления медицинской помощи в соответствии с порядком организации и проведения контроля</w:t>
      </w:r>
      <w:r w:rsidRPr="00527767">
        <w:rPr>
          <w:rFonts w:ascii="Times New Roman" w:hAnsi="Times New Roman" w:cs="Times New Roman"/>
          <w:sz w:val="28"/>
          <w:szCs w:val="28"/>
        </w:rPr>
        <w:t>;</w:t>
      </w:r>
    </w:p>
    <w:p w:rsidR="0041542E" w:rsidRPr="00527767" w:rsidRDefault="00F9786C" w:rsidP="00DF1BD8">
      <w:pPr>
        <w:pStyle w:val="ConsPlusNormal"/>
        <w:ind w:right="-286" w:firstLine="567"/>
        <w:jc w:val="both"/>
        <w:rPr>
          <w:rFonts w:ascii="Times New Roman" w:hAnsi="Times New Roman" w:cs="Times New Roman"/>
          <w:sz w:val="28"/>
          <w:szCs w:val="28"/>
        </w:rPr>
      </w:pPr>
      <w:r>
        <w:rPr>
          <w:rFonts w:ascii="Times New Roman" w:hAnsi="Times New Roman" w:cs="Times New Roman"/>
          <w:noProof/>
          <w:sz w:val="28"/>
          <w:szCs w:val="28"/>
        </w:rPr>
        <w:t>К</w:t>
      </w:r>
      <w:r>
        <w:rPr>
          <w:rFonts w:ascii="Times New Roman" w:hAnsi="Times New Roman" w:cs="Times New Roman"/>
          <w:noProof/>
          <w:sz w:val="28"/>
          <w:szCs w:val="28"/>
          <w:vertAlign w:val="subscript"/>
        </w:rPr>
        <w:t>ШТ</w:t>
      </w:r>
      <w:r w:rsidR="0012053A" w:rsidRPr="00527767">
        <w:rPr>
          <w:rFonts w:ascii="Times New Roman" w:hAnsi="Times New Roman" w:cs="Times New Roman"/>
          <w:sz w:val="28"/>
          <w:szCs w:val="28"/>
        </w:rPr>
        <w:t xml:space="preserve"> </w:t>
      </w:r>
      <w:r>
        <w:rPr>
          <w:rFonts w:ascii="Times New Roman" w:hAnsi="Times New Roman" w:cs="Times New Roman"/>
          <w:sz w:val="28"/>
          <w:szCs w:val="28"/>
        </w:rPr>
        <w:t>–</w:t>
      </w:r>
      <w:r w:rsidR="0012053A" w:rsidRPr="00527767">
        <w:rPr>
          <w:rFonts w:ascii="Times New Roman" w:hAnsi="Times New Roman" w:cs="Times New Roman"/>
          <w:sz w:val="28"/>
          <w:szCs w:val="28"/>
        </w:rPr>
        <w:t xml:space="preserve"> коэффициент для определения размера штрафа</w:t>
      </w:r>
      <w:r w:rsidR="00516277" w:rsidRPr="00527767">
        <w:rPr>
          <w:rFonts w:ascii="Times New Roman" w:hAnsi="Times New Roman" w:cs="Times New Roman"/>
          <w:sz w:val="28"/>
          <w:szCs w:val="28"/>
        </w:rPr>
        <w:t>;</w:t>
      </w:r>
    </w:p>
    <w:p w:rsidR="00516277" w:rsidRDefault="00516277" w:rsidP="00DF1BD8">
      <w:pPr>
        <w:pStyle w:val="ConsPlusNormal"/>
        <w:ind w:right="-286" w:firstLine="567"/>
        <w:jc w:val="both"/>
        <w:rPr>
          <w:rFonts w:ascii="Times New Roman" w:hAnsi="Times New Roman" w:cs="Times New Roman"/>
          <w:sz w:val="28"/>
          <w:szCs w:val="28"/>
        </w:rPr>
      </w:pPr>
      <w:r w:rsidRPr="00527767">
        <w:rPr>
          <w:rFonts w:ascii="Times New Roman" w:hAnsi="Times New Roman" w:cs="Times New Roman"/>
          <w:sz w:val="28"/>
          <w:szCs w:val="28"/>
        </w:rPr>
        <w:t>2) при оказании скорой медицинской помощи вне медицинской организации;</w:t>
      </w:r>
    </w:p>
    <w:p w:rsidR="00593529" w:rsidRPr="00527767" w:rsidRDefault="00593529" w:rsidP="00DF1BD8">
      <w:pPr>
        <w:pStyle w:val="ConsPlusNormal"/>
        <w:ind w:right="-286" w:firstLine="567"/>
        <w:jc w:val="both"/>
        <w:rPr>
          <w:rFonts w:ascii="Times New Roman" w:hAnsi="Times New Roman" w:cs="Times New Roman"/>
          <w:sz w:val="28"/>
          <w:szCs w:val="28"/>
        </w:rPr>
      </w:pPr>
    </w:p>
    <w:p w:rsidR="00516277" w:rsidRDefault="00516277" w:rsidP="00DF1BD8">
      <w:pPr>
        <w:pStyle w:val="ConsPlusNormal"/>
        <w:ind w:right="-286" w:firstLine="567"/>
        <w:rPr>
          <w:rFonts w:ascii="Times New Roman" w:hAnsi="Times New Roman" w:cs="Times New Roman"/>
          <w:sz w:val="28"/>
          <w:szCs w:val="28"/>
        </w:rPr>
      </w:pPr>
      <w:r w:rsidRPr="00527767">
        <w:rPr>
          <w:rFonts w:ascii="Times New Roman" w:hAnsi="Times New Roman" w:cs="Times New Roman"/>
          <w:sz w:val="28"/>
          <w:szCs w:val="28"/>
        </w:rPr>
        <w:t>С</w:t>
      </w:r>
      <w:r w:rsidRPr="00F9786C">
        <w:rPr>
          <w:rFonts w:ascii="Times New Roman" w:hAnsi="Times New Roman" w:cs="Times New Roman"/>
          <w:sz w:val="28"/>
          <w:szCs w:val="28"/>
          <w:vertAlign w:val="subscript"/>
        </w:rPr>
        <w:t>ШТ</w:t>
      </w:r>
      <w:r w:rsidRPr="00527767">
        <w:rPr>
          <w:rFonts w:ascii="Times New Roman" w:hAnsi="Times New Roman" w:cs="Times New Roman"/>
          <w:sz w:val="28"/>
          <w:szCs w:val="28"/>
        </w:rPr>
        <w:t xml:space="preserve"> = РП</w:t>
      </w:r>
      <w:r w:rsidRPr="00F9786C">
        <w:rPr>
          <w:rFonts w:ascii="Times New Roman" w:hAnsi="Times New Roman" w:cs="Times New Roman"/>
          <w:sz w:val="28"/>
          <w:szCs w:val="28"/>
          <w:vertAlign w:val="subscript"/>
        </w:rPr>
        <w:t>СМП</w:t>
      </w:r>
      <w:r w:rsidR="00F9786C">
        <w:rPr>
          <w:rFonts w:ascii="Times New Roman" w:hAnsi="Times New Roman" w:cs="Times New Roman"/>
          <w:sz w:val="28"/>
          <w:szCs w:val="28"/>
          <w:vertAlign w:val="subscript"/>
        </w:rPr>
        <w:t> </w:t>
      </w:r>
      <w:r w:rsidR="001A2404" w:rsidRPr="00F9786C">
        <w:rPr>
          <w:rFonts w:ascii="Times New Roman" w:hAnsi="Times New Roman" w:cs="Times New Roman"/>
          <w:sz w:val="28"/>
          <w:szCs w:val="28"/>
          <w:vertAlign w:val="subscript"/>
        </w:rPr>
        <w:t>базовый</w:t>
      </w:r>
      <w:r w:rsidRPr="00527767">
        <w:rPr>
          <w:rFonts w:ascii="Times New Roman" w:hAnsi="Times New Roman" w:cs="Times New Roman"/>
          <w:sz w:val="28"/>
          <w:szCs w:val="28"/>
        </w:rPr>
        <w:t xml:space="preserve"> </w:t>
      </w:r>
      <w:r w:rsidRPr="00527767">
        <w:rPr>
          <w:rFonts w:ascii="Times New Roman" w:hAnsi="Times New Roman" w:cs="Times New Roman"/>
          <w:sz w:val="28"/>
          <w:szCs w:val="28"/>
          <w:lang w:val="en-US"/>
        </w:rPr>
        <w:t>x</w:t>
      </w:r>
      <w:r w:rsidRPr="00527767">
        <w:rPr>
          <w:rFonts w:ascii="Times New Roman" w:hAnsi="Times New Roman" w:cs="Times New Roman"/>
          <w:sz w:val="28"/>
          <w:szCs w:val="28"/>
        </w:rPr>
        <w:t xml:space="preserve"> К</w:t>
      </w:r>
      <w:r w:rsidRPr="00F9786C">
        <w:rPr>
          <w:rFonts w:ascii="Times New Roman" w:hAnsi="Times New Roman" w:cs="Times New Roman"/>
          <w:sz w:val="28"/>
          <w:szCs w:val="28"/>
          <w:vertAlign w:val="subscript"/>
        </w:rPr>
        <w:t>ШТ</w:t>
      </w:r>
      <w:r w:rsidR="00593529">
        <w:rPr>
          <w:rFonts w:ascii="Times New Roman" w:hAnsi="Times New Roman" w:cs="Times New Roman"/>
          <w:sz w:val="28"/>
          <w:szCs w:val="28"/>
          <w:vertAlign w:val="subscript"/>
        </w:rPr>
        <w:t xml:space="preserve"> </w:t>
      </w:r>
      <w:r w:rsidR="0041542E" w:rsidRPr="00527767">
        <w:rPr>
          <w:rFonts w:ascii="Times New Roman" w:hAnsi="Times New Roman" w:cs="Times New Roman"/>
          <w:sz w:val="28"/>
          <w:szCs w:val="28"/>
        </w:rPr>
        <w:t>,</w:t>
      </w:r>
      <w:r w:rsidR="00593529">
        <w:rPr>
          <w:rFonts w:ascii="Times New Roman" w:hAnsi="Times New Roman" w:cs="Times New Roman"/>
          <w:sz w:val="28"/>
          <w:szCs w:val="28"/>
        </w:rPr>
        <w:t>где:</w:t>
      </w:r>
    </w:p>
    <w:p w:rsidR="00593529" w:rsidRPr="00527767" w:rsidRDefault="00593529" w:rsidP="00DF1BD8">
      <w:pPr>
        <w:pStyle w:val="ConsPlusNormal"/>
        <w:ind w:right="-286" w:firstLine="567"/>
        <w:rPr>
          <w:rFonts w:ascii="Times New Roman" w:hAnsi="Times New Roman" w:cs="Times New Roman"/>
          <w:sz w:val="28"/>
          <w:szCs w:val="28"/>
        </w:rPr>
      </w:pPr>
    </w:p>
    <w:p w:rsidR="0041542E" w:rsidRPr="00527767" w:rsidRDefault="0041542E" w:rsidP="00DF1BD8">
      <w:pPr>
        <w:pStyle w:val="ConsPlusNormal"/>
        <w:ind w:right="-286" w:firstLine="567"/>
        <w:jc w:val="both"/>
        <w:rPr>
          <w:rFonts w:ascii="Times New Roman" w:hAnsi="Times New Roman" w:cs="Times New Roman"/>
          <w:sz w:val="28"/>
          <w:szCs w:val="28"/>
        </w:rPr>
      </w:pPr>
      <w:r w:rsidRPr="00527767">
        <w:rPr>
          <w:rFonts w:ascii="Times New Roman" w:hAnsi="Times New Roman" w:cs="Times New Roman"/>
          <w:sz w:val="28"/>
          <w:szCs w:val="28"/>
        </w:rPr>
        <w:t>РП</w:t>
      </w:r>
      <w:r w:rsidRPr="00527767">
        <w:rPr>
          <w:rFonts w:ascii="Times New Roman" w:hAnsi="Times New Roman" w:cs="Times New Roman"/>
          <w:sz w:val="28"/>
          <w:szCs w:val="28"/>
          <w:vertAlign w:val="subscript"/>
        </w:rPr>
        <w:t>СМП</w:t>
      </w:r>
      <w:r w:rsidR="00F9786C">
        <w:rPr>
          <w:rFonts w:ascii="Times New Roman" w:hAnsi="Times New Roman" w:cs="Times New Roman"/>
          <w:sz w:val="28"/>
          <w:szCs w:val="28"/>
          <w:vertAlign w:val="subscript"/>
        </w:rPr>
        <w:t> </w:t>
      </w:r>
      <w:r w:rsidR="001A2404" w:rsidRPr="00527767">
        <w:rPr>
          <w:rFonts w:ascii="Times New Roman" w:hAnsi="Times New Roman" w:cs="Times New Roman"/>
          <w:sz w:val="28"/>
          <w:szCs w:val="28"/>
          <w:vertAlign w:val="subscript"/>
        </w:rPr>
        <w:t>базовый</w:t>
      </w:r>
      <w:r w:rsidRPr="00527767">
        <w:rPr>
          <w:rFonts w:ascii="Times New Roman" w:hAnsi="Times New Roman" w:cs="Times New Roman"/>
          <w:sz w:val="28"/>
          <w:szCs w:val="28"/>
        </w:rPr>
        <w:t xml:space="preserve"> </w:t>
      </w:r>
      <w:r w:rsidR="00593529">
        <w:rPr>
          <w:rFonts w:ascii="Times New Roman" w:hAnsi="Times New Roman" w:cs="Times New Roman"/>
          <w:sz w:val="28"/>
          <w:szCs w:val="28"/>
        </w:rPr>
        <w:t>–</w:t>
      </w:r>
      <w:r w:rsidRPr="00527767">
        <w:rPr>
          <w:rFonts w:ascii="Times New Roman" w:hAnsi="Times New Roman" w:cs="Times New Roman"/>
          <w:sz w:val="28"/>
          <w:szCs w:val="28"/>
        </w:rPr>
        <w:t xml:space="preserve"> подушевой норматив финансирования скорой медицинской помощи, оказанной вне медицинской организации, за счет средств обязательного медицинского страхования, установленный Тарифным соглашением субъекта Российской Федерации на дату проведения контроля </w:t>
      </w:r>
      <w:r w:rsidRPr="00527767">
        <w:rPr>
          <w:rFonts w:ascii="Times New Roman" w:hAnsi="Times New Roman" w:cs="Times New Roman"/>
          <w:sz w:val="28"/>
          <w:szCs w:val="28"/>
        </w:rPr>
        <w:lastRenderedPageBreak/>
        <w:t>объемов, сроков, качества и условий представления медицинской помощи в соответствии с порядком организации и проведения контроля;</w:t>
      </w:r>
    </w:p>
    <w:p w:rsidR="0041542E" w:rsidRPr="00527767" w:rsidRDefault="00593529" w:rsidP="00DF1BD8">
      <w:pPr>
        <w:pStyle w:val="ConsPlusNormal"/>
        <w:ind w:right="-286" w:firstLine="567"/>
        <w:jc w:val="both"/>
        <w:rPr>
          <w:rFonts w:ascii="Times New Roman" w:hAnsi="Times New Roman" w:cs="Times New Roman"/>
          <w:sz w:val="28"/>
          <w:szCs w:val="28"/>
        </w:rPr>
      </w:pPr>
      <w:r>
        <w:rPr>
          <w:rFonts w:ascii="Times New Roman" w:hAnsi="Times New Roman" w:cs="Times New Roman"/>
          <w:noProof/>
          <w:sz w:val="28"/>
          <w:szCs w:val="28"/>
        </w:rPr>
        <w:t>К</w:t>
      </w:r>
      <w:r>
        <w:rPr>
          <w:rFonts w:ascii="Times New Roman" w:hAnsi="Times New Roman" w:cs="Times New Roman"/>
          <w:noProof/>
          <w:sz w:val="28"/>
          <w:szCs w:val="28"/>
          <w:vertAlign w:val="subscript"/>
        </w:rPr>
        <w:t>ШТ</w:t>
      </w:r>
      <w:r w:rsidR="0041542E" w:rsidRPr="00527767">
        <w:rPr>
          <w:rFonts w:ascii="Times New Roman" w:hAnsi="Times New Roman" w:cs="Times New Roman"/>
          <w:sz w:val="28"/>
          <w:szCs w:val="28"/>
        </w:rPr>
        <w:t xml:space="preserve"> </w:t>
      </w:r>
      <w:r>
        <w:rPr>
          <w:rFonts w:ascii="Times New Roman" w:hAnsi="Times New Roman" w:cs="Times New Roman"/>
          <w:sz w:val="28"/>
          <w:szCs w:val="28"/>
        </w:rPr>
        <w:t>–</w:t>
      </w:r>
      <w:r w:rsidR="0041542E" w:rsidRPr="00527767">
        <w:rPr>
          <w:rFonts w:ascii="Times New Roman" w:hAnsi="Times New Roman" w:cs="Times New Roman"/>
          <w:sz w:val="28"/>
          <w:szCs w:val="28"/>
        </w:rPr>
        <w:t xml:space="preserve"> коэффициент для определения размера штрафа;</w:t>
      </w:r>
    </w:p>
    <w:p w:rsidR="0041542E" w:rsidRDefault="0041542E" w:rsidP="00DF1BD8">
      <w:pPr>
        <w:pStyle w:val="ConsPlusNormal"/>
        <w:ind w:right="-286" w:firstLine="567"/>
        <w:jc w:val="both"/>
        <w:rPr>
          <w:rFonts w:ascii="Times New Roman" w:hAnsi="Times New Roman" w:cs="Times New Roman"/>
          <w:sz w:val="28"/>
          <w:szCs w:val="28"/>
        </w:rPr>
      </w:pPr>
      <w:r w:rsidRPr="00527767">
        <w:rPr>
          <w:rFonts w:ascii="Times New Roman" w:hAnsi="Times New Roman" w:cs="Times New Roman"/>
          <w:sz w:val="28"/>
          <w:szCs w:val="28"/>
        </w:rPr>
        <w:t>3) при оказании медицинской помощи в стационарных условиях и в условиях дневного стационара:</w:t>
      </w:r>
    </w:p>
    <w:p w:rsidR="00DF1BD8" w:rsidRPr="00527767" w:rsidRDefault="00DF1BD8" w:rsidP="00DF1BD8">
      <w:pPr>
        <w:pStyle w:val="ConsPlusNormal"/>
        <w:ind w:right="-286" w:firstLine="567"/>
        <w:jc w:val="both"/>
        <w:rPr>
          <w:rFonts w:ascii="Times New Roman" w:hAnsi="Times New Roman" w:cs="Times New Roman"/>
          <w:sz w:val="28"/>
          <w:szCs w:val="28"/>
        </w:rPr>
      </w:pPr>
    </w:p>
    <w:p w:rsidR="0041542E" w:rsidRPr="00527767" w:rsidRDefault="0041542E" w:rsidP="00DF1BD8">
      <w:pPr>
        <w:pStyle w:val="ConsPlusNormal"/>
        <w:ind w:right="-286" w:firstLine="567"/>
        <w:rPr>
          <w:rFonts w:ascii="Times New Roman" w:hAnsi="Times New Roman" w:cs="Times New Roman"/>
          <w:sz w:val="28"/>
          <w:szCs w:val="28"/>
        </w:rPr>
      </w:pPr>
      <w:r w:rsidRPr="00527767">
        <w:rPr>
          <w:rFonts w:ascii="Times New Roman" w:hAnsi="Times New Roman" w:cs="Times New Roman"/>
          <w:sz w:val="28"/>
          <w:szCs w:val="28"/>
        </w:rPr>
        <w:t>С</w:t>
      </w:r>
      <w:r w:rsidRPr="00DF1BD8">
        <w:rPr>
          <w:rFonts w:ascii="Times New Roman" w:hAnsi="Times New Roman" w:cs="Times New Roman"/>
          <w:sz w:val="28"/>
          <w:szCs w:val="28"/>
          <w:vertAlign w:val="subscript"/>
        </w:rPr>
        <w:t>ШТ</w:t>
      </w:r>
      <w:r w:rsidRPr="00527767">
        <w:rPr>
          <w:rFonts w:ascii="Times New Roman" w:hAnsi="Times New Roman" w:cs="Times New Roman"/>
          <w:sz w:val="28"/>
          <w:szCs w:val="28"/>
        </w:rPr>
        <w:t xml:space="preserve"> = РП</w:t>
      </w:r>
      <w:r w:rsidRPr="00527767">
        <w:rPr>
          <w:rFonts w:ascii="Times New Roman" w:hAnsi="Times New Roman" w:cs="Times New Roman"/>
          <w:sz w:val="28"/>
          <w:szCs w:val="28"/>
          <w:vertAlign w:val="subscript"/>
        </w:rPr>
        <w:t>СТ</w:t>
      </w:r>
      <w:r w:rsidRPr="00527767">
        <w:rPr>
          <w:rFonts w:ascii="Times New Roman" w:hAnsi="Times New Roman" w:cs="Times New Roman"/>
          <w:sz w:val="28"/>
          <w:szCs w:val="28"/>
        </w:rPr>
        <w:t xml:space="preserve"> </w:t>
      </w:r>
      <w:r w:rsidRPr="00527767">
        <w:rPr>
          <w:rFonts w:ascii="Times New Roman" w:hAnsi="Times New Roman" w:cs="Times New Roman"/>
          <w:sz w:val="28"/>
          <w:szCs w:val="28"/>
          <w:lang w:val="en-US"/>
        </w:rPr>
        <w:t>x</w:t>
      </w:r>
      <w:r w:rsidRPr="00527767">
        <w:rPr>
          <w:rFonts w:ascii="Times New Roman" w:hAnsi="Times New Roman" w:cs="Times New Roman"/>
          <w:sz w:val="28"/>
          <w:szCs w:val="28"/>
        </w:rPr>
        <w:t xml:space="preserve"> К</w:t>
      </w:r>
      <w:r w:rsidRPr="00527767">
        <w:rPr>
          <w:rFonts w:ascii="Times New Roman" w:hAnsi="Times New Roman" w:cs="Times New Roman"/>
          <w:sz w:val="28"/>
          <w:szCs w:val="28"/>
          <w:vertAlign w:val="subscript"/>
        </w:rPr>
        <w:t>ШТ</w:t>
      </w:r>
      <w:r w:rsidR="00DF1BD8">
        <w:rPr>
          <w:rFonts w:ascii="Times New Roman" w:hAnsi="Times New Roman" w:cs="Times New Roman"/>
          <w:sz w:val="28"/>
          <w:szCs w:val="28"/>
          <w:vertAlign w:val="subscript"/>
        </w:rPr>
        <w:t xml:space="preserve"> </w:t>
      </w:r>
      <w:r w:rsidRPr="00527767">
        <w:rPr>
          <w:rFonts w:ascii="Times New Roman" w:hAnsi="Times New Roman" w:cs="Times New Roman"/>
          <w:sz w:val="28"/>
          <w:szCs w:val="28"/>
        </w:rPr>
        <w:t>,</w:t>
      </w:r>
      <w:r w:rsidR="00DF1BD8">
        <w:rPr>
          <w:rFonts w:ascii="Times New Roman" w:hAnsi="Times New Roman" w:cs="Times New Roman"/>
          <w:sz w:val="28"/>
          <w:szCs w:val="28"/>
        </w:rPr>
        <w:t xml:space="preserve"> где:</w:t>
      </w:r>
    </w:p>
    <w:p w:rsidR="00DF1BD8" w:rsidRDefault="00DF1BD8" w:rsidP="00DF1BD8">
      <w:pPr>
        <w:pStyle w:val="ConsPlusNormal"/>
        <w:ind w:right="-286" w:firstLine="567"/>
        <w:jc w:val="both"/>
        <w:rPr>
          <w:rFonts w:ascii="Times New Roman" w:hAnsi="Times New Roman" w:cs="Times New Roman"/>
          <w:sz w:val="28"/>
          <w:szCs w:val="28"/>
        </w:rPr>
      </w:pPr>
    </w:p>
    <w:p w:rsidR="0041542E" w:rsidRPr="00527767" w:rsidRDefault="0041542E" w:rsidP="00DF1BD8">
      <w:pPr>
        <w:pStyle w:val="ConsPlusNormal"/>
        <w:ind w:right="-286" w:firstLine="567"/>
        <w:jc w:val="both"/>
        <w:rPr>
          <w:rFonts w:ascii="Times New Roman" w:hAnsi="Times New Roman" w:cs="Times New Roman"/>
          <w:sz w:val="28"/>
          <w:szCs w:val="28"/>
        </w:rPr>
      </w:pPr>
      <w:r w:rsidRPr="00527767">
        <w:rPr>
          <w:rFonts w:ascii="Times New Roman" w:hAnsi="Times New Roman" w:cs="Times New Roman"/>
          <w:sz w:val="28"/>
          <w:szCs w:val="28"/>
        </w:rPr>
        <w:t>РП</w:t>
      </w:r>
      <w:r w:rsidRPr="00527767">
        <w:rPr>
          <w:rFonts w:ascii="Times New Roman" w:hAnsi="Times New Roman" w:cs="Times New Roman"/>
          <w:sz w:val="28"/>
          <w:szCs w:val="28"/>
          <w:vertAlign w:val="subscript"/>
        </w:rPr>
        <w:t>СТ</w:t>
      </w:r>
      <w:r w:rsidRPr="00527767">
        <w:rPr>
          <w:rFonts w:ascii="Times New Roman" w:hAnsi="Times New Roman" w:cs="Times New Roman"/>
          <w:sz w:val="28"/>
          <w:szCs w:val="28"/>
        </w:rPr>
        <w:t xml:space="preserve"> </w:t>
      </w:r>
      <w:r w:rsidR="00DF1BD8">
        <w:rPr>
          <w:rFonts w:ascii="Times New Roman" w:hAnsi="Times New Roman" w:cs="Times New Roman"/>
          <w:sz w:val="28"/>
          <w:szCs w:val="28"/>
        </w:rPr>
        <w:t>–</w:t>
      </w:r>
      <w:r w:rsidRPr="00527767">
        <w:rPr>
          <w:rFonts w:ascii="Times New Roman" w:hAnsi="Times New Roman" w:cs="Times New Roman"/>
          <w:sz w:val="28"/>
          <w:szCs w:val="28"/>
        </w:rPr>
        <w:t xml:space="preserve"> подушевой норматив финансирования, установленный в соответствии с территориальной программой обязательного медицинского страхования</w:t>
      </w:r>
      <w:r w:rsidR="001C7B83" w:rsidRPr="00527767">
        <w:rPr>
          <w:rFonts w:ascii="Times New Roman" w:hAnsi="Times New Roman" w:cs="Times New Roman"/>
          <w:sz w:val="28"/>
          <w:szCs w:val="28"/>
        </w:rPr>
        <w:t xml:space="preserve"> </w:t>
      </w:r>
      <w:r w:rsidRPr="00527767">
        <w:rPr>
          <w:rFonts w:ascii="Times New Roman" w:hAnsi="Times New Roman" w:cs="Times New Roman"/>
          <w:sz w:val="28"/>
          <w:szCs w:val="28"/>
        </w:rPr>
        <w:t>на дату проведения на дату проведения контроля объемов, сроков, качества и условий представления медицинской помощи в соответствии с порядком организации и проведения контроля;</w:t>
      </w:r>
    </w:p>
    <w:p w:rsidR="0041542E" w:rsidRPr="00527767" w:rsidRDefault="00DF1BD8" w:rsidP="00DF1BD8">
      <w:pPr>
        <w:pStyle w:val="ConsPlusNormal"/>
        <w:ind w:right="-286" w:firstLine="567"/>
        <w:jc w:val="both"/>
        <w:rPr>
          <w:rFonts w:ascii="Times New Roman" w:hAnsi="Times New Roman" w:cs="Times New Roman"/>
          <w:sz w:val="28"/>
          <w:szCs w:val="28"/>
        </w:rPr>
      </w:pPr>
      <w:r>
        <w:rPr>
          <w:rFonts w:ascii="Times New Roman" w:hAnsi="Times New Roman" w:cs="Times New Roman"/>
          <w:noProof/>
          <w:sz w:val="28"/>
          <w:szCs w:val="28"/>
        </w:rPr>
        <w:t>К</w:t>
      </w:r>
      <w:r>
        <w:rPr>
          <w:rFonts w:ascii="Times New Roman" w:hAnsi="Times New Roman" w:cs="Times New Roman"/>
          <w:noProof/>
          <w:sz w:val="28"/>
          <w:szCs w:val="28"/>
          <w:vertAlign w:val="subscript"/>
        </w:rPr>
        <w:t>ШТ</w:t>
      </w:r>
      <w:r w:rsidR="0041542E" w:rsidRPr="00527767">
        <w:rPr>
          <w:rFonts w:ascii="Times New Roman" w:hAnsi="Times New Roman" w:cs="Times New Roman"/>
          <w:sz w:val="28"/>
          <w:szCs w:val="28"/>
        </w:rPr>
        <w:t xml:space="preserve"> </w:t>
      </w:r>
      <w:r>
        <w:rPr>
          <w:rFonts w:ascii="Times New Roman" w:hAnsi="Times New Roman" w:cs="Times New Roman"/>
          <w:sz w:val="28"/>
          <w:szCs w:val="28"/>
        </w:rPr>
        <w:t>–</w:t>
      </w:r>
      <w:r w:rsidR="0041542E" w:rsidRPr="00527767">
        <w:rPr>
          <w:rFonts w:ascii="Times New Roman" w:hAnsi="Times New Roman" w:cs="Times New Roman"/>
          <w:sz w:val="28"/>
          <w:szCs w:val="28"/>
        </w:rPr>
        <w:t xml:space="preserve"> коэффициент для определения размера штрафа.</w:t>
      </w:r>
    </w:p>
    <w:p w:rsidR="0041542E" w:rsidRPr="00527767" w:rsidRDefault="0041542E" w:rsidP="00C8212B">
      <w:pPr>
        <w:pStyle w:val="ConsPlusNormal"/>
        <w:ind w:right="-286" w:firstLine="567"/>
        <w:jc w:val="both"/>
        <w:rPr>
          <w:rFonts w:ascii="Times New Roman" w:hAnsi="Times New Roman" w:cs="Times New Roman"/>
          <w:sz w:val="28"/>
          <w:szCs w:val="28"/>
        </w:rPr>
      </w:pPr>
      <w:r w:rsidRPr="00527767">
        <w:rPr>
          <w:rFonts w:ascii="Times New Roman" w:hAnsi="Times New Roman" w:cs="Times New Roman"/>
          <w:sz w:val="28"/>
          <w:szCs w:val="28"/>
        </w:rPr>
        <w:t>Коэффициент для определения размера штрафа (</w:t>
      </w:r>
      <w:r w:rsidR="00DF1BD8">
        <w:rPr>
          <w:rFonts w:ascii="Times New Roman" w:hAnsi="Times New Roman" w:cs="Times New Roman"/>
          <w:noProof/>
          <w:sz w:val="28"/>
          <w:szCs w:val="28"/>
        </w:rPr>
        <w:t>К</w:t>
      </w:r>
      <w:r w:rsidR="00DF1BD8">
        <w:rPr>
          <w:rFonts w:ascii="Times New Roman" w:hAnsi="Times New Roman" w:cs="Times New Roman"/>
          <w:noProof/>
          <w:sz w:val="28"/>
          <w:szCs w:val="28"/>
          <w:vertAlign w:val="subscript"/>
        </w:rPr>
        <w:t>ШТ</w:t>
      </w:r>
      <w:r w:rsidR="00DF1BD8">
        <w:rPr>
          <w:rFonts w:ascii="Times New Roman" w:hAnsi="Times New Roman" w:cs="Times New Roman"/>
          <w:noProof/>
          <w:sz w:val="28"/>
          <w:szCs w:val="28"/>
        </w:rPr>
        <w:t>)</w:t>
      </w:r>
      <w:r w:rsidRPr="00527767">
        <w:rPr>
          <w:rFonts w:ascii="Times New Roman" w:hAnsi="Times New Roman" w:cs="Times New Roman"/>
          <w:sz w:val="28"/>
          <w:szCs w:val="28"/>
        </w:rPr>
        <w:t xml:space="preserve"> устанавливается в соответствии с Перечнем оснований:</w:t>
      </w:r>
    </w:p>
    <w:p w:rsidR="0041542E" w:rsidRPr="00527767" w:rsidRDefault="0041542E" w:rsidP="00C8212B">
      <w:pPr>
        <w:pStyle w:val="ConsPlusNormal"/>
        <w:ind w:right="-286"/>
        <w:jc w:val="both"/>
        <w:rPr>
          <w:rFonts w:ascii="Times New Roman" w:hAnsi="Times New Roman" w:cs="Times New Roman"/>
          <w:b/>
          <w:i/>
          <w:color w:val="C00000"/>
          <w:sz w:val="28"/>
          <w:szCs w:val="28"/>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55"/>
        <w:gridCol w:w="7801"/>
      </w:tblGrid>
      <w:tr w:rsidR="0012053A" w:rsidRPr="00527767" w:rsidTr="00DF1BD8">
        <w:tc>
          <w:tcPr>
            <w:tcW w:w="1555" w:type="dxa"/>
          </w:tcPr>
          <w:p w:rsidR="0012053A" w:rsidRPr="00DF1BD8" w:rsidRDefault="0012053A" w:rsidP="00DF1BD8">
            <w:pPr>
              <w:pStyle w:val="ConsPlusNormal"/>
              <w:ind w:right="-67"/>
              <w:jc w:val="center"/>
              <w:rPr>
                <w:rFonts w:ascii="Times New Roman" w:hAnsi="Times New Roman" w:cs="Times New Roman"/>
                <w:color w:val="C00000"/>
                <w:sz w:val="28"/>
                <w:szCs w:val="28"/>
                <w:highlight w:val="yellow"/>
                <w:vertAlign w:val="subscript"/>
              </w:rPr>
            </w:pPr>
            <w:r w:rsidRPr="00527767">
              <w:rPr>
                <w:rFonts w:ascii="Times New Roman" w:hAnsi="Times New Roman" w:cs="Times New Roman"/>
                <w:sz w:val="28"/>
                <w:szCs w:val="28"/>
              </w:rPr>
              <w:t>Размер </w:t>
            </w:r>
            <w:r w:rsidR="00DF1BD8" w:rsidRPr="00DF1BD8">
              <w:rPr>
                <w:rFonts w:ascii="Times New Roman" w:hAnsi="Times New Roman" w:cs="Times New Roman"/>
                <w:noProof/>
                <w:sz w:val="28"/>
                <w:szCs w:val="28"/>
              </w:rPr>
              <w:t>К</w:t>
            </w:r>
            <w:r w:rsidR="00DF1BD8" w:rsidRPr="00DF1BD8">
              <w:rPr>
                <w:rFonts w:ascii="Times New Roman" w:hAnsi="Times New Roman" w:cs="Times New Roman"/>
                <w:noProof/>
                <w:sz w:val="28"/>
                <w:szCs w:val="28"/>
                <w:vertAlign w:val="subscript"/>
              </w:rPr>
              <w:t>ШТ</w:t>
            </w:r>
          </w:p>
        </w:tc>
        <w:tc>
          <w:tcPr>
            <w:tcW w:w="7801" w:type="dxa"/>
          </w:tcPr>
          <w:p w:rsidR="0012053A" w:rsidRPr="00527767" w:rsidRDefault="0012053A" w:rsidP="00DF1BD8">
            <w:pPr>
              <w:pStyle w:val="ConsPlusNormal"/>
              <w:ind w:right="-62"/>
              <w:jc w:val="center"/>
              <w:rPr>
                <w:rFonts w:ascii="Times New Roman" w:hAnsi="Times New Roman" w:cs="Times New Roman"/>
                <w:b/>
                <w:sz w:val="28"/>
                <w:szCs w:val="28"/>
              </w:rPr>
            </w:pPr>
            <w:r w:rsidRPr="00527767">
              <w:rPr>
                <w:rFonts w:ascii="Times New Roman" w:hAnsi="Times New Roman" w:cs="Times New Roman"/>
                <w:sz w:val="28"/>
                <w:szCs w:val="28"/>
              </w:rPr>
              <w:t xml:space="preserve">Код дефекта согласно </w:t>
            </w:r>
            <w:hyperlink r:id="rId114" w:history="1">
              <w:r w:rsidRPr="00527767">
                <w:rPr>
                  <w:rFonts w:ascii="Times New Roman" w:hAnsi="Times New Roman" w:cs="Times New Roman"/>
                  <w:sz w:val="28"/>
                  <w:szCs w:val="28"/>
                </w:rPr>
                <w:t>Перечню</w:t>
              </w:r>
            </w:hyperlink>
            <w:r w:rsidRPr="00527767">
              <w:rPr>
                <w:rFonts w:ascii="Times New Roman" w:hAnsi="Times New Roman" w:cs="Times New Roman"/>
                <w:sz w:val="28"/>
                <w:szCs w:val="28"/>
              </w:rPr>
              <w:t xml:space="preserve"> оснований</w:t>
            </w:r>
          </w:p>
        </w:tc>
      </w:tr>
      <w:tr w:rsidR="0012053A" w:rsidRPr="00527767" w:rsidTr="00DF1BD8">
        <w:tc>
          <w:tcPr>
            <w:tcW w:w="1555" w:type="dxa"/>
          </w:tcPr>
          <w:p w:rsidR="0012053A" w:rsidRPr="00527767" w:rsidRDefault="0012053A"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0,3</w:t>
            </w:r>
          </w:p>
        </w:tc>
        <w:tc>
          <w:tcPr>
            <w:tcW w:w="7801" w:type="dxa"/>
          </w:tcPr>
          <w:p w:rsidR="0012053A" w:rsidRPr="00527767" w:rsidRDefault="00217722" w:rsidP="00DF1BD8">
            <w:pPr>
              <w:pStyle w:val="ConsPlusNormal"/>
              <w:ind w:right="-62" w:firstLine="540"/>
              <w:jc w:val="center"/>
              <w:rPr>
                <w:rFonts w:ascii="Times New Roman" w:hAnsi="Times New Roman" w:cs="Times New Roman"/>
                <w:sz w:val="28"/>
                <w:szCs w:val="28"/>
              </w:rPr>
            </w:pPr>
            <w:hyperlink r:id="rId115" w:history="1">
              <w:r w:rsidR="0012053A" w:rsidRPr="00527767">
                <w:rPr>
                  <w:rFonts w:ascii="Times New Roman" w:hAnsi="Times New Roman" w:cs="Times New Roman"/>
                  <w:sz w:val="28"/>
                  <w:szCs w:val="28"/>
                </w:rPr>
                <w:t>1.1.1</w:t>
              </w:r>
            </w:hyperlink>
            <w:r w:rsidR="0012053A" w:rsidRPr="00527767">
              <w:rPr>
                <w:rFonts w:ascii="Times New Roman" w:hAnsi="Times New Roman" w:cs="Times New Roman"/>
                <w:sz w:val="28"/>
                <w:szCs w:val="28"/>
              </w:rPr>
              <w:t xml:space="preserve">; </w:t>
            </w:r>
            <w:hyperlink r:id="rId116" w:history="1">
              <w:r w:rsidR="0012053A" w:rsidRPr="00527767">
                <w:rPr>
                  <w:rFonts w:ascii="Times New Roman" w:hAnsi="Times New Roman" w:cs="Times New Roman"/>
                  <w:sz w:val="28"/>
                  <w:szCs w:val="28"/>
                </w:rPr>
                <w:t>1.1.2</w:t>
              </w:r>
            </w:hyperlink>
            <w:r w:rsidR="0012053A" w:rsidRPr="00527767">
              <w:rPr>
                <w:rFonts w:ascii="Times New Roman" w:hAnsi="Times New Roman" w:cs="Times New Roman"/>
                <w:sz w:val="28"/>
                <w:szCs w:val="28"/>
              </w:rPr>
              <w:t xml:space="preserve">; </w:t>
            </w:r>
            <w:hyperlink r:id="rId117" w:history="1">
              <w:r w:rsidR="0012053A" w:rsidRPr="00527767">
                <w:rPr>
                  <w:rFonts w:ascii="Times New Roman" w:hAnsi="Times New Roman" w:cs="Times New Roman"/>
                  <w:sz w:val="28"/>
                  <w:szCs w:val="28"/>
                </w:rPr>
                <w:t>1.1.3</w:t>
              </w:r>
            </w:hyperlink>
            <w:r w:rsidR="0012053A" w:rsidRPr="00527767">
              <w:rPr>
                <w:rFonts w:ascii="Times New Roman" w:hAnsi="Times New Roman" w:cs="Times New Roman"/>
                <w:sz w:val="28"/>
                <w:szCs w:val="28"/>
              </w:rPr>
              <w:t>;</w:t>
            </w:r>
            <w:r w:rsidR="0041542E" w:rsidRPr="00527767">
              <w:rPr>
                <w:rFonts w:ascii="Times New Roman" w:hAnsi="Times New Roman" w:cs="Times New Roman"/>
                <w:sz w:val="28"/>
                <w:szCs w:val="28"/>
              </w:rPr>
              <w:t xml:space="preserve"> 2.2.1; 2.2.2; 2.2.3; 2.2.4; 2.2.5; 2.2.6; 2.4.1; 2.4</w:t>
            </w:r>
            <w:r w:rsidR="00F97769" w:rsidRPr="00527767">
              <w:rPr>
                <w:rFonts w:ascii="Times New Roman" w:hAnsi="Times New Roman" w:cs="Times New Roman"/>
                <w:sz w:val="28"/>
                <w:szCs w:val="28"/>
              </w:rPr>
              <w:t xml:space="preserve">.2; 2.4.3; 2.4.4; 2.4.5; 2.4.6; </w:t>
            </w:r>
            <w:hyperlink r:id="rId118" w:history="1">
              <w:r w:rsidR="0012053A" w:rsidRPr="00527767">
                <w:rPr>
                  <w:rFonts w:ascii="Times New Roman" w:hAnsi="Times New Roman" w:cs="Times New Roman"/>
                  <w:sz w:val="28"/>
                  <w:szCs w:val="28"/>
                </w:rPr>
                <w:t>3.7</w:t>
              </w:r>
            </w:hyperlink>
            <w:r w:rsidR="0012053A" w:rsidRPr="00527767">
              <w:rPr>
                <w:rFonts w:ascii="Times New Roman" w:hAnsi="Times New Roman" w:cs="Times New Roman"/>
                <w:sz w:val="28"/>
                <w:szCs w:val="28"/>
              </w:rPr>
              <w:t xml:space="preserve">; </w:t>
            </w:r>
            <w:hyperlink r:id="rId119" w:history="1">
              <w:r w:rsidR="0012053A" w:rsidRPr="00527767">
                <w:rPr>
                  <w:rFonts w:ascii="Times New Roman" w:hAnsi="Times New Roman" w:cs="Times New Roman"/>
                  <w:sz w:val="28"/>
                  <w:szCs w:val="28"/>
                </w:rPr>
                <w:t>3.13</w:t>
              </w:r>
            </w:hyperlink>
            <w:r w:rsidR="0041542E" w:rsidRPr="00527767">
              <w:rPr>
                <w:rFonts w:ascii="Times New Roman" w:hAnsi="Times New Roman" w:cs="Times New Roman"/>
                <w:sz w:val="28"/>
                <w:szCs w:val="28"/>
              </w:rPr>
              <w:t>; 4.6.1</w:t>
            </w:r>
          </w:p>
        </w:tc>
      </w:tr>
      <w:tr w:rsidR="0012053A" w:rsidRPr="00527767" w:rsidTr="00DF1BD8">
        <w:tc>
          <w:tcPr>
            <w:tcW w:w="1555" w:type="dxa"/>
          </w:tcPr>
          <w:p w:rsidR="0012053A" w:rsidRPr="00527767" w:rsidRDefault="0012053A"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0,5</w:t>
            </w:r>
          </w:p>
        </w:tc>
        <w:tc>
          <w:tcPr>
            <w:tcW w:w="7801" w:type="dxa"/>
          </w:tcPr>
          <w:p w:rsidR="0012053A" w:rsidRPr="00527767" w:rsidRDefault="00217722" w:rsidP="00DF1BD8">
            <w:pPr>
              <w:pStyle w:val="ConsPlusNormal"/>
              <w:ind w:right="-62" w:firstLine="540"/>
              <w:jc w:val="center"/>
              <w:rPr>
                <w:rFonts w:ascii="Times New Roman" w:hAnsi="Times New Roman" w:cs="Times New Roman"/>
                <w:sz w:val="28"/>
                <w:szCs w:val="28"/>
              </w:rPr>
            </w:pPr>
            <w:hyperlink r:id="rId120" w:history="1">
              <w:r w:rsidR="0012053A" w:rsidRPr="00527767">
                <w:rPr>
                  <w:rFonts w:ascii="Times New Roman" w:hAnsi="Times New Roman" w:cs="Times New Roman"/>
                  <w:sz w:val="28"/>
                  <w:szCs w:val="28"/>
                </w:rPr>
                <w:t>1.5</w:t>
              </w:r>
            </w:hyperlink>
          </w:p>
        </w:tc>
      </w:tr>
      <w:tr w:rsidR="0012053A" w:rsidRPr="00527767" w:rsidTr="00DF1BD8">
        <w:tc>
          <w:tcPr>
            <w:tcW w:w="1555" w:type="dxa"/>
          </w:tcPr>
          <w:p w:rsidR="0012053A" w:rsidRPr="00527767" w:rsidRDefault="0012053A"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1,0</w:t>
            </w:r>
          </w:p>
        </w:tc>
        <w:tc>
          <w:tcPr>
            <w:tcW w:w="7801" w:type="dxa"/>
          </w:tcPr>
          <w:p w:rsidR="0012053A" w:rsidRPr="00527767" w:rsidRDefault="00217722" w:rsidP="00DF1BD8">
            <w:pPr>
              <w:pStyle w:val="ConsPlusNormal"/>
              <w:ind w:right="-62" w:firstLine="540"/>
              <w:jc w:val="center"/>
              <w:rPr>
                <w:rFonts w:ascii="Times New Roman" w:hAnsi="Times New Roman" w:cs="Times New Roman"/>
                <w:sz w:val="28"/>
                <w:szCs w:val="28"/>
              </w:rPr>
            </w:pPr>
            <w:hyperlink r:id="rId121" w:history="1">
              <w:r w:rsidR="0012053A" w:rsidRPr="00527767">
                <w:rPr>
                  <w:rFonts w:ascii="Times New Roman" w:hAnsi="Times New Roman" w:cs="Times New Roman"/>
                  <w:sz w:val="28"/>
                  <w:szCs w:val="28"/>
                </w:rPr>
                <w:t>1.2.1</w:t>
              </w:r>
            </w:hyperlink>
            <w:r w:rsidR="0012053A" w:rsidRPr="00527767">
              <w:rPr>
                <w:rFonts w:ascii="Times New Roman" w:hAnsi="Times New Roman" w:cs="Times New Roman"/>
                <w:sz w:val="28"/>
                <w:szCs w:val="28"/>
              </w:rPr>
              <w:t xml:space="preserve">; </w:t>
            </w:r>
            <w:hyperlink r:id="rId122" w:history="1">
              <w:r w:rsidR="0012053A" w:rsidRPr="00527767">
                <w:rPr>
                  <w:rFonts w:ascii="Times New Roman" w:hAnsi="Times New Roman" w:cs="Times New Roman"/>
                  <w:sz w:val="28"/>
                  <w:szCs w:val="28"/>
                </w:rPr>
                <w:t>1.3.1</w:t>
              </w:r>
            </w:hyperlink>
            <w:r w:rsidR="0012053A" w:rsidRPr="00527767">
              <w:rPr>
                <w:rFonts w:ascii="Times New Roman" w:hAnsi="Times New Roman" w:cs="Times New Roman"/>
                <w:sz w:val="28"/>
                <w:szCs w:val="28"/>
              </w:rPr>
              <w:t xml:space="preserve">; </w:t>
            </w:r>
            <w:hyperlink r:id="rId123" w:history="1">
              <w:r w:rsidR="0012053A" w:rsidRPr="00527767">
                <w:rPr>
                  <w:rFonts w:ascii="Times New Roman" w:hAnsi="Times New Roman" w:cs="Times New Roman"/>
                  <w:sz w:val="28"/>
                  <w:szCs w:val="28"/>
                </w:rPr>
                <w:t>1.4</w:t>
              </w:r>
            </w:hyperlink>
            <w:r w:rsidR="0012053A" w:rsidRPr="00527767">
              <w:rPr>
                <w:rFonts w:ascii="Times New Roman" w:hAnsi="Times New Roman" w:cs="Times New Roman"/>
                <w:sz w:val="28"/>
                <w:szCs w:val="28"/>
              </w:rPr>
              <w:t xml:space="preserve">; </w:t>
            </w:r>
            <w:hyperlink r:id="rId124" w:history="1">
              <w:r w:rsidR="0012053A" w:rsidRPr="00527767">
                <w:rPr>
                  <w:rFonts w:ascii="Times New Roman" w:hAnsi="Times New Roman" w:cs="Times New Roman"/>
                  <w:sz w:val="28"/>
                  <w:szCs w:val="28"/>
                </w:rPr>
                <w:t>2.1</w:t>
              </w:r>
            </w:hyperlink>
            <w:r w:rsidR="0012053A" w:rsidRPr="00527767">
              <w:rPr>
                <w:rFonts w:ascii="Times New Roman" w:hAnsi="Times New Roman" w:cs="Times New Roman"/>
                <w:sz w:val="28"/>
                <w:szCs w:val="28"/>
              </w:rPr>
              <w:t xml:space="preserve">; </w:t>
            </w:r>
            <w:hyperlink r:id="rId125" w:history="1">
              <w:r w:rsidR="0012053A" w:rsidRPr="00527767">
                <w:rPr>
                  <w:rFonts w:ascii="Times New Roman" w:hAnsi="Times New Roman" w:cs="Times New Roman"/>
                  <w:sz w:val="28"/>
                  <w:szCs w:val="28"/>
                </w:rPr>
                <w:t>2.3</w:t>
              </w:r>
            </w:hyperlink>
            <w:r w:rsidR="0012053A" w:rsidRPr="00527767">
              <w:rPr>
                <w:rFonts w:ascii="Times New Roman" w:hAnsi="Times New Roman" w:cs="Times New Roman"/>
                <w:sz w:val="28"/>
                <w:szCs w:val="28"/>
              </w:rPr>
              <w:t xml:space="preserve">; </w:t>
            </w:r>
            <w:hyperlink r:id="rId126" w:history="1">
              <w:r w:rsidR="0012053A" w:rsidRPr="00527767">
                <w:rPr>
                  <w:rFonts w:ascii="Times New Roman" w:hAnsi="Times New Roman" w:cs="Times New Roman"/>
                  <w:sz w:val="28"/>
                  <w:szCs w:val="28"/>
                </w:rPr>
                <w:t>3.1</w:t>
              </w:r>
            </w:hyperlink>
            <w:r w:rsidR="0012053A" w:rsidRPr="00527767">
              <w:rPr>
                <w:rFonts w:ascii="Times New Roman" w:hAnsi="Times New Roman" w:cs="Times New Roman"/>
                <w:sz w:val="28"/>
                <w:szCs w:val="28"/>
              </w:rPr>
              <w:t xml:space="preserve">; </w:t>
            </w:r>
            <w:hyperlink r:id="rId127" w:history="1">
              <w:r w:rsidR="0012053A" w:rsidRPr="00527767">
                <w:rPr>
                  <w:rFonts w:ascii="Times New Roman" w:hAnsi="Times New Roman" w:cs="Times New Roman"/>
                  <w:sz w:val="28"/>
                  <w:szCs w:val="28"/>
                </w:rPr>
                <w:t>3.6</w:t>
              </w:r>
            </w:hyperlink>
            <w:r w:rsidR="0012053A" w:rsidRPr="00527767">
              <w:rPr>
                <w:rFonts w:ascii="Times New Roman" w:hAnsi="Times New Roman" w:cs="Times New Roman"/>
                <w:sz w:val="28"/>
                <w:szCs w:val="28"/>
              </w:rPr>
              <w:t xml:space="preserve">; </w:t>
            </w:r>
            <w:hyperlink r:id="rId128" w:history="1">
              <w:r w:rsidR="0012053A" w:rsidRPr="00527767">
                <w:rPr>
                  <w:rFonts w:ascii="Times New Roman" w:hAnsi="Times New Roman" w:cs="Times New Roman"/>
                  <w:sz w:val="28"/>
                  <w:szCs w:val="28"/>
                </w:rPr>
                <w:t>3.2.4</w:t>
              </w:r>
            </w:hyperlink>
            <w:r w:rsidR="0012053A" w:rsidRPr="00527767">
              <w:rPr>
                <w:rFonts w:ascii="Times New Roman" w:hAnsi="Times New Roman" w:cs="Times New Roman"/>
                <w:sz w:val="28"/>
                <w:szCs w:val="28"/>
              </w:rPr>
              <w:t xml:space="preserve">; </w:t>
            </w:r>
            <w:hyperlink r:id="rId129" w:history="1">
              <w:r w:rsidR="0012053A" w:rsidRPr="00527767">
                <w:rPr>
                  <w:rFonts w:ascii="Times New Roman" w:hAnsi="Times New Roman" w:cs="Times New Roman"/>
                  <w:sz w:val="28"/>
                  <w:szCs w:val="28"/>
                </w:rPr>
                <w:t>3.14</w:t>
              </w:r>
            </w:hyperlink>
            <w:r w:rsidR="0012053A" w:rsidRPr="00527767">
              <w:rPr>
                <w:rFonts w:ascii="Times New Roman" w:hAnsi="Times New Roman" w:cs="Times New Roman"/>
                <w:sz w:val="28"/>
                <w:szCs w:val="28"/>
              </w:rPr>
              <w:t xml:space="preserve">; </w:t>
            </w:r>
            <w:hyperlink r:id="rId130" w:history="1">
              <w:r w:rsidR="0012053A" w:rsidRPr="00527767">
                <w:rPr>
                  <w:rFonts w:ascii="Times New Roman" w:hAnsi="Times New Roman" w:cs="Times New Roman"/>
                  <w:sz w:val="28"/>
                  <w:szCs w:val="28"/>
                </w:rPr>
                <w:t>4.6</w:t>
              </w:r>
            </w:hyperlink>
            <w:r w:rsidR="000F3401" w:rsidRPr="00527767">
              <w:rPr>
                <w:rFonts w:ascii="Times New Roman" w:hAnsi="Times New Roman" w:cs="Times New Roman"/>
                <w:sz w:val="28"/>
                <w:szCs w:val="28"/>
              </w:rPr>
              <w:t>.2</w:t>
            </w:r>
          </w:p>
        </w:tc>
      </w:tr>
      <w:tr w:rsidR="0012053A" w:rsidRPr="00527767" w:rsidTr="00DF1BD8">
        <w:tc>
          <w:tcPr>
            <w:tcW w:w="1555" w:type="dxa"/>
          </w:tcPr>
          <w:p w:rsidR="0012053A" w:rsidRPr="00527767" w:rsidRDefault="0012053A"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3,0</w:t>
            </w:r>
          </w:p>
        </w:tc>
        <w:tc>
          <w:tcPr>
            <w:tcW w:w="7801" w:type="dxa"/>
          </w:tcPr>
          <w:p w:rsidR="0012053A" w:rsidRPr="00527767" w:rsidRDefault="00217722" w:rsidP="00DF1BD8">
            <w:pPr>
              <w:pStyle w:val="ConsPlusNormal"/>
              <w:ind w:right="-62" w:firstLine="540"/>
              <w:jc w:val="center"/>
              <w:rPr>
                <w:rFonts w:ascii="Times New Roman" w:hAnsi="Times New Roman" w:cs="Times New Roman"/>
                <w:sz w:val="28"/>
                <w:szCs w:val="28"/>
              </w:rPr>
            </w:pPr>
            <w:hyperlink r:id="rId131" w:history="1">
              <w:r w:rsidR="0012053A" w:rsidRPr="00527767">
                <w:rPr>
                  <w:rFonts w:ascii="Times New Roman" w:hAnsi="Times New Roman" w:cs="Times New Roman"/>
                  <w:sz w:val="28"/>
                  <w:szCs w:val="28"/>
                </w:rPr>
                <w:t>1.2.2</w:t>
              </w:r>
            </w:hyperlink>
            <w:r w:rsidR="0012053A" w:rsidRPr="00527767">
              <w:rPr>
                <w:rFonts w:ascii="Times New Roman" w:hAnsi="Times New Roman" w:cs="Times New Roman"/>
                <w:sz w:val="28"/>
                <w:szCs w:val="28"/>
              </w:rPr>
              <w:t xml:space="preserve">; </w:t>
            </w:r>
            <w:hyperlink r:id="rId132" w:history="1">
              <w:r w:rsidR="0012053A" w:rsidRPr="00527767">
                <w:rPr>
                  <w:rFonts w:ascii="Times New Roman" w:hAnsi="Times New Roman" w:cs="Times New Roman"/>
                  <w:sz w:val="28"/>
                  <w:szCs w:val="28"/>
                </w:rPr>
                <w:t>1.3.2</w:t>
              </w:r>
            </w:hyperlink>
            <w:r w:rsidR="0012053A" w:rsidRPr="00527767">
              <w:rPr>
                <w:rFonts w:ascii="Times New Roman" w:hAnsi="Times New Roman" w:cs="Times New Roman"/>
                <w:sz w:val="28"/>
                <w:szCs w:val="28"/>
              </w:rPr>
              <w:t xml:space="preserve">; </w:t>
            </w:r>
            <w:hyperlink r:id="rId133" w:history="1">
              <w:r w:rsidR="0012053A" w:rsidRPr="00527767">
                <w:rPr>
                  <w:rFonts w:ascii="Times New Roman" w:hAnsi="Times New Roman" w:cs="Times New Roman"/>
                  <w:sz w:val="28"/>
                  <w:szCs w:val="28"/>
                </w:rPr>
                <w:t>3.2.5</w:t>
              </w:r>
            </w:hyperlink>
          </w:p>
        </w:tc>
      </w:tr>
    </w:tbl>
    <w:p w:rsidR="00DF1BD8" w:rsidRDefault="00DF1BD8" w:rsidP="00C8212B">
      <w:pPr>
        <w:pStyle w:val="ConsPlusNormal"/>
        <w:ind w:right="-286" w:firstLine="540"/>
        <w:jc w:val="both"/>
        <w:rPr>
          <w:rFonts w:ascii="Times New Roman" w:hAnsi="Times New Roman" w:cs="Times New Roman"/>
          <w:sz w:val="28"/>
          <w:szCs w:val="28"/>
        </w:rPr>
      </w:pPr>
    </w:p>
    <w:p w:rsidR="00F02325" w:rsidRPr="00527767" w:rsidRDefault="004125BB"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148</w:t>
      </w:r>
      <w:r w:rsidR="00F02325" w:rsidRPr="00527767">
        <w:rPr>
          <w:rFonts w:ascii="Times New Roman" w:hAnsi="Times New Roman" w:cs="Times New Roman"/>
          <w:sz w:val="28"/>
          <w:szCs w:val="28"/>
        </w:rPr>
        <w:t>. При наличии отклоненных от оплаты счетов на оплату медицинской помощи по результатам проведенного страховой медицинской организацией медико-экономического контроля медицинская организация вправе доработать и представить в страховую медицинскую организацию отклоненные ранее от оплаты счета на оплату медицинской помощи и реестры счетов не позднее 25 рабочих дней с даты получения акта от страховой медицинской организации, сформированного по результатам медико-экономического контроля первично представленного медицинской организацией счета на оплату медицинской помощи.</w:t>
      </w:r>
    </w:p>
    <w:p w:rsidR="00F820D5" w:rsidRPr="00527767" w:rsidRDefault="004125BB"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149</w:t>
      </w:r>
      <w:r w:rsidR="00F02325" w:rsidRPr="00527767">
        <w:rPr>
          <w:rFonts w:ascii="Times New Roman" w:hAnsi="Times New Roman" w:cs="Times New Roman"/>
          <w:sz w:val="28"/>
          <w:szCs w:val="28"/>
        </w:rPr>
        <w:t xml:space="preserve">. При превышении в отчетном месяце объема средств, направленных в медицинскую организацию в соответствии с </w:t>
      </w:r>
      <w:hyperlink r:id="rId134" w:history="1">
        <w:r w:rsidR="00F02325" w:rsidRPr="00527767">
          <w:rPr>
            <w:rFonts w:ascii="Times New Roman" w:hAnsi="Times New Roman" w:cs="Times New Roman"/>
            <w:sz w:val="28"/>
            <w:szCs w:val="28"/>
          </w:rPr>
          <w:t>заявкой</w:t>
        </w:r>
      </w:hyperlink>
      <w:r w:rsidR="00F02325" w:rsidRPr="00527767">
        <w:rPr>
          <w:rFonts w:ascii="Times New Roman" w:hAnsi="Times New Roman" w:cs="Times New Roman"/>
          <w:sz w:val="28"/>
          <w:szCs w:val="28"/>
        </w:rPr>
        <w:t xml:space="preserve"> на авансирование медицинской помощи, над суммой счета на оплату медицинской помощи, с учетом результатов контроля объемов, сроков, качества и условий предоставления медицинской помощи, в следующем месяце размер заявки на авансирование медицинской помощи уменьшается на сумму средств указанного превышения, за исключением случаев, установленных </w:t>
      </w:r>
      <w:hyperlink r:id="rId135" w:history="1">
        <w:r w:rsidR="00F02325" w:rsidRPr="00527767">
          <w:rPr>
            <w:rFonts w:ascii="Times New Roman" w:hAnsi="Times New Roman" w:cs="Times New Roman"/>
            <w:sz w:val="28"/>
            <w:szCs w:val="28"/>
          </w:rPr>
          <w:t>частью 6 статьи 38</w:t>
        </w:r>
      </w:hyperlink>
      <w:r w:rsidR="00F02325" w:rsidRPr="00527767">
        <w:rPr>
          <w:rFonts w:ascii="Times New Roman" w:hAnsi="Times New Roman" w:cs="Times New Roman"/>
          <w:sz w:val="28"/>
          <w:szCs w:val="28"/>
        </w:rPr>
        <w:t xml:space="preserve"> Федерального закона, связанных с повышенной заболеваемостью, увеличением тарифов на оплату медицинской помощи, количества </w:t>
      </w:r>
      <w:r w:rsidR="00F02325" w:rsidRPr="00527767">
        <w:rPr>
          <w:rFonts w:ascii="Times New Roman" w:hAnsi="Times New Roman" w:cs="Times New Roman"/>
          <w:sz w:val="28"/>
          <w:szCs w:val="28"/>
        </w:rPr>
        <w:lastRenderedPageBreak/>
        <w:t>застрахованных лиц и (или) изменением их структуры по полу и возрасту.</w:t>
      </w:r>
    </w:p>
    <w:p w:rsidR="00485E30" w:rsidRPr="00527767" w:rsidRDefault="004125BB"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150</w:t>
      </w:r>
      <w:r w:rsidR="00F02325" w:rsidRPr="00527767">
        <w:rPr>
          <w:rFonts w:ascii="Times New Roman" w:hAnsi="Times New Roman" w:cs="Times New Roman"/>
          <w:sz w:val="28"/>
          <w:szCs w:val="28"/>
        </w:rPr>
        <w:t xml:space="preserve">. В соответствии с </w:t>
      </w:r>
      <w:hyperlink r:id="rId136" w:history="1">
        <w:r w:rsidR="00F02325" w:rsidRPr="00527767">
          <w:rPr>
            <w:rFonts w:ascii="Times New Roman" w:hAnsi="Times New Roman" w:cs="Times New Roman"/>
            <w:sz w:val="28"/>
            <w:szCs w:val="28"/>
          </w:rPr>
          <w:t>частью 2 статьи 41</w:t>
        </w:r>
      </w:hyperlink>
      <w:r w:rsidR="00F02325" w:rsidRPr="00527767">
        <w:rPr>
          <w:rFonts w:ascii="Times New Roman" w:hAnsi="Times New Roman" w:cs="Times New Roman"/>
          <w:sz w:val="28"/>
          <w:szCs w:val="28"/>
        </w:rPr>
        <w:t xml:space="preserve"> Федерального закона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предусматриваются договором на оказан</w:t>
      </w:r>
      <w:r w:rsidR="00485E30" w:rsidRPr="00527767">
        <w:rPr>
          <w:rFonts w:ascii="Times New Roman" w:hAnsi="Times New Roman" w:cs="Times New Roman"/>
          <w:sz w:val="28"/>
          <w:szCs w:val="28"/>
        </w:rPr>
        <w:t>ие и оплату медицинской помощи.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Размеры неоплаты, неполной оплаты затрат на оказание медицинской помощи и штрафов, исчисленных и установленных в соответствии с </w:t>
      </w:r>
      <w:hyperlink r:id="rId137" w:history="1">
        <w:r w:rsidRPr="00527767">
          <w:rPr>
            <w:rFonts w:ascii="Times New Roman" w:hAnsi="Times New Roman" w:cs="Times New Roman"/>
            <w:sz w:val="28"/>
            <w:szCs w:val="28"/>
          </w:rPr>
          <w:t>частью 2 статьи 41</w:t>
        </w:r>
      </w:hyperlink>
      <w:r w:rsidRPr="00527767">
        <w:rPr>
          <w:rFonts w:ascii="Times New Roman" w:hAnsi="Times New Roman" w:cs="Times New Roman"/>
          <w:sz w:val="28"/>
          <w:szCs w:val="28"/>
        </w:rPr>
        <w:t xml:space="preserve"> Федерального закона, устанавливаются в тарифном соглашении, заключаемом в соответствии с </w:t>
      </w:r>
      <w:hyperlink r:id="rId138" w:history="1">
        <w:r w:rsidRPr="00527767">
          <w:rPr>
            <w:rFonts w:ascii="Times New Roman" w:hAnsi="Times New Roman" w:cs="Times New Roman"/>
            <w:sz w:val="28"/>
            <w:szCs w:val="28"/>
          </w:rPr>
          <w:t>частью 2 статьи 30</w:t>
        </w:r>
      </w:hyperlink>
      <w:r w:rsidRPr="00527767">
        <w:rPr>
          <w:rFonts w:ascii="Times New Roman" w:hAnsi="Times New Roman" w:cs="Times New Roman"/>
          <w:sz w:val="28"/>
          <w:szCs w:val="28"/>
        </w:rPr>
        <w:t xml:space="preserve"> Федерального закона.</w:t>
      </w:r>
    </w:p>
    <w:p w:rsidR="00F02325" w:rsidRPr="00527767" w:rsidRDefault="004125BB"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151</w:t>
      </w:r>
      <w:r w:rsidR="00F02325" w:rsidRPr="00527767">
        <w:rPr>
          <w:rFonts w:ascii="Times New Roman" w:hAnsi="Times New Roman" w:cs="Times New Roman"/>
          <w:sz w:val="28"/>
          <w:szCs w:val="28"/>
        </w:rPr>
        <w:t>. В случае превышения объема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над объемом средств, подлежащим направлению в медицинскую организацию на оплату медицинской помощи, медицинская организация возвращает в страховую медицинскую организацию средства в объеме указанного превышения.</w:t>
      </w:r>
    </w:p>
    <w:p w:rsidR="00AB4195" w:rsidRPr="00527767" w:rsidRDefault="00BF2E2B"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При не возврате медицинской организацией указанных </w:t>
      </w:r>
      <w:r w:rsidR="0097357A" w:rsidRPr="00527767">
        <w:rPr>
          <w:rFonts w:ascii="Times New Roman" w:hAnsi="Times New Roman" w:cs="Times New Roman"/>
          <w:sz w:val="28"/>
          <w:szCs w:val="28"/>
        </w:rPr>
        <w:t>средств</w:t>
      </w:r>
      <w:r w:rsidRPr="00527767">
        <w:rPr>
          <w:rFonts w:ascii="Times New Roman" w:hAnsi="Times New Roman" w:cs="Times New Roman"/>
          <w:sz w:val="28"/>
          <w:szCs w:val="28"/>
        </w:rPr>
        <w:t xml:space="preserve"> </w:t>
      </w:r>
      <w:r w:rsidR="0097357A" w:rsidRPr="00527767">
        <w:rPr>
          <w:rFonts w:ascii="Times New Roman" w:hAnsi="Times New Roman" w:cs="Times New Roman"/>
          <w:sz w:val="28"/>
          <w:szCs w:val="28"/>
        </w:rPr>
        <w:t>до следующего направления в медицинскую организацию средств авансирования медицинской помощи, размер заявки на авансирование медицинской помощи уменьшается на сумму средств, подлежащих возврату в страховую медицинскую организацию.</w:t>
      </w:r>
    </w:p>
    <w:p w:rsidR="00B167DE" w:rsidRPr="00527767" w:rsidRDefault="004125BB"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152.</w:t>
      </w:r>
      <w:r w:rsidR="00F02325" w:rsidRPr="00527767">
        <w:rPr>
          <w:rFonts w:ascii="Times New Roman" w:hAnsi="Times New Roman" w:cs="Times New Roman"/>
          <w:sz w:val="28"/>
          <w:szCs w:val="28"/>
        </w:rPr>
        <w:t xml:space="preserve"> В соответствии с </w:t>
      </w:r>
      <w:hyperlink r:id="rId139" w:history="1">
        <w:r w:rsidR="00F02325" w:rsidRPr="00527767">
          <w:rPr>
            <w:rFonts w:ascii="Times New Roman" w:hAnsi="Times New Roman" w:cs="Times New Roman"/>
            <w:sz w:val="28"/>
            <w:szCs w:val="28"/>
          </w:rPr>
          <w:t>частью 9 статьи 39</w:t>
        </w:r>
      </w:hyperlink>
      <w:r w:rsidR="00F02325" w:rsidRPr="00527767">
        <w:rPr>
          <w:rFonts w:ascii="Times New Roman" w:hAnsi="Times New Roman" w:cs="Times New Roman"/>
          <w:sz w:val="28"/>
          <w:szCs w:val="28"/>
        </w:rPr>
        <w:t xml:space="preserve"> Федерального закона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w:t>
      </w:r>
      <w:r w:rsidR="000F7559" w:rsidRPr="00527767">
        <w:rPr>
          <w:rFonts w:ascii="Times New Roman" w:hAnsi="Times New Roman" w:cs="Times New Roman"/>
          <w:sz w:val="28"/>
          <w:szCs w:val="28"/>
        </w:rPr>
        <w:t xml:space="preserve">ключевой ставки </w:t>
      </w:r>
      <w:r w:rsidR="00F02325" w:rsidRPr="00527767">
        <w:rPr>
          <w:rFonts w:ascii="Times New Roman" w:hAnsi="Times New Roman" w:cs="Times New Roman"/>
          <w:sz w:val="28"/>
          <w:szCs w:val="28"/>
        </w:rPr>
        <w:t>Центрального банка Российской Федерации, действующей на день предъявления санкций, от суммы нецелевого использования указанных средств за каждый день просрочки исполнения требований территориального фонда.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F02325" w:rsidRPr="00527767" w:rsidRDefault="004125BB"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153</w:t>
      </w:r>
      <w:r w:rsidR="00F02325" w:rsidRPr="00527767">
        <w:rPr>
          <w:rFonts w:ascii="Times New Roman" w:hAnsi="Times New Roman" w:cs="Times New Roman"/>
          <w:sz w:val="28"/>
          <w:szCs w:val="28"/>
        </w:rPr>
        <w:t xml:space="preserve">.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социального страхования Российской Федерации принято решение об оплате расходов на </w:t>
      </w:r>
      <w:r w:rsidR="000F3401" w:rsidRPr="00527767">
        <w:rPr>
          <w:rFonts w:ascii="Times New Roman" w:hAnsi="Times New Roman" w:cs="Times New Roman"/>
          <w:sz w:val="28"/>
          <w:szCs w:val="28"/>
        </w:rPr>
        <w:t xml:space="preserve">медицинскую помощь застрахованному лицу </w:t>
      </w:r>
      <w:r w:rsidR="00F02325" w:rsidRPr="00527767">
        <w:rPr>
          <w:rFonts w:ascii="Times New Roman" w:hAnsi="Times New Roman" w:cs="Times New Roman"/>
          <w:sz w:val="28"/>
          <w:szCs w:val="28"/>
        </w:rPr>
        <w:t xml:space="preserve">непосредственно после произошедшего тяжелого несчастного случая на производстве, принимает меры по исключению оплаты данного случая оказания медицинской помощи за счет средств обязательного медицинского страхования, а при его оплате до получения соответствующих сведений от территориального фонда </w:t>
      </w:r>
      <w:r w:rsidR="00DF1BD8">
        <w:rPr>
          <w:rFonts w:ascii="Times New Roman" w:hAnsi="Times New Roman" w:cs="Times New Roman"/>
          <w:sz w:val="28"/>
          <w:szCs w:val="28"/>
        </w:rPr>
        <w:t>–</w:t>
      </w:r>
      <w:r w:rsidR="00F02325" w:rsidRPr="00527767">
        <w:rPr>
          <w:rFonts w:ascii="Times New Roman" w:hAnsi="Times New Roman" w:cs="Times New Roman"/>
          <w:sz w:val="28"/>
          <w:szCs w:val="28"/>
        </w:rPr>
        <w:t xml:space="preserve"> о неполной оплате расходов медицинской организации при последующих </w:t>
      </w:r>
      <w:r w:rsidR="00F02325" w:rsidRPr="00527767">
        <w:rPr>
          <w:rFonts w:ascii="Times New Roman" w:hAnsi="Times New Roman" w:cs="Times New Roman"/>
          <w:sz w:val="28"/>
          <w:szCs w:val="28"/>
        </w:rPr>
        <w:lastRenderedPageBreak/>
        <w:t xml:space="preserve">расчетах с медицинской организацией в рамках проведения медико-экономического контроля или медико-экономической экспертизы в соответствии с </w:t>
      </w:r>
      <w:hyperlink r:id="rId140" w:history="1">
        <w:r w:rsidR="00F02325" w:rsidRPr="00527767">
          <w:rPr>
            <w:rFonts w:ascii="Times New Roman" w:hAnsi="Times New Roman" w:cs="Times New Roman"/>
            <w:sz w:val="28"/>
            <w:szCs w:val="28"/>
          </w:rPr>
          <w:t>порядком</w:t>
        </w:r>
      </w:hyperlink>
      <w:r w:rsidR="00F02325" w:rsidRPr="00527767">
        <w:rPr>
          <w:rFonts w:ascii="Times New Roman" w:hAnsi="Times New Roman" w:cs="Times New Roman"/>
          <w:sz w:val="28"/>
          <w:szCs w:val="28"/>
        </w:rPr>
        <w:t xml:space="preserve"> организации и проведения контроля.</w:t>
      </w:r>
    </w:p>
    <w:p w:rsidR="00F02325" w:rsidRPr="00527767" w:rsidRDefault="004125BB"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154</w:t>
      </w:r>
      <w:r w:rsidR="00F02325" w:rsidRPr="00527767">
        <w:rPr>
          <w:rFonts w:ascii="Times New Roman" w:hAnsi="Times New Roman" w:cs="Times New Roman"/>
          <w:sz w:val="28"/>
          <w:szCs w:val="28"/>
        </w:rPr>
        <w:t xml:space="preserve">. Территориальный фонд направляет в страховые медицинские организации и медицинские организации средства нормированного страхового запаса в порядке, установленном </w:t>
      </w:r>
      <w:hyperlink r:id="rId141" w:history="1">
        <w:r w:rsidR="00F02325" w:rsidRPr="00527767">
          <w:rPr>
            <w:rFonts w:ascii="Times New Roman" w:hAnsi="Times New Roman" w:cs="Times New Roman"/>
            <w:sz w:val="28"/>
            <w:szCs w:val="28"/>
          </w:rPr>
          <w:t>Приказом</w:t>
        </w:r>
      </w:hyperlink>
      <w:r w:rsidR="00F02325" w:rsidRPr="00527767">
        <w:rPr>
          <w:rFonts w:ascii="Times New Roman" w:hAnsi="Times New Roman" w:cs="Times New Roman"/>
          <w:sz w:val="28"/>
          <w:szCs w:val="28"/>
        </w:rPr>
        <w:t xml:space="preserve"> Федерального фонда от 1 декабря 2010</w:t>
      </w:r>
      <w:r w:rsidR="00DF1BD8">
        <w:rPr>
          <w:rFonts w:ascii="Times New Roman" w:hAnsi="Times New Roman" w:cs="Times New Roman"/>
          <w:sz w:val="28"/>
          <w:szCs w:val="28"/>
        </w:rPr>
        <w:t> </w:t>
      </w:r>
      <w:r w:rsidR="00F02325" w:rsidRPr="00527767">
        <w:rPr>
          <w:rFonts w:ascii="Times New Roman" w:hAnsi="Times New Roman" w:cs="Times New Roman"/>
          <w:sz w:val="28"/>
          <w:szCs w:val="28"/>
        </w:rPr>
        <w:t xml:space="preserve">г. </w:t>
      </w:r>
      <w:r w:rsidR="001C7B83" w:rsidRPr="00527767">
        <w:rPr>
          <w:rFonts w:ascii="Times New Roman" w:hAnsi="Times New Roman" w:cs="Times New Roman"/>
          <w:sz w:val="28"/>
          <w:szCs w:val="28"/>
        </w:rPr>
        <w:t>№ </w:t>
      </w:r>
      <w:r w:rsidR="00F02325" w:rsidRPr="00527767">
        <w:rPr>
          <w:rFonts w:ascii="Times New Roman" w:hAnsi="Times New Roman" w:cs="Times New Roman"/>
          <w:sz w:val="28"/>
          <w:szCs w:val="28"/>
        </w:rPr>
        <w:t xml:space="preserve">227 </w:t>
      </w:r>
      <w:r w:rsidR="00DF1BD8">
        <w:rPr>
          <w:rFonts w:ascii="Times New Roman" w:hAnsi="Times New Roman" w:cs="Times New Roman"/>
          <w:sz w:val="28"/>
          <w:szCs w:val="28"/>
        </w:rPr>
        <w:t>«</w:t>
      </w:r>
      <w:r w:rsidR="00F02325" w:rsidRPr="00527767">
        <w:rPr>
          <w:rFonts w:ascii="Times New Roman" w:hAnsi="Times New Roman" w:cs="Times New Roman"/>
          <w:sz w:val="28"/>
          <w:szCs w:val="28"/>
        </w:rPr>
        <w:t>О порядке использования средств нормированного страхового запаса территориального фонда обязательного медицинского страхования</w:t>
      </w:r>
      <w:r w:rsidR="00DF1BD8">
        <w:rPr>
          <w:rFonts w:ascii="Times New Roman" w:hAnsi="Times New Roman" w:cs="Times New Roman"/>
          <w:sz w:val="28"/>
          <w:szCs w:val="28"/>
        </w:rPr>
        <w:t>»</w:t>
      </w:r>
      <w:r w:rsidR="00DF1BD8" w:rsidRPr="00DF1BD8">
        <w:rPr>
          <w:rFonts w:ascii="Times New Roman" w:hAnsi="Times New Roman" w:cs="Times New Roman"/>
          <w:sz w:val="28"/>
          <w:szCs w:val="28"/>
        </w:rPr>
        <w:t xml:space="preserve"> </w:t>
      </w:r>
      <w:r w:rsidR="00DF1BD8" w:rsidRPr="00527767">
        <w:rPr>
          <w:rFonts w:ascii="Times New Roman" w:hAnsi="Times New Roman" w:cs="Times New Roman"/>
          <w:sz w:val="28"/>
          <w:szCs w:val="28"/>
        </w:rPr>
        <w:t>(зарегистрирован Министерством юстиции Российской Федерации 2</w:t>
      </w:r>
      <w:r w:rsidR="00DF1BD8">
        <w:rPr>
          <w:rFonts w:ascii="Times New Roman" w:hAnsi="Times New Roman" w:cs="Times New Roman"/>
          <w:sz w:val="28"/>
          <w:szCs w:val="28"/>
        </w:rPr>
        <w:t>7</w:t>
      </w:r>
      <w:r w:rsidR="00DF1BD8" w:rsidRPr="00527767">
        <w:rPr>
          <w:rFonts w:ascii="Times New Roman" w:hAnsi="Times New Roman" w:cs="Times New Roman"/>
          <w:sz w:val="28"/>
          <w:szCs w:val="28"/>
        </w:rPr>
        <w:t xml:space="preserve"> января 2011</w:t>
      </w:r>
      <w:r>
        <w:rPr>
          <w:rFonts w:ascii="Times New Roman" w:hAnsi="Times New Roman" w:cs="Times New Roman"/>
          <w:sz w:val="28"/>
          <w:szCs w:val="28"/>
        </w:rPr>
        <w:t> </w:t>
      </w:r>
      <w:r w:rsidR="00DF1BD8" w:rsidRPr="00527767">
        <w:rPr>
          <w:rFonts w:ascii="Times New Roman" w:hAnsi="Times New Roman" w:cs="Times New Roman"/>
          <w:sz w:val="28"/>
          <w:szCs w:val="28"/>
        </w:rPr>
        <w:t>г</w:t>
      </w:r>
      <w:r>
        <w:rPr>
          <w:rFonts w:ascii="Times New Roman" w:hAnsi="Times New Roman" w:cs="Times New Roman"/>
          <w:sz w:val="28"/>
          <w:szCs w:val="28"/>
        </w:rPr>
        <w:t>.</w:t>
      </w:r>
      <w:r w:rsidR="00DF1BD8" w:rsidRPr="00527767">
        <w:rPr>
          <w:rFonts w:ascii="Times New Roman" w:hAnsi="Times New Roman" w:cs="Times New Roman"/>
          <w:sz w:val="28"/>
          <w:szCs w:val="28"/>
        </w:rPr>
        <w:t>, регистрационный № 19</w:t>
      </w:r>
      <w:r w:rsidR="00DF1BD8">
        <w:rPr>
          <w:rFonts w:ascii="Times New Roman" w:hAnsi="Times New Roman" w:cs="Times New Roman"/>
          <w:sz w:val="28"/>
          <w:szCs w:val="28"/>
        </w:rPr>
        <w:t>588</w:t>
      </w:r>
      <w:r w:rsidR="00DF1BD8" w:rsidRPr="00527767">
        <w:rPr>
          <w:rFonts w:ascii="Times New Roman" w:hAnsi="Times New Roman" w:cs="Times New Roman"/>
          <w:sz w:val="28"/>
          <w:szCs w:val="28"/>
        </w:rPr>
        <w:t>)</w:t>
      </w:r>
      <w:r w:rsidR="00F02325" w:rsidRPr="00527767">
        <w:rPr>
          <w:rFonts w:ascii="Times New Roman" w:hAnsi="Times New Roman" w:cs="Times New Roman"/>
          <w:sz w:val="28"/>
          <w:szCs w:val="28"/>
        </w:rPr>
        <w:t>.</w:t>
      </w:r>
    </w:p>
    <w:p w:rsidR="00A16F58" w:rsidRPr="00527767" w:rsidRDefault="004125BB"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155</w:t>
      </w:r>
      <w:r w:rsidR="00F02325" w:rsidRPr="00527767">
        <w:rPr>
          <w:rFonts w:ascii="Times New Roman" w:hAnsi="Times New Roman" w:cs="Times New Roman"/>
          <w:sz w:val="28"/>
          <w:szCs w:val="28"/>
        </w:rPr>
        <w:t>. Медицинская организация и страховая медицинская организация в соответствии с договором на оказание и оплату медицинской помощи ежемесячно проводят сверку расчетов и составляют акт.</w:t>
      </w:r>
    </w:p>
    <w:p w:rsidR="00F02325" w:rsidRPr="00527767" w:rsidRDefault="00217722" w:rsidP="00C8212B">
      <w:pPr>
        <w:pStyle w:val="ConsPlusNormal"/>
        <w:ind w:right="-286" w:firstLine="540"/>
        <w:jc w:val="both"/>
        <w:rPr>
          <w:rFonts w:ascii="Times New Roman" w:hAnsi="Times New Roman" w:cs="Times New Roman"/>
          <w:sz w:val="28"/>
          <w:szCs w:val="28"/>
        </w:rPr>
      </w:pPr>
      <w:hyperlink r:id="rId142" w:history="1">
        <w:r w:rsidR="00F02325" w:rsidRPr="00527767">
          <w:rPr>
            <w:rFonts w:ascii="Times New Roman" w:hAnsi="Times New Roman" w:cs="Times New Roman"/>
            <w:sz w:val="28"/>
            <w:szCs w:val="28"/>
          </w:rPr>
          <w:t>Акт</w:t>
        </w:r>
      </w:hyperlink>
      <w:r w:rsidR="00F02325" w:rsidRPr="00527767">
        <w:rPr>
          <w:rFonts w:ascii="Times New Roman" w:hAnsi="Times New Roman" w:cs="Times New Roman"/>
          <w:sz w:val="28"/>
          <w:szCs w:val="28"/>
        </w:rPr>
        <w:t xml:space="preserve"> сверки расчетов должен содержать следующие сведения: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 сумма задолженности по оплате медицинской помощи на начало отчетного месяца;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2) общая сумма средств на оплату медицинской помощи по предъявленным счетам на месяц;</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3) сумма средств, сформированная за нарушения, выявленные по результатам контроля объемов, сроков, качества и условий предоставления медицинской помощи, в том числе:</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по результатам медико-экономического контроля;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по результатам медико-экономической экспертизы;</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по результатам экспертизы качества медицинской помощи;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3.1) сумма средств, удержанных по результатам контроля объемов, сроков, качества и условий предоставления медицинской помощи, в том числе:</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по результатам медико-экономического контроля;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по результатам медико-экономической экспертизы;</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по результатам экспертизы качества медицинской помощи;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4) сумма средств, удержанных по результатам принятия территориальными органами Фонда социального страхования решения об оплате расходов на </w:t>
      </w:r>
      <w:r w:rsidR="000F3401" w:rsidRPr="00527767">
        <w:rPr>
          <w:rFonts w:ascii="Times New Roman" w:hAnsi="Times New Roman" w:cs="Times New Roman"/>
          <w:sz w:val="28"/>
          <w:szCs w:val="28"/>
        </w:rPr>
        <w:t xml:space="preserve">медицинскую помощь застрахованному лицу </w:t>
      </w:r>
      <w:r w:rsidRPr="00527767">
        <w:rPr>
          <w:rFonts w:ascii="Times New Roman" w:hAnsi="Times New Roman" w:cs="Times New Roman"/>
          <w:sz w:val="28"/>
          <w:szCs w:val="28"/>
        </w:rPr>
        <w:t>непосредственно после произошедшего тяжелого несчастного случая на производстве;</w:t>
      </w:r>
    </w:p>
    <w:p w:rsidR="00F02325" w:rsidRPr="00527767" w:rsidRDefault="00217722" w:rsidP="00C8212B">
      <w:pPr>
        <w:pStyle w:val="ConsPlusNormal"/>
        <w:ind w:right="-286" w:firstLine="540"/>
        <w:jc w:val="both"/>
        <w:rPr>
          <w:rFonts w:ascii="Times New Roman" w:hAnsi="Times New Roman" w:cs="Times New Roman"/>
          <w:sz w:val="28"/>
          <w:szCs w:val="28"/>
        </w:rPr>
      </w:pPr>
      <w:hyperlink r:id="rId143" w:history="1">
        <w:r w:rsidR="00F02325" w:rsidRPr="00527767">
          <w:rPr>
            <w:rFonts w:ascii="Times New Roman" w:hAnsi="Times New Roman" w:cs="Times New Roman"/>
            <w:sz w:val="28"/>
            <w:szCs w:val="28"/>
          </w:rPr>
          <w:t>5</w:t>
        </w:r>
      </w:hyperlink>
      <w:r w:rsidR="00F02325" w:rsidRPr="00527767">
        <w:rPr>
          <w:rFonts w:ascii="Times New Roman" w:hAnsi="Times New Roman" w:cs="Times New Roman"/>
          <w:sz w:val="28"/>
          <w:szCs w:val="28"/>
        </w:rPr>
        <w:t>) перечисленная сумма средств;</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6) сумма средств, возвращенная медицинской организацией;</w:t>
      </w:r>
    </w:p>
    <w:p w:rsidR="00F02325" w:rsidRPr="00527767" w:rsidRDefault="00217722" w:rsidP="00C8212B">
      <w:pPr>
        <w:pStyle w:val="ConsPlusNormal"/>
        <w:ind w:right="-286" w:firstLine="540"/>
        <w:jc w:val="both"/>
        <w:rPr>
          <w:rFonts w:ascii="Times New Roman" w:hAnsi="Times New Roman" w:cs="Times New Roman"/>
          <w:sz w:val="28"/>
          <w:szCs w:val="28"/>
        </w:rPr>
      </w:pPr>
      <w:hyperlink r:id="rId144" w:history="1">
        <w:r w:rsidR="00F02325" w:rsidRPr="00527767">
          <w:rPr>
            <w:rFonts w:ascii="Times New Roman" w:hAnsi="Times New Roman" w:cs="Times New Roman"/>
            <w:sz w:val="28"/>
            <w:szCs w:val="28"/>
          </w:rPr>
          <w:t>7</w:t>
        </w:r>
      </w:hyperlink>
      <w:r w:rsidR="00F02325" w:rsidRPr="00527767">
        <w:rPr>
          <w:rFonts w:ascii="Times New Roman" w:hAnsi="Times New Roman" w:cs="Times New Roman"/>
          <w:sz w:val="28"/>
          <w:szCs w:val="28"/>
        </w:rPr>
        <w:t>) задолженность по оплате медицинской помощи на конец отчетного месяца.</w:t>
      </w:r>
    </w:p>
    <w:p w:rsidR="00B36D65" w:rsidRPr="00527767" w:rsidRDefault="004125BB"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156</w:t>
      </w:r>
      <w:r w:rsidR="00B36D65" w:rsidRPr="00527767">
        <w:rPr>
          <w:rFonts w:ascii="Times New Roman" w:hAnsi="Times New Roman" w:cs="Times New Roman"/>
          <w:sz w:val="28"/>
          <w:szCs w:val="28"/>
        </w:rPr>
        <w:t>. Территориальный фонд и медицинская организация ежемесячно</w:t>
      </w:r>
      <w:r w:rsidR="00691816" w:rsidRPr="00527767">
        <w:rPr>
          <w:rFonts w:ascii="Times New Roman" w:hAnsi="Times New Roman" w:cs="Times New Roman"/>
          <w:sz w:val="28"/>
          <w:szCs w:val="28"/>
        </w:rPr>
        <w:t xml:space="preserve"> </w:t>
      </w:r>
      <w:r w:rsidR="001A2404" w:rsidRPr="00527767">
        <w:rPr>
          <w:rFonts w:ascii="Times New Roman" w:hAnsi="Times New Roman" w:cs="Times New Roman"/>
          <w:sz w:val="28"/>
          <w:szCs w:val="28"/>
        </w:rPr>
        <w:t>ежеквартально</w:t>
      </w:r>
      <w:r w:rsidR="00A53807" w:rsidRPr="00527767">
        <w:rPr>
          <w:rFonts w:ascii="Times New Roman" w:hAnsi="Times New Roman" w:cs="Times New Roman"/>
          <w:sz w:val="28"/>
          <w:szCs w:val="28"/>
        </w:rPr>
        <w:t xml:space="preserve"> </w:t>
      </w:r>
      <w:r w:rsidR="00B36D65" w:rsidRPr="00527767">
        <w:rPr>
          <w:rFonts w:ascii="Times New Roman" w:hAnsi="Times New Roman" w:cs="Times New Roman"/>
          <w:sz w:val="28"/>
          <w:szCs w:val="28"/>
        </w:rPr>
        <w:t>проводят сверку расчетов и составляют акт о финансовом обеспечении мероприятий по организации дополнительного</w:t>
      </w:r>
      <w:r w:rsidR="0042220B" w:rsidRPr="00527767">
        <w:rPr>
          <w:rFonts w:ascii="Times New Roman" w:hAnsi="Times New Roman" w:cs="Times New Roman"/>
          <w:sz w:val="28"/>
          <w:szCs w:val="28"/>
        </w:rPr>
        <w:t xml:space="preserve"> профессионального образования медицинских работников по программам повышения квалификации, приобретению медицинского оборудования</w:t>
      </w:r>
      <w:r w:rsidR="007D6655" w:rsidRPr="00527767">
        <w:rPr>
          <w:rFonts w:ascii="Times New Roman" w:hAnsi="Times New Roman" w:cs="Times New Roman"/>
          <w:sz w:val="28"/>
          <w:szCs w:val="28"/>
        </w:rPr>
        <w:t>, а</w:t>
      </w:r>
      <w:r w:rsidR="0042220B" w:rsidRPr="00527767">
        <w:rPr>
          <w:rFonts w:ascii="Times New Roman" w:hAnsi="Times New Roman" w:cs="Times New Roman"/>
          <w:sz w:val="28"/>
          <w:szCs w:val="28"/>
        </w:rPr>
        <w:t xml:space="preserve"> также проведению ремонта медицинского оборудования.</w:t>
      </w:r>
    </w:p>
    <w:p w:rsidR="0042220B" w:rsidRPr="00527767" w:rsidRDefault="0042220B"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Акт сверки должен содержать следующие сведения:</w:t>
      </w:r>
    </w:p>
    <w:p w:rsidR="0042220B" w:rsidRPr="00527767" w:rsidRDefault="007F4564"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lastRenderedPageBreak/>
        <w:t>1) </w:t>
      </w:r>
      <w:r w:rsidR="0042220B" w:rsidRPr="00527767">
        <w:rPr>
          <w:rFonts w:ascii="Times New Roman" w:hAnsi="Times New Roman" w:cs="Times New Roman"/>
          <w:sz w:val="28"/>
          <w:szCs w:val="28"/>
        </w:rPr>
        <w:t>наименование территориального фонда;</w:t>
      </w:r>
    </w:p>
    <w:p w:rsidR="0042220B" w:rsidRPr="00527767" w:rsidRDefault="007F4564"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2) </w:t>
      </w:r>
      <w:r w:rsidR="0042220B" w:rsidRPr="00527767">
        <w:rPr>
          <w:rFonts w:ascii="Times New Roman" w:hAnsi="Times New Roman" w:cs="Times New Roman"/>
          <w:sz w:val="28"/>
          <w:szCs w:val="28"/>
        </w:rPr>
        <w:t>наименование медицинской организации;</w:t>
      </w:r>
    </w:p>
    <w:p w:rsidR="0042220B" w:rsidRPr="00527767" w:rsidRDefault="007F4564"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3) </w:t>
      </w:r>
      <w:r w:rsidR="0042220B" w:rsidRPr="00527767">
        <w:rPr>
          <w:rFonts w:ascii="Times New Roman" w:hAnsi="Times New Roman" w:cs="Times New Roman"/>
          <w:sz w:val="28"/>
          <w:szCs w:val="28"/>
        </w:rPr>
        <w:t>дата, по состоянию на которую производится сверка расчетов;</w:t>
      </w:r>
    </w:p>
    <w:p w:rsidR="0042220B" w:rsidRPr="00527767" w:rsidRDefault="007F4564"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4) </w:t>
      </w:r>
      <w:r w:rsidR="0042220B" w:rsidRPr="00527767">
        <w:rPr>
          <w:rFonts w:ascii="Times New Roman" w:hAnsi="Times New Roman" w:cs="Times New Roman"/>
          <w:sz w:val="28"/>
          <w:szCs w:val="28"/>
        </w:rPr>
        <w:t>остаток целевых средств в медицинской организации на начало отчетного периода;</w:t>
      </w:r>
    </w:p>
    <w:p w:rsidR="0042220B" w:rsidRPr="00527767" w:rsidRDefault="007F4564"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5) </w:t>
      </w:r>
      <w:r w:rsidR="0042220B" w:rsidRPr="00527767">
        <w:rPr>
          <w:rFonts w:ascii="Times New Roman" w:hAnsi="Times New Roman" w:cs="Times New Roman"/>
          <w:sz w:val="28"/>
          <w:szCs w:val="28"/>
        </w:rPr>
        <w:t>объем поступивших целевых средств из средств нормированного страхового запаса по каждому мероприятию;</w:t>
      </w:r>
    </w:p>
    <w:p w:rsidR="0042220B" w:rsidRPr="00527767" w:rsidRDefault="007F4564"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6) </w:t>
      </w:r>
      <w:r w:rsidR="0042220B" w:rsidRPr="00527767">
        <w:rPr>
          <w:rFonts w:ascii="Times New Roman" w:hAnsi="Times New Roman" w:cs="Times New Roman"/>
          <w:sz w:val="28"/>
          <w:szCs w:val="28"/>
        </w:rPr>
        <w:t>использовано средств для финансового</w:t>
      </w:r>
      <w:r w:rsidR="001C7B83" w:rsidRPr="00527767">
        <w:rPr>
          <w:rFonts w:ascii="Times New Roman" w:hAnsi="Times New Roman" w:cs="Times New Roman"/>
          <w:sz w:val="28"/>
          <w:szCs w:val="28"/>
        </w:rPr>
        <w:t xml:space="preserve"> </w:t>
      </w:r>
      <w:r w:rsidR="0042220B" w:rsidRPr="00527767">
        <w:rPr>
          <w:rFonts w:ascii="Times New Roman" w:hAnsi="Times New Roman" w:cs="Times New Roman"/>
          <w:sz w:val="28"/>
          <w:szCs w:val="28"/>
        </w:rPr>
        <w:t>обеспечения по каждому мероприятию;</w:t>
      </w:r>
    </w:p>
    <w:p w:rsidR="0042220B" w:rsidRPr="00527767" w:rsidRDefault="007F4564"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7) </w:t>
      </w:r>
      <w:r w:rsidR="0042220B" w:rsidRPr="00527767">
        <w:rPr>
          <w:rFonts w:ascii="Times New Roman" w:hAnsi="Times New Roman" w:cs="Times New Roman"/>
          <w:sz w:val="28"/>
          <w:szCs w:val="28"/>
        </w:rPr>
        <w:t>остаток целевых средств в медицинской организации на конец отчетного периода</w:t>
      </w:r>
      <w:r w:rsidR="009F607C" w:rsidRPr="00527767">
        <w:rPr>
          <w:rFonts w:ascii="Times New Roman" w:hAnsi="Times New Roman" w:cs="Times New Roman"/>
          <w:sz w:val="28"/>
          <w:szCs w:val="28"/>
        </w:rPr>
        <w:t>;</w:t>
      </w:r>
    </w:p>
    <w:p w:rsidR="00F02325" w:rsidRPr="00DF1BD8" w:rsidRDefault="007F4564" w:rsidP="00DF1BD8">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8) </w:t>
      </w:r>
      <w:r w:rsidR="009F607C" w:rsidRPr="00527767">
        <w:rPr>
          <w:rFonts w:ascii="Times New Roman" w:hAnsi="Times New Roman" w:cs="Times New Roman"/>
          <w:sz w:val="28"/>
          <w:szCs w:val="28"/>
        </w:rPr>
        <w:t>средства, использованные не по целевому назначению, возвращенные в территориальный фонд.</w:t>
      </w:r>
    </w:p>
    <w:p w:rsidR="00A53807" w:rsidRPr="00527767" w:rsidRDefault="00A53807" w:rsidP="00C8212B">
      <w:pPr>
        <w:pStyle w:val="ConsPlusNormal"/>
        <w:ind w:right="-286"/>
        <w:jc w:val="center"/>
        <w:outlineLvl w:val="1"/>
        <w:rPr>
          <w:rFonts w:ascii="Times New Roman" w:hAnsi="Times New Roman" w:cs="Times New Roman"/>
          <w:b/>
          <w:sz w:val="28"/>
          <w:szCs w:val="28"/>
        </w:rPr>
      </w:pPr>
    </w:p>
    <w:p w:rsidR="00F02325" w:rsidRPr="00090BA8" w:rsidRDefault="00F02325" w:rsidP="00C8212B">
      <w:pPr>
        <w:pStyle w:val="ConsPlusNormal"/>
        <w:ind w:right="-286"/>
        <w:jc w:val="center"/>
        <w:outlineLvl w:val="1"/>
        <w:rPr>
          <w:rFonts w:ascii="Times New Roman" w:hAnsi="Times New Roman" w:cs="Times New Roman"/>
          <w:b/>
          <w:sz w:val="28"/>
          <w:szCs w:val="28"/>
        </w:rPr>
      </w:pPr>
      <w:r w:rsidRPr="00090BA8">
        <w:rPr>
          <w:rFonts w:ascii="Times New Roman" w:hAnsi="Times New Roman" w:cs="Times New Roman"/>
          <w:b/>
          <w:sz w:val="28"/>
          <w:szCs w:val="28"/>
        </w:rPr>
        <w:t>IX. Порядок осуществления расчетов за медицинскую</w:t>
      </w:r>
    </w:p>
    <w:p w:rsidR="00F02325" w:rsidRPr="00090BA8" w:rsidRDefault="00F02325" w:rsidP="00C8212B">
      <w:pPr>
        <w:pStyle w:val="ConsPlusNormal"/>
        <w:ind w:right="-286"/>
        <w:jc w:val="center"/>
        <w:rPr>
          <w:rFonts w:ascii="Times New Roman" w:hAnsi="Times New Roman" w:cs="Times New Roman"/>
          <w:b/>
          <w:sz w:val="28"/>
          <w:szCs w:val="28"/>
        </w:rPr>
      </w:pPr>
      <w:r w:rsidRPr="00090BA8">
        <w:rPr>
          <w:rFonts w:ascii="Times New Roman" w:hAnsi="Times New Roman" w:cs="Times New Roman"/>
          <w:b/>
          <w:sz w:val="28"/>
          <w:szCs w:val="28"/>
        </w:rPr>
        <w:t>помощь, оказанную застрахованным лицам за пределами</w:t>
      </w:r>
    </w:p>
    <w:p w:rsidR="00872426" w:rsidRPr="00527767" w:rsidRDefault="00F02325" w:rsidP="00C8212B">
      <w:pPr>
        <w:pStyle w:val="ConsPlusNormal"/>
        <w:ind w:right="-286"/>
        <w:jc w:val="center"/>
        <w:rPr>
          <w:rFonts w:ascii="Times New Roman" w:hAnsi="Times New Roman" w:cs="Times New Roman"/>
          <w:b/>
          <w:sz w:val="28"/>
          <w:szCs w:val="28"/>
        </w:rPr>
      </w:pPr>
      <w:r w:rsidRPr="00090BA8">
        <w:rPr>
          <w:rFonts w:ascii="Times New Roman" w:hAnsi="Times New Roman" w:cs="Times New Roman"/>
          <w:b/>
          <w:sz w:val="28"/>
          <w:szCs w:val="28"/>
        </w:rPr>
        <w:t xml:space="preserve">субъекта Российской Федерации, на территории которого </w:t>
      </w:r>
      <w:r w:rsidR="00EB7155" w:rsidRPr="00090BA8">
        <w:rPr>
          <w:rFonts w:ascii="Times New Roman" w:hAnsi="Times New Roman" w:cs="Times New Roman"/>
          <w:b/>
          <w:sz w:val="28"/>
          <w:szCs w:val="28"/>
        </w:rPr>
        <w:t>они застрахованы</w:t>
      </w:r>
    </w:p>
    <w:p w:rsidR="00F02325" w:rsidRPr="00527767" w:rsidRDefault="00F02325" w:rsidP="00C8212B">
      <w:pPr>
        <w:pStyle w:val="ConsPlusNormal"/>
        <w:ind w:right="-286" w:firstLine="540"/>
        <w:jc w:val="both"/>
        <w:rPr>
          <w:rFonts w:ascii="Times New Roman" w:hAnsi="Times New Roman" w:cs="Times New Roman"/>
          <w:b/>
          <w:sz w:val="28"/>
          <w:szCs w:val="28"/>
        </w:rPr>
      </w:pPr>
    </w:p>
    <w:p w:rsidR="00F02325" w:rsidRPr="00527767" w:rsidRDefault="00090BA8" w:rsidP="00C8212B">
      <w:pPr>
        <w:pStyle w:val="ConsPlusNormal"/>
        <w:ind w:right="-286" w:firstLine="540"/>
        <w:jc w:val="both"/>
        <w:rPr>
          <w:rFonts w:ascii="Times New Roman" w:hAnsi="Times New Roman" w:cs="Times New Roman"/>
          <w:sz w:val="28"/>
          <w:szCs w:val="28"/>
        </w:rPr>
      </w:pPr>
      <w:bookmarkStart w:id="43" w:name="P830"/>
      <w:bookmarkEnd w:id="43"/>
      <w:r>
        <w:rPr>
          <w:rFonts w:ascii="Times New Roman" w:hAnsi="Times New Roman" w:cs="Times New Roman"/>
          <w:sz w:val="28"/>
          <w:szCs w:val="28"/>
        </w:rPr>
        <w:t>157</w:t>
      </w:r>
      <w:r w:rsidR="00F02325" w:rsidRPr="00527767">
        <w:rPr>
          <w:rFonts w:ascii="Times New Roman" w:hAnsi="Times New Roman" w:cs="Times New Roman"/>
          <w:sz w:val="28"/>
          <w:szCs w:val="28"/>
        </w:rPr>
        <w:t xml:space="preserve">.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w:t>
      </w:r>
      <w:r w:rsidR="00423B30" w:rsidRPr="00527767">
        <w:rPr>
          <w:rFonts w:ascii="Times New Roman" w:hAnsi="Times New Roman" w:cs="Times New Roman"/>
          <w:sz w:val="28"/>
          <w:szCs w:val="28"/>
        </w:rPr>
        <w:t>они застрахованы</w:t>
      </w:r>
      <w:r w:rsidR="00F02325" w:rsidRPr="00527767">
        <w:rPr>
          <w:rFonts w:ascii="Times New Roman" w:hAnsi="Times New Roman" w:cs="Times New Roman"/>
          <w:sz w:val="28"/>
          <w:szCs w:val="28"/>
        </w:rPr>
        <w:t xml:space="preserve">, в объеме, установленном </w:t>
      </w:r>
      <w:hyperlink r:id="rId145" w:history="1">
        <w:r w:rsidR="00F02325" w:rsidRPr="00527767">
          <w:rPr>
            <w:rFonts w:ascii="Times New Roman" w:hAnsi="Times New Roman" w:cs="Times New Roman"/>
            <w:sz w:val="28"/>
            <w:szCs w:val="28"/>
          </w:rPr>
          <w:t>базовой программой</w:t>
        </w:r>
      </w:hyperlink>
      <w:r w:rsidR="00F02325" w:rsidRPr="00527767">
        <w:rPr>
          <w:rFonts w:ascii="Times New Roman" w:hAnsi="Times New Roman" w:cs="Times New Roman"/>
          <w:sz w:val="28"/>
          <w:szCs w:val="28"/>
        </w:rPr>
        <w:t xml:space="preserve">, не позднее 25 </w:t>
      </w:r>
      <w:r w:rsidR="00DD04DF" w:rsidRPr="00527767">
        <w:rPr>
          <w:rFonts w:ascii="Times New Roman" w:hAnsi="Times New Roman" w:cs="Times New Roman"/>
          <w:sz w:val="28"/>
          <w:szCs w:val="28"/>
        </w:rPr>
        <w:t xml:space="preserve">рабочих </w:t>
      </w:r>
      <w:r w:rsidR="00F02325" w:rsidRPr="00527767">
        <w:rPr>
          <w:rFonts w:ascii="Times New Roman" w:hAnsi="Times New Roman" w:cs="Times New Roman"/>
          <w:sz w:val="28"/>
          <w:szCs w:val="28"/>
        </w:rPr>
        <w:t xml:space="preserve">дней с даты представления счета (реестра </w:t>
      </w:r>
      <w:r w:rsidR="000C7346" w:rsidRPr="00527767">
        <w:rPr>
          <w:rFonts w:ascii="Times New Roman" w:hAnsi="Times New Roman" w:cs="Times New Roman"/>
          <w:sz w:val="28"/>
          <w:szCs w:val="28"/>
        </w:rPr>
        <w:t>счета</w:t>
      </w:r>
      <w:r w:rsidR="00F02325" w:rsidRPr="00527767">
        <w:rPr>
          <w:rFonts w:ascii="Times New Roman" w:hAnsi="Times New Roman" w:cs="Times New Roman"/>
          <w:sz w:val="28"/>
          <w:szCs w:val="28"/>
        </w:rPr>
        <w:t xml:space="preserve">)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w:t>
      </w:r>
      <w:r w:rsidR="00F9139C" w:rsidRPr="00527767">
        <w:rPr>
          <w:rFonts w:ascii="Times New Roman" w:hAnsi="Times New Roman" w:cs="Times New Roman"/>
          <w:sz w:val="28"/>
          <w:szCs w:val="28"/>
        </w:rPr>
        <w:t xml:space="preserve">на территории которого </w:t>
      </w:r>
      <w:r w:rsidR="00423B30" w:rsidRPr="00527767">
        <w:rPr>
          <w:rFonts w:ascii="Times New Roman" w:hAnsi="Times New Roman" w:cs="Times New Roman"/>
          <w:sz w:val="28"/>
          <w:szCs w:val="28"/>
        </w:rPr>
        <w:t xml:space="preserve">лицо </w:t>
      </w:r>
      <w:r w:rsidR="006C5AA8" w:rsidRPr="00527767">
        <w:rPr>
          <w:rFonts w:ascii="Times New Roman" w:hAnsi="Times New Roman" w:cs="Times New Roman"/>
          <w:sz w:val="28"/>
          <w:szCs w:val="28"/>
        </w:rPr>
        <w:t>застраховано (далее – территориа</w:t>
      </w:r>
      <w:r w:rsidR="00423B30" w:rsidRPr="00527767">
        <w:rPr>
          <w:rFonts w:ascii="Times New Roman" w:hAnsi="Times New Roman" w:cs="Times New Roman"/>
          <w:sz w:val="28"/>
          <w:szCs w:val="28"/>
        </w:rPr>
        <w:t xml:space="preserve">льный фонд по месту страхования), </w:t>
      </w:r>
      <w:r w:rsidR="00F02325" w:rsidRPr="00527767">
        <w:rPr>
          <w:rFonts w:ascii="Times New Roman" w:hAnsi="Times New Roman" w:cs="Times New Roman"/>
          <w:sz w:val="28"/>
          <w:szCs w:val="28"/>
        </w:rPr>
        <w:t>осуществляет возмещение средств территориальному фонду по месту оказания медицинской помощи не позднее 25</w:t>
      </w:r>
      <w:r w:rsidR="00DD04DF" w:rsidRPr="00527767">
        <w:rPr>
          <w:rFonts w:ascii="Times New Roman" w:hAnsi="Times New Roman" w:cs="Times New Roman"/>
          <w:sz w:val="28"/>
          <w:szCs w:val="28"/>
        </w:rPr>
        <w:t xml:space="preserve"> рабочих</w:t>
      </w:r>
      <w:r w:rsidR="00F02325" w:rsidRPr="00527767">
        <w:rPr>
          <w:rFonts w:ascii="Times New Roman" w:hAnsi="Times New Roman" w:cs="Times New Roman"/>
          <w:sz w:val="28"/>
          <w:szCs w:val="28"/>
        </w:rPr>
        <w:t xml:space="preserve"> дней с даты получения счета (реестра </w:t>
      </w:r>
      <w:r w:rsidR="000C7346" w:rsidRPr="00527767">
        <w:rPr>
          <w:rFonts w:ascii="Times New Roman" w:hAnsi="Times New Roman" w:cs="Times New Roman"/>
          <w:sz w:val="28"/>
          <w:szCs w:val="28"/>
        </w:rPr>
        <w:t>счета</w:t>
      </w:r>
      <w:r w:rsidR="00F02325" w:rsidRPr="00527767">
        <w:rPr>
          <w:rFonts w:ascii="Times New Roman" w:hAnsi="Times New Roman" w:cs="Times New Roman"/>
          <w:sz w:val="28"/>
          <w:szCs w:val="28"/>
        </w:rPr>
        <w:t>),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w:t>
      </w:r>
      <w:r w:rsidR="00DF1BD8">
        <w:rPr>
          <w:rStyle w:val="a5"/>
          <w:rFonts w:ascii="Times New Roman" w:hAnsi="Times New Roman" w:cs="Times New Roman"/>
          <w:sz w:val="28"/>
          <w:szCs w:val="28"/>
        </w:rPr>
        <w:footnoteReference w:id="21"/>
      </w:r>
      <w:r w:rsidR="00F02325" w:rsidRPr="00527767">
        <w:rPr>
          <w:rFonts w:ascii="Times New Roman" w:hAnsi="Times New Roman" w:cs="Times New Roman"/>
          <w:sz w:val="28"/>
          <w:szCs w:val="28"/>
        </w:rPr>
        <w:t>.</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Территориальный фонд субъекта Российской Федерации, на территории которого оказана медицинская помощь, принимает меры по исключению оплаты за счет средств обязательного медицинского страхования медицинской помощи, оказанной непосредственно после произошедшего тяжелого несчастного случая на производстве, застрахованным лицам за пределами субъекта Российской Федерации, на территории которого </w:t>
      </w:r>
      <w:r w:rsidR="00423B30" w:rsidRPr="00527767">
        <w:rPr>
          <w:rFonts w:ascii="Times New Roman" w:hAnsi="Times New Roman" w:cs="Times New Roman"/>
          <w:sz w:val="28"/>
          <w:szCs w:val="28"/>
        </w:rPr>
        <w:t>они застрахованы</w:t>
      </w:r>
      <w:r w:rsidRPr="00527767">
        <w:rPr>
          <w:rFonts w:ascii="Times New Roman" w:hAnsi="Times New Roman" w:cs="Times New Roman"/>
          <w:sz w:val="28"/>
          <w:szCs w:val="28"/>
        </w:rPr>
        <w:t>.</w:t>
      </w:r>
    </w:p>
    <w:p w:rsidR="00F02325" w:rsidRPr="00527767" w:rsidRDefault="00090BA8"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158</w:t>
      </w:r>
      <w:r w:rsidR="00F02325" w:rsidRPr="00527767">
        <w:rPr>
          <w:rFonts w:ascii="Times New Roman" w:hAnsi="Times New Roman" w:cs="Times New Roman"/>
          <w:sz w:val="28"/>
          <w:szCs w:val="28"/>
        </w:rPr>
        <w:t xml:space="preserve">. Территориальные фонды осуществляют расчеты за медицинскую </w:t>
      </w:r>
      <w:r w:rsidR="00F02325" w:rsidRPr="00527767">
        <w:rPr>
          <w:rFonts w:ascii="Times New Roman" w:hAnsi="Times New Roman" w:cs="Times New Roman"/>
          <w:sz w:val="28"/>
          <w:szCs w:val="28"/>
        </w:rPr>
        <w:lastRenderedPageBreak/>
        <w:t xml:space="preserve">помощь, оказанную застрахованным лицам за пределами территории субъекта Российской Федерации, в котором </w:t>
      </w:r>
      <w:r w:rsidR="00423B30" w:rsidRPr="00527767">
        <w:rPr>
          <w:rFonts w:ascii="Times New Roman" w:hAnsi="Times New Roman" w:cs="Times New Roman"/>
          <w:sz w:val="28"/>
          <w:szCs w:val="28"/>
        </w:rPr>
        <w:t>они застрахованы</w:t>
      </w:r>
      <w:r w:rsidR="00F02325" w:rsidRPr="00527767">
        <w:rPr>
          <w:rFonts w:ascii="Times New Roman" w:hAnsi="Times New Roman" w:cs="Times New Roman"/>
          <w:sz w:val="28"/>
          <w:szCs w:val="28"/>
        </w:rPr>
        <w:t xml:space="preserve">, в объеме, установленном базовой программой (далее </w:t>
      </w:r>
      <w:r w:rsidR="00DF1BD8">
        <w:rPr>
          <w:rFonts w:ascii="Times New Roman" w:hAnsi="Times New Roman" w:cs="Times New Roman"/>
          <w:sz w:val="28"/>
          <w:szCs w:val="28"/>
        </w:rPr>
        <w:t>–</w:t>
      </w:r>
      <w:r w:rsidR="00F02325" w:rsidRPr="00527767">
        <w:rPr>
          <w:rFonts w:ascii="Times New Roman" w:hAnsi="Times New Roman" w:cs="Times New Roman"/>
          <w:sz w:val="28"/>
          <w:szCs w:val="28"/>
        </w:rPr>
        <w:t xml:space="preserve"> межтерриториальные расчеты), за счет средств нормированного страхового запаса территориального фонда.</w:t>
      </w:r>
    </w:p>
    <w:p w:rsidR="00F02325" w:rsidRPr="00527767" w:rsidRDefault="00090BA8"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159</w:t>
      </w:r>
      <w:r w:rsidR="00F02325" w:rsidRPr="00527767">
        <w:rPr>
          <w:rFonts w:ascii="Times New Roman" w:hAnsi="Times New Roman" w:cs="Times New Roman"/>
          <w:sz w:val="28"/>
          <w:szCs w:val="28"/>
        </w:rPr>
        <w:t xml:space="preserve">. Территориальный фонд по месту оказания медицинской помощи </w:t>
      </w:r>
      <w:r w:rsidR="00423B30" w:rsidRPr="00527767">
        <w:rPr>
          <w:rFonts w:ascii="Times New Roman" w:hAnsi="Times New Roman" w:cs="Times New Roman"/>
          <w:sz w:val="28"/>
          <w:szCs w:val="28"/>
        </w:rPr>
        <w:t xml:space="preserve">застрахованным лицам </w:t>
      </w:r>
      <w:r w:rsidR="00F02325" w:rsidRPr="00527767">
        <w:rPr>
          <w:rFonts w:ascii="Times New Roman" w:hAnsi="Times New Roman" w:cs="Times New Roman"/>
          <w:sz w:val="28"/>
          <w:szCs w:val="28"/>
        </w:rPr>
        <w:t>и территориальный фонд</w:t>
      </w:r>
      <w:r w:rsidR="00872426" w:rsidRPr="00527767">
        <w:rPr>
          <w:rFonts w:ascii="Times New Roman" w:hAnsi="Times New Roman" w:cs="Times New Roman"/>
          <w:sz w:val="28"/>
          <w:szCs w:val="28"/>
        </w:rPr>
        <w:t xml:space="preserve"> по </w:t>
      </w:r>
      <w:r w:rsidR="00F02325" w:rsidRPr="00527767">
        <w:rPr>
          <w:rFonts w:ascii="Times New Roman" w:hAnsi="Times New Roman" w:cs="Times New Roman"/>
          <w:sz w:val="28"/>
          <w:szCs w:val="28"/>
        </w:rPr>
        <w:t>месту страхования</w:t>
      </w:r>
      <w:r w:rsidR="00872426" w:rsidRPr="00527767">
        <w:rPr>
          <w:rFonts w:ascii="Times New Roman" w:hAnsi="Times New Roman" w:cs="Times New Roman"/>
          <w:sz w:val="28"/>
          <w:szCs w:val="28"/>
        </w:rPr>
        <w:t xml:space="preserve"> </w:t>
      </w:r>
      <w:r w:rsidR="00F02325" w:rsidRPr="00527767">
        <w:rPr>
          <w:rFonts w:ascii="Times New Roman" w:hAnsi="Times New Roman" w:cs="Times New Roman"/>
          <w:sz w:val="28"/>
          <w:szCs w:val="28"/>
        </w:rPr>
        <w:t xml:space="preserve">осуществляют контроль объемов, сроков, качества и условий предоставления медицинской помощи путем проведения медико-экономического контроля, медико-экономической экспертизы и экспертизы качества медицинской помощи в соответствии с </w:t>
      </w:r>
      <w:hyperlink r:id="rId146" w:history="1">
        <w:r w:rsidR="00F02325" w:rsidRPr="00527767">
          <w:rPr>
            <w:rFonts w:ascii="Times New Roman" w:hAnsi="Times New Roman" w:cs="Times New Roman"/>
            <w:sz w:val="28"/>
            <w:szCs w:val="28"/>
          </w:rPr>
          <w:t>порядком</w:t>
        </w:r>
      </w:hyperlink>
      <w:r w:rsidR="00F02325" w:rsidRPr="00527767">
        <w:rPr>
          <w:rFonts w:ascii="Times New Roman" w:hAnsi="Times New Roman" w:cs="Times New Roman"/>
          <w:sz w:val="28"/>
          <w:szCs w:val="28"/>
        </w:rPr>
        <w:t xml:space="preserve"> организации и проведения контроля.</w:t>
      </w:r>
    </w:p>
    <w:p w:rsidR="00F02325" w:rsidRPr="00527767" w:rsidRDefault="00090BA8"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160</w:t>
      </w:r>
      <w:r w:rsidR="00F02325" w:rsidRPr="00527767">
        <w:rPr>
          <w:rFonts w:ascii="Times New Roman" w:hAnsi="Times New Roman" w:cs="Times New Roman"/>
          <w:sz w:val="28"/>
          <w:szCs w:val="28"/>
        </w:rPr>
        <w:t xml:space="preserve">. Обмен данными при осуществлении расчетов за медицинскую помощь, оказанную застрахованным лицам за пределами субъекта Российской Федерации, на территории которого </w:t>
      </w:r>
      <w:r w:rsidR="00EB6BF7" w:rsidRPr="00527767">
        <w:rPr>
          <w:rFonts w:ascii="Times New Roman" w:hAnsi="Times New Roman" w:cs="Times New Roman"/>
          <w:sz w:val="28"/>
          <w:szCs w:val="28"/>
        </w:rPr>
        <w:t>они застрахованы</w:t>
      </w:r>
      <w:r w:rsidR="00F02325" w:rsidRPr="00527767">
        <w:rPr>
          <w:rFonts w:ascii="Times New Roman" w:hAnsi="Times New Roman" w:cs="Times New Roman"/>
          <w:sz w:val="28"/>
          <w:szCs w:val="28"/>
        </w:rPr>
        <w:t xml:space="preserve">, производится в электронном виде в соответствии с </w:t>
      </w:r>
      <w:hyperlink r:id="rId147" w:history="1">
        <w:r w:rsidR="00F02325" w:rsidRPr="00527767">
          <w:rPr>
            <w:rFonts w:ascii="Times New Roman" w:hAnsi="Times New Roman" w:cs="Times New Roman"/>
            <w:sz w:val="28"/>
            <w:szCs w:val="28"/>
          </w:rPr>
          <w:t>Приказом</w:t>
        </w:r>
      </w:hyperlink>
      <w:r w:rsidR="00F02325" w:rsidRPr="00527767">
        <w:rPr>
          <w:rFonts w:ascii="Times New Roman" w:hAnsi="Times New Roman" w:cs="Times New Roman"/>
          <w:sz w:val="28"/>
          <w:szCs w:val="28"/>
        </w:rPr>
        <w:t xml:space="preserve"> Министерства здравоохранения и социального развития Российской Федерации </w:t>
      </w:r>
      <w:r w:rsidR="00DF1BD8">
        <w:rPr>
          <w:rFonts w:ascii="Times New Roman" w:hAnsi="Times New Roman" w:cs="Times New Roman"/>
          <w:sz w:val="28"/>
          <w:szCs w:val="28"/>
        </w:rPr>
        <w:br/>
      </w:r>
      <w:r w:rsidR="00F02325" w:rsidRPr="00527767">
        <w:rPr>
          <w:rFonts w:ascii="Times New Roman" w:hAnsi="Times New Roman" w:cs="Times New Roman"/>
          <w:sz w:val="28"/>
          <w:szCs w:val="28"/>
        </w:rPr>
        <w:t>от 25 января 2011</w:t>
      </w:r>
      <w:r w:rsidR="00DF1BD8">
        <w:rPr>
          <w:rFonts w:ascii="Times New Roman" w:hAnsi="Times New Roman" w:cs="Times New Roman"/>
          <w:sz w:val="28"/>
          <w:szCs w:val="28"/>
        </w:rPr>
        <w:t> </w:t>
      </w:r>
      <w:r w:rsidR="00F02325" w:rsidRPr="00527767">
        <w:rPr>
          <w:rFonts w:ascii="Times New Roman" w:hAnsi="Times New Roman" w:cs="Times New Roman"/>
          <w:sz w:val="28"/>
          <w:szCs w:val="28"/>
        </w:rPr>
        <w:t xml:space="preserve">г. </w:t>
      </w:r>
      <w:r w:rsidR="001C7B83" w:rsidRPr="00527767">
        <w:rPr>
          <w:rFonts w:ascii="Times New Roman" w:hAnsi="Times New Roman" w:cs="Times New Roman"/>
          <w:sz w:val="28"/>
          <w:szCs w:val="28"/>
        </w:rPr>
        <w:t>№ </w:t>
      </w:r>
      <w:r w:rsidR="00F02325" w:rsidRPr="00527767">
        <w:rPr>
          <w:rFonts w:ascii="Times New Roman" w:hAnsi="Times New Roman" w:cs="Times New Roman"/>
          <w:sz w:val="28"/>
          <w:szCs w:val="28"/>
        </w:rPr>
        <w:t xml:space="preserve">29н </w:t>
      </w:r>
      <w:r w:rsidR="00DF1BD8">
        <w:rPr>
          <w:rFonts w:ascii="Times New Roman" w:hAnsi="Times New Roman" w:cs="Times New Roman"/>
          <w:sz w:val="28"/>
          <w:szCs w:val="28"/>
        </w:rPr>
        <w:t>«</w:t>
      </w:r>
      <w:r w:rsidR="00F02325" w:rsidRPr="00527767">
        <w:rPr>
          <w:rFonts w:ascii="Times New Roman" w:hAnsi="Times New Roman" w:cs="Times New Roman"/>
          <w:sz w:val="28"/>
          <w:szCs w:val="28"/>
        </w:rPr>
        <w:t>Об утверждении порядка ведения персонифицированного учета в сфере обязательного медицинского страхования</w:t>
      </w:r>
      <w:r w:rsidR="00DF1BD8">
        <w:rPr>
          <w:rFonts w:ascii="Times New Roman" w:hAnsi="Times New Roman" w:cs="Times New Roman"/>
          <w:sz w:val="28"/>
          <w:szCs w:val="28"/>
        </w:rPr>
        <w:t>»</w:t>
      </w:r>
      <w:r w:rsidR="00F02325" w:rsidRPr="00527767">
        <w:rPr>
          <w:rFonts w:ascii="Times New Roman" w:hAnsi="Times New Roman" w:cs="Times New Roman"/>
          <w:sz w:val="28"/>
          <w:szCs w:val="28"/>
        </w:rPr>
        <w:t xml:space="preserve"> (зарегистрирован Министерством юстиции Российской Федерации 8 февраля 2011</w:t>
      </w:r>
      <w:r>
        <w:rPr>
          <w:rFonts w:ascii="Times New Roman" w:hAnsi="Times New Roman" w:cs="Times New Roman"/>
          <w:sz w:val="28"/>
          <w:szCs w:val="28"/>
        </w:rPr>
        <w:t> </w:t>
      </w:r>
      <w:r w:rsidR="00F02325" w:rsidRPr="00527767">
        <w:rPr>
          <w:rFonts w:ascii="Times New Roman" w:hAnsi="Times New Roman" w:cs="Times New Roman"/>
          <w:sz w:val="28"/>
          <w:szCs w:val="28"/>
        </w:rPr>
        <w:t>г</w:t>
      </w:r>
      <w:r>
        <w:rPr>
          <w:rFonts w:ascii="Times New Roman" w:hAnsi="Times New Roman" w:cs="Times New Roman"/>
          <w:sz w:val="28"/>
          <w:szCs w:val="28"/>
        </w:rPr>
        <w:t>.</w:t>
      </w:r>
      <w:r w:rsidR="00F02325" w:rsidRPr="00527767">
        <w:rPr>
          <w:rFonts w:ascii="Times New Roman" w:hAnsi="Times New Roman" w:cs="Times New Roman"/>
          <w:sz w:val="28"/>
          <w:szCs w:val="28"/>
        </w:rPr>
        <w:t xml:space="preserve">, регистрационный </w:t>
      </w:r>
      <w:r w:rsidR="001C7B83" w:rsidRPr="00527767">
        <w:rPr>
          <w:rFonts w:ascii="Times New Roman" w:hAnsi="Times New Roman" w:cs="Times New Roman"/>
          <w:sz w:val="28"/>
          <w:szCs w:val="28"/>
        </w:rPr>
        <w:t>№ </w:t>
      </w:r>
      <w:r w:rsidR="00F02325" w:rsidRPr="00527767">
        <w:rPr>
          <w:rFonts w:ascii="Times New Roman" w:hAnsi="Times New Roman" w:cs="Times New Roman"/>
          <w:sz w:val="28"/>
          <w:szCs w:val="28"/>
        </w:rPr>
        <w:t>19742).</w:t>
      </w:r>
    </w:p>
    <w:p w:rsidR="00F820D5" w:rsidRPr="00527767" w:rsidRDefault="00090BA8"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161</w:t>
      </w:r>
      <w:r w:rsidR="00F02325" w:rsidRPr="00527767">
        <w:rPr>
          <w:rFonts w:ascii="Times New Roman" w:hAnsi="Times New Roman" w:cs="Times New Roman"/>
          <w:sz w:val="28"/>
          <w:szCs w:val="28"/>
        </w:rPr>
        <w:t xml:space="preserve">. При технической невозможности осуществления данного обмена в электронном виде с соблюдением требований к </w:t>
      </w:r>
      <w:r w:rsidR="00DD04DF" w:rsidRPr="00527767">
        <w:rPr>
          <w:rFonts w:ascii="Times New Roman" w:hAnsi="Times New Roman" w:cs="Times New Roman"/>
          <w:sz w:val="28"/>
          <w:szCs w:val="28"/>
        </w:rPr>
        <w:t>усиленной квалифицированной электронной подписи</w:t>
      </w:r>
      <w:r w:rsidR="00F02325" w:rsidRPr="00527767">
        <w:rPr>
          <w:rFonts w:ascii="Times New Roman" w:hAnsi="Times New Roman" w:cs="Times New Roman"/>
          <w:sz w:val="28"/>
          <w:szCs w:val="28"/>
        </w:rPr>
        <w:t xml:space="preserve"> подлинность сведений, представленных в электронном виде, должна подтверждаться документом в бумажном виде</w:t>
      </w:r>
      <w:r w:rsidR="00DD04DF" w:rsidRPr="00527767">
        <w:rPr>
          <w:rFonts w:ascii="Times New Roman" w:hAnsi="Times New Roman" w:cs="Times New Roman"/>
          <w:sz w:val="28"/>
          <w:szCs w:val="28"/>
        </w:rPr>
        <w:t>, поступившим в течение 25 рабочих дней с даты предъявления счета в электронном виде.</w:t>
      </w:r>
    </w:p>
    <w:p w:rsidR="00F02325" w:rsidRPr="00527767" w:rsidRDefault="00090BA8"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162</w:t>
      </w:r>
      <w:r w:rsidR="00F02325" w:rsidRPr="00527767">
        <w:rPr>
          <w:rFonts w:ascii="Times New Roman" w:hAnsi="Times New Roman" w:cs="Times New Roman"/>
          <w:sz w:val="28"/>
          <w:szCs w:val="28"/>
        </w:rPr>
        <w:t xml:space="preserve">. Медицинская организация, осуществляющая деятельность в сфере обязательного медицинского страхования и оказавшая медицинскую помощь застрахованному лицу, формирует и направляет счет и реестр счета за медицинскую помощь, оказанную застрахованным лицам за пределами субъекта Российской Федерации, на территории которого </w:t>
      </w:r>
      <w:r w:rsidR="00EB6BF7" w:rsidRPr="00527767">
        <w:rPr>
          <w:rFonts w:ascii="Times New Roman" w:hAnsi="Times New Roman" w:cs="Times New Roman"/>
          <w:sz w:val="28"/>
          <w:szCs w:val="28"/>
        </w:rPr>
        <w:t xml:space="preserve">они застрахованы </w:t>
      </w:r>
      <w:r w:rsidR="00F02325" w:rsidRPr="00527767">
        <w:rPr>
          <w:rFonts w:ascii="Times New Roman" w:hAnsi="Times New Roman" w:cs="Times New Roman"/>
          <w:sz w:val="28"/>
          <w:szCs w:val="28"/>
        </w:rPr>
        <w:t xml:space="preserve">(далее </w:t>
      </w:r>
      <w:r w:rsidR="00DF1BD8">
        <w:rPr>
          <w:rFonts w:ascii="Times New Roman" w:hAnsi="Times New Roman" w:cs="Times New Roman"/>
          <w:sz w:val="28"/>
          <w:szCs w:val="28"/>
        </w:rPr>
        <w:t>–</w:t>
      </w:r>
      <w:r w:rsidR="00F02325" w:rsidRPr="00527767">
        <w:rPr>
          <w:rFonts w:ascii="Times New Roman" w:hAnsi="Times New Roman" w:cs="Times New Roman"/>
          <w:sz w:val="28"/>
          <w:szCs w:val="28"/>
        </w:rPr>
        <w:t xml:space="preserve"> реестр), в территориальный фонд по месту оказания медицинской помощи не позднее десяти рабочих дней месяца, следующего за месяцем завершения случая оказания медицинской помощи.</w:t>
      </w:r>
    </w:p>
    <w:p w:rsidR="00A16F58"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Счет должен быть заверен подписью руководителя и главного бухгалтера медицинской организации и печатью медицинской организации.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Реестр счета за меди</w:t>
      </w:r>
      <w:r w:rsidR="00B73F8B" w:rsidRPr="00527767">
        <w:rPr>
          <w:rFonts w:ascii="Times New Roman" w:hAnsi="Times New Roman" w:cs="Times New Roman"/>
          <w:sz w:val="28"/>
          <w:szCs w:val="28"/>
        </w:rPr>
        <w:t xml:space="preserve">цинскую помощь должен содержать, в том числе, </w:t>
      </w:r>
      <w:r w:rsidRPr="00527767">
        <w:rPr>
          <w:rFonts w:ascii="Times New Roman" w:hAnsi="Times New Roman" w:cs="Times New Roman"/>
          <w:sz w:val="28"/>
          <w:szCs w:val="28"/>
        </w:rPr>
        <w:t>следующие сведения: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 наименование медицинской организации;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2) ОГРН в соответствии с ЕГРЮЛ;</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3) период, за который выставлен счет;</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4) номер позиции реестра;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5) сведения о застрахованном лице:</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фамилия, имя, отчество (при наличии);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пол;</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дата и место рождения;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вес при рождении (для новорожденных);</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lastRenderedPageBreak/>
        <w:t>данные документа, удостоверяющего личность;</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6) сведения об оказанной застрахованному лицу медицинской помощи: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вид оказанной медицинской помощи (код);</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основной диагноз в соответствии с </w:t>
      </w:r>
      <w:hyperlink r:id="rId148" w:history="1">
        <w:r w:rsidRPr="00527767">
          <w:rPr>
            <w:rFonts w:ascii="Times New Roman" w:hAnsi="Times New Roman" w:cs="Times New Roman"/>
            <w:sz w:val="28"/>
            <w:szCs w:val="28"/>
          </w:rPr>
          <w:t>МКБ-10</w:t>
        </w:r>
      </w:hyperlink>
      <w:r w:rsidRPr="00527767">
        <w:rPr>
          <w:rFonts w:ascii="Times New Roman" w:hAnsi="Times New Roman" w:cs="Times New Roman"/>
          <w:sz w:val="28"/>
          <w:szCs w:val="28"/>
        </w:rPr>
        <w:t>;</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сопутствующий диагноз в соответствии с </w:t>
      </w:r>
      <w:hyperlink r:id="rId149" w:history="1">
        <w:r w:rsidRPr="00527767">
          <w:rPr>
            <w:rFonts w:ascii="Times New Roman" w:hAnsi="Times New Roman" w:cs="Times New Roman"/>
            <w:sz w:val="28"/>
            <w:szCs w:val="28"/>
          </w:rPr>
          <w:t>МКБ-10</w:t>
        </w:r>
      </w:hyperlink>
      <w:r w:rsidRPr="00527767">
        <w:rPr>
          <w:rFonts w:ascii="Times New Roman" w:hAnsi="Times New Roman" w:cs="Times New Roman"/>
          <w:sz w:val="28"/>
          <w:szCs w:val="28"/>
        </w:rPr>
        <w:t xml:space="preserve"> (при наличии);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осложнение заболевания в соответствии с </w:t>
      </w:r>
      <w:hyperlink r:id="rId150" w:history="1">
        <w:r w:rsidRPr="00527767">
          <w:rPr>
            <w:rFonts w:ascii="Times New Roman" w:hAnsi="Times New Roman" w:cs="Times New Roman"/>
            <w:sz w:val="28"/>
            <w:szCs w:val="28"/>
          </w:rPr>
          <w:t>МКБ-10</w:t>
        </w:r>
      </w:hyperlink>
      <w:r w:rsidRPr="00527767">
        <w:rPr>
          <w:rFonts w:ascii="Times New Roman" w:hAnsi="Times New Roman" w:cs="Times New Roman"/>
          <w:sz w:val="28"/>
          <w:szCs w:val="28"/>
        </w:rPr>
        <w:t xml:space="preserve"> (при наличии);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вид медицинского вмешательства в соответствии с номенклатурой медицинских услуг (при наличии);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дату начала и дату окончания лечения;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объемы оказанной медицинской помощи;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профиль оказанной медицинской помощи (код);</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специальность медицинского работника, оказавшего медицинскую помощь (код);</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тариф на оплату медицинской помощи, оказанной застрахованному лицу</w:t>
      </w:r>
      <w:r w:rsidR="00F3440F" w:rsidRPr="00527767">
        <w:rPr>
          <w:rFonts w:ascii="Times New Roman" w:hAnsi="Times New Roman" w:cs="Times New Roman"/>
          <w:sz w:val="28"/>
          <w:szCs w:val="28"/>
        </w:rPr>
        <w:t xml:space="preserve"> (сведения о коде и наименовании примененного тарифа в соответствии с действующим в субъекте Российской Федерации по месту оказания медицинской помощи тарифным соглашением, в том числе о наименовании и номере клинико-статичтической группы (при наличии))</w:t>
      </w:r>
      <w:r w:rsidRPr="00527767">
        <w:rPr>
          <w:rFonts w:ascii="Times New Roman" w:hAnsi="Times New Roman" w:cs="Times New Roman"/>
          <w:sz w:val="28"/>
          <w:szCs w:val="28"/>
        </w:rPr>
        <w:t>;</w:t>
      </w:r>
      <w:r w:rsidR="00F3440F" w:rsidRPr="00527767">
        <w:rPr>
          <w:rFonts w:ascii="Times New Roman" w:hAnsi="Times New Roman" w:cs="Times New Roman"/>
          <w:sz w:val="28"/>
          <w:szCs w:val="28"/>
        </w:rPr>
        <w:t xml:space="preserve"> </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стоимость оказанной медицинской помощи;</w:t>
      </w:r>
    </w:p>
    <w:p w:rsidR="00872426"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результат обращения за медицинской помощью (код)</w:t>
      </w:r>
      <w:r w:rsidR="00872426" w:rsidRPr="00527767">
        <w:rPr>
          <w:rFonts w:ascii="Times New Roman" w:hAnsi="Times New Roman" w:cs="Times New Roman"/>
          <w:sz w:val="28"/>
          <w:szCs w:val="28"/>
        </w:rPr>
        <w:t>.</w:t>
      </w:r>
    </w:p>
    <w:p w:rsidR="00B63693" w:rsidRPr="00527767" w:rsidRDefault="00090BA8"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163</w:t>
      </w:r>
      <w:r w:rsidR="00F02325" w:rsidRPr="00527767">
        <w:rPr>
          <w:rFonts w:ascii="Times New Roman" w:hAnsi="Times New Roman" w:cs="Times New Roman"/>
          <w:sz w:val="28"/>
          <w:szCs w:val="28"/>
        </w:rPr>
        <w:t xml:space="preserve">. Территориальный фонд по месту оказания медицинской помощи проводит медико-экономический контроль предъявленного медицинской организацией счета и </w:t>
      </w:r>
      <w:hyperlink r:id="rId151" w:history="1">
        <w:r w:rsidR="00F02325" w:rsidRPr="00527767">
          <w:rPr>
            <w:rFonts w:ascii="Times New Roman" w:hAnsi="Times New Roman" w:cs="Times New Roman"/>
            <w:sz w:val="28"/>
            <w:szCs w:val="28"/>
          </w:rPr>
          <w:t>реестра</w:t>
        </w:r>
      </w:hyperlink>
      <w:r w:rsidR="00F02325" w:rsidRPr="00527767">
        <w:rPr>
          <w:rFonts w:ascii="Times New Roman" w:hAnsi="Times New Roman" w:cs="Times New Roman"/>
          <w:sz w:val="28"/>
          <w:szCs w:val="28"/>
        </w:rPr>
        <w:t xml:space="preserve"> </w:t>
      </w:r>
      <w:r w:rsidR="000C7346" w:rsidRPr="00527767">
        <w:rPr>
          <w:rFonts w:ascii="Times New Roman" w:hAnsi="Times New Roman" w:cs="Times New Roman"/>
          <w:sz w:val="28"/>
          <w:szCs w:val="28"/>
        </w:rPr>
        <w:t>счета</w:t>
      </w:r>
      <w:r w:rsidR="00F02325" w:rsidRPr="00527767">
        <w:rPr>
          <w:rFonts w:ascii="Times New Roman" w:hAnsi="Times New Roman" w:cs="Times New Roman"/>
          <w:sz w:val="28"/>
          <w:szCs w:val="28"/>
        </w:rPr>
        <w:t xml:space="preserve"> и при отсутствии дефектов и нарушений, изложенных в </w:t>
      </w:r>
      <w:hyperlink r:id="rId152" w:history="1">
        <w:r w:rsidR="00F02325" w:rsidRPr="00527767">
          <w:rPr>
            <w:rFonts w:ascii="Times New Roman" w:hAnsi="Times New Roman" w:cs="Times New Roman"/>
            <w:sz w:val="28"/>
            <w:szCs w:val="28"/>
          </w:rPr>
          <w:t>порядке</w:t>
        </w:r>
      </w:hyperlink>
      <w:r w:rsidR="00F02325" w:rsidRPr="00527767">
        <w:rPr>
          <w:rFonts w:ascii="Times New Roman" w:hAnsi="Times New Roman" w:cs="Times New Roman"/>
          <w:sz w:val="28"/>
          <w:szCs w:val="28"/>
        </w:rPr>
        <w:t xml:space="preserve"> организации и проведения контроля </w:t>
      </w:r>
      <w:r w:rsidR="00F51E71">
        <w:rPr>
          <w:rFonts w:ascii="Times New Roman" w:hAnsi="Times New Roman" w:cs="Times New Roman"/>
          <w:sz w:val="28"/>
          <w:szCs w:val="28"/>
        </w:rPr>
        <w:br/>
      </w:r>
      <w:r w:rsidR="00F02325" w:rsidRPr="00527767">
        <w:rPr>
          <w:rFonts w:ascii="Times New Roman" w:hAnsi="Times New Roman" w:cs="Times New Roman"/>
          <w:sz w:val="28"/>
          <w:szCs w:val="28"/>
        </w:rPr>
        <w:t xml:space="preserve">(далее </w:t>
      </w:r>
      <w:r w:rsidR="00DF1BD8">
        <w:rPr>
          <w:rFonts w:ascii="Times New Roman" w:hAnsi="Times New Roman" w:cs="Times New Roman"/>
          <w:sz w:val="28"/>
          <w:szCs w:val="28"/>
        </w:rPr>
        <w:t>–</w:t>
      </w:r>
      <w:r w:rsidR="00F02325" w:rsidRPr="00527767">
        <w:rPr>
          <w:rFonts w:ascii="Times New Roman" w:hAnsi="Times New Roman" w:cs="Times New Roman"/>
          <w:sz w:val="28"/>
          <w:szCs w:val="28"/>
        </w:rPr>
        <w:t xml:space="preserve"> причины), требующих дополнительного рассмотрения реестра, осуществляет оплату оказанной медицинской помощи.</w:t>
      </w:r>
    </w:p>
    <w:p w:rsidR="00F02325" w:rsidRPr="00527767" w:rsidRDefault="00090BA8"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164</w:t>
      </w:r>
      <w:r w:rsidR="00F02325" w:rsidRPr="00527767">
        <w:rPr>
          <w:rFonts w:ascii="Times New Roman" w:hAnsi="Times New Roman" w:cs="Times New Roman"/>
          <w:sz w:val="28"/>
          <w:szCs w:val="28"/>
        </w:rPr>
        <w:t>. При наличии причин, требующих дополнительного рассмотрения реестра, территориальный фонд по месту оказания медицинской помощи организует и проводит медико-экономическую экспертизу и</w:t>
      </w:r>
      <w:r>
        <w:rPr>
          <w:rFonts w:ascii="Times New Roman" w:hAnsi="Times New Roman" w:cs="Times New Roman"/>
          <w:sz w:val="28"/>
          <w:szCs w:val="28"/>
        </w:rPr>
        <w:t xml:space="preserve"> (</w:t>
      </w:r>
      <w:r w:rsidR="00F02325" w:rsidRPr="00527767">
        <w:rPr>
          <w:rFonts w:ascii="Times New Roman" w:hAnsi="Times New Roman" w:cs="Times New Roman"/>
          <w:sz w:val="28"/>
          <w:szCs w:val="28"/>
        </w:rPr>
        <w:t>или</w:t>
      </w:r>
      <w:r>
        <w:rPr>
          <w:rFonts w:ascii="Times New Roman" w:hAnsi="Times New Roman" w:cs="Times New Roman"/>
          <w:sz w:val="28"/>
          <w:szCs w:val="28"/>
        </w:rPr>
        <w:t>)</w:t>
      </w:r>
      <w:r w:rsidR="00F02325" w:rsidRPr="00527767">
        <w:rPr>
          <w:rFonts w:ascii="Times New Roman" w:hAnsi="Times New Roman" w:cs="Times New Roman"/>
          <w:sz w:val="28"/>
          <w:szCs w:val="28"/>
        </w:rPr>
        <w:t xml:space="preserve"> экспертизу качества медицинской помощи.</w:t>
      </w:r>
    </w:p>
    <w:p w:rsidR="000F3401" w:rsidRPr="00527767" w:rsidRDefault="00142379"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При несогласии территориального фонда по месту страхования с результатами медико-экономической экспертизы и (или) экспертизы качества медицинской помощи территориальные фонды согласовывают кандидатуру специалиста – эксперта и (или) эксперта качества медицинской помощи, и территориальный фонд по месту оказания медицинской помощи проводит соответствующую экспертизу повторно</w:t>
      </w:r>
      <w:r w:rsidR="00A63E01" w:rsidRPr="00527767">
        <w:rPr>
          <w:rFonts w:ascii="Times New Roman" w:hAnsi="Times New Roman" w:cs="Times New Roman"/>
          <w:sz w:val="28"/>
          <w:szCs w:val="28"/>
        </w:rPr>
        <w:t xml:space="preserve"> в срок, не превышающий 10 рабочих дней.</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По результатам контроля объемов, сроков, качества и условий предоставления медицинской помощи применяются меры, предусмотренные </w:t>
      </w:r>
      <w:hyperlink r:id="rId153" w:history="1">
        <w:r w:rsidRPr="00527767">
          <w:rPr>
            <w:rFonts w:ascii="Times New Roman" w:hAnsi="Times New Roman" w:cs="Times New Roman"/>
            <w:sz w:val="28"/>
            <w:szCs w:val="28"/>
          </w:rPr>
          <w:t>статьей 41</w:t>
        </w:r>
      </w:hyperlink>
      <w:r w:rsidRPr="00527767">
        <w:rPr>
          <w:rFonts w:ascii="Times New Roman" w:hAnsi="Times New Roman" w:cs="Times New Roman"/>
          <w:sz w:val="28"/>
          <w:szCs w:val="28"/>
        </w:rPr>
        <w:t xml:space="preserve"> Федерального закона и условиями договора на оказание и оплату медицинской помощи по обязательному медицинскому страхованию</w:t>
      </w:r>
      <w:r w:rsidR="00F51E71">
        <w:rPr>
          <w:rStyle w:val="a5"/>
          <w:rFonts w:ascii="Times New Roman" w:hAnsi="Times New Roman" w:cs="Times New Roman"/>
          <w:sz w:val="28"/>
          <w:szCs w:val="28"/>
        </w:rPr>
        <w:footnoteReference w:id="22"/>
      </w:r>
      <w:r w:rsidRPr="00527767">
        <w:rPr>
          <w:rFonts w:ascii="Times New Roman" w:hAnsi="Times New Roman" w:cs="Times New Roman"/>
          <w:sz w:val="28"/>
          <w:szCs w:val="28"/>
        </w:rPr>
        <w:t>.</w:t>
      </w:r>
    </w:p>
    <w:p w:rsidR="00A16F58" w:rsidRPr="00527767" w:rsidRDefault="00090BA8"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165</w:t>
      </w:r>
      <w:r w:rsidR="00F02325" w:rsidRPr="00527767">
        <w:rPr>
          <w:rFonts w:ascii="Times New Roman" w:hAnsi="Times New Roman" w:cs="Times New Roman"/>
          <w:sz w:val="28"/>
          <w:szCs w:val="28"/>
        </w:rPr>
        <w:t xml:space="preserve">. Территориальный фонд по месту оказания медицинской помощи не позднее двадцати пяти рабочих дней с даты представления счета медицинской организацией производит оплату его с учетом результатов </w:t>
      </w:r>
      <w:r w:rsidR="00F02325" w:rsidRPr="00527767">
        <w:rPr>
          <w:rFonts w:ascii="Times New Roman" w:hAnsi="Times New Roman" w:cs="Times New Roman"/>
          <w:sz w:val="28"/>
          <w:szCs w:val="28"/>
        </w:rPr>
        <w:lastRenderedPageBreak/>
        <w:t>проведенного контроля объемов, сроков, качества и условий предоставления медицинской помощи по обязательному медицинскому страхованию и направляет территориальному фонду по месту страхования счет.</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Данный счет содержит следующие сведения: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 номер позиции счета;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2) наименование субъекта Российской Федерации, на территории которого оказана медицинская помощь;</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3) наименование субъекта Российской Федерации, в котором застрахованному лицу выдан полис;</w:t>
      </w:r>
    </w:p>
    <w:p w:rsidR="00B167DE" w:rsidRPr="00527767" w:rsidRDefault="00B167DE"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4) </w:t>
      </w:r>
      <w:r w:rsidR="00EB7155" w:rsidRPr="00527767">
        <w:rPr>
          <w:rFonts w:ascii="Times New Roman" w:hAnsi="Times New Roman" w:cs="Times New Roman"/>
          <w:sz w:val="28"/>
          <w:szCs w:val="28"/>
        </w:rPr>
        <w:t xml:space="preserve">реестровый номер </w:t>
      </w:r>
      <w:r w:rsidRPr="00527767">
        <w:rPr>
          <w:rFonts w:ascii="Times New Roman" w:hAnsi="Times New Roman" w:cs="Times New Roman"/>
          <w:sz w:val="28"/>
          <w:szCs w:val="28"/>
        </w:rPr>
        <w:t>медицинской организации, оказавшей медицинскую помощь;</w:t>
      </w:r>
      <w:r w:rsidR="00EB7155" w:rsidRPr="00527767">
        <w:rPr>
          <w:rFonts w:ascii="Times New Roman" w:hAnsi="Times New Roman" w:cs="Times New Roman"/>
          <w:sz w:val="28"/>
          <w:szCs w:val="28"/>
        </w:rPr>
        <w:t xml:space="preserve"> </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4) период, за который выставлен счет;</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5) сведения о застрахованных лицах, которым оказана медицинская помощь в разрезе застрахованных лиц:</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фамилия, имя, отчество (при наличии);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пол;</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дата и место рождения;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данные документа, удостоверяющего личность;</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номер полиса;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6) сведения об оказанной застрахованному лицу медицинской помощи: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вид оказанной медицинской помощи (код);</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диагноз в соответствии с </w:t>
      </w:r>
      <w:hyperlink r:id="rId154" w:history="1">
        <w:r w:rsidRPr="00527767">
          <w:rPr>
            <w:rFonts w:ascii="Times New Roman" w:hAnsi="Times New Roman" w:cs="Times New Roman"/>
            <w:sz w:val="28"/>
            <w:szCs w:val="28"/>
          </w:rPr>
          <w:t>МКБ-10</w:t>
        </w:r>
      </w:hyperlink>
      <w:r w:rsidRPr="00527767">
        <w:rPr>
          <w:rFonts w:ascii="Times New Roman" w:hAnsi="Times New Roman" w:cs="Times New Roman"/>
          <w:sz w:val="28"/>
          <w:szCs w:val="28"/>
        </w:rPr>
        <w:t>;</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дату начала и дату окончания лечения;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объемы оказанной медицинской помощи;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профиль оказанной медицинской помощи (код);</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специальность медицинского работника, оказавшего медицинскую помощь (код);</w:t>
      </w:r>
    </w:p>
    <w:p w:rsidR="00F3440F"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тариф на оплату медицинской помощи, оказанной застрахованному лицу</w:t>
      </w:r>
      <w:r w:rsidR="00545971" w:rsidRPr="00527767">
        <w:rPr>
          <w:rFonts w:ascii="Times New Roman" w:hAnsi="Times New Roman" w:cs="Times New Roman"/>
          <w:sz w:val="28"/>
          <w:szCs w:val="28"/>
        </w:rPr>
        <w:t xml:space="preserve"> </w:t>
      </w:r>
      <w:r w:rsidR="00F3440F" w:rsidRPr="00527767">
        <w:rPr>
          <w:rFonts w:ascii="Times New Roman" w:hAnsi="Times New Roman" w:cs="Times New Roman"/>
          <w:sz w:val="28"/>
          <w:szCs w:val="28"/>
        </w:rPr>
        <w:t xml:space="preserve">(сведения о коде и наименовании примененного тарифа в соответствии с действующим в субъекте Российской Федерации по месту оказания медицинской помощи тарифным соглашением, в том числе о </w:t>
      </w:r>
      <w:r w:rsidR="00F37ADB" w:rsidRPr="00527767">
        <w:rPr>
          <w:rFonts w:ascii="Times New Roman" w:hAnsi="Times New Roman" w:cs="Times New Roman"/>
          <w:sz w:val="28"/>
          <w:szCs w:val="28"/>
        </w:rPr>
        <w:t xml:space="preserve">номере и </w:t>
      </w:r>
      <w:r w:rsidR="00F3440F" w:rsidRPr="00527767">
        <w:rPr>
          <w:rFonts w:ascii="Times New Roman" w:hAnsi="Times New Roman" w:cs="Times New Roman"/>
          <w:sz w:val="28"/>
          <w:szCs w:val="28"/>
        </w:rPr>
        <w:t>наименовании клинико-стати</w:t>
      </w:r>
      <w:r w:rsidR="0011402D" w:rsidRPr="00527767">
        <w:rPr>
          <w:rFonts w:ascii="Times New Roman" w:hAnsi="Times New Roman" w:cs="Times New Roman"/>
          <w:sz w:val="28"/>
          <w:szCs w:val="28"/>
        </w:rPr>
        <w:t>с</w:t>
      </w:r>
      <w:r w:rsidR="00F3440F" w:rsidRPr="00527767">
        <w:rPr>
          <w:rFonts w:ascii="Times New Roman" w:hAnsi="Times New Roman" w:cs="Times New Roman"/>
          <w:sz w:val="28"/>
          <w:szCs w:val="28"/>
        </w:rPr>
        <w:t xml:space="preserve">тической группы (при наличии)); </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стоимость оказанной медицинской помощи;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результат обращения за медицинской помощью (код)</w:t>
      </w:r>
      <w:r w:rsidR="00F51E71" w:rsidRPr="00F51E71">
        <w:rPr>
          <w:rFonts w:ascii="Times New Roman" w:hAnsi="Times New Roman" w:cs="Times New Roman"/>
          <w:sz w:val="28"/>
          <w:szCs w:val="28"/>
        </w:rPr>
        <w:t>.</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7) вид информации: 0 - основная, 1 - исправленная;</w:t>
      </w:r>
    </w:p>
    <w:p w:rsidR="0097357A"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8) сведения о результатах проведенного территориальным фондом по месту оказания медицинской помощи контроля объемов, сроков, качества и условий предоставления медицинской помощи по обязате</w:t>
      </w:r>
      <w:r w:rsidR="009420DE" w:rsidRPr="00527767">
        <w:rPr>
          <w:rFonts w:ascii="Times New Roman" w:hAnsi="Times New Roman" w:cs="Times New Roman"/>
          <w:sz w:val="28"/>
          <w:szCs w:val="28"/>
        </w:rPr>
        <w:t>льному медицинскому страхованию.</w:t>
      </w:r>
    </w:p>
    <w:p w:rsidR="00F02325" w:rsidRPr="00527767" w:rsidRDefault="00414C4E"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Счет должен быть заверен подписью </w:t>
      </w:r>
      <w:r w:rsidR="00EE48C5" w:rsidRPr="00527767">
        <w:rPr>
          <w:rFonts w:ascii="Times New Roman" w:hAnsi="Times New Roman" w:cs="Times New Roman"/>
          <w:sz w:val="28"/>
          <w:szCs w:val="28"/>
        </w:rPr>
        <w:t xml:space="preserve">руководителя </w:t>
      </w:r>
      <w:r w:rsidRPr="00527767">
        <w:rPr>
          <w:rFonts w:ascii="Times New Roman" w:hAnsi="Times New Roman" w:cs="Times New Roman"/>
          <w:sz w:val="28"/>
          <w:szCs w:val="28"/>
        </w:rPr>
        <w:t xml:space="preserve">и главного бухгалтера </w:t>
      </w:r>
      <w:r w:rsidR="00F51E71">
        <w:rPr>
          <w:rFonts w:ascii="Times New Roman" w:hAnsi="Times New Roman" w:cs="Times New Roman"/>
          <w:sz w:val="28"/>
          <w:szCs w:val="28"/>
        </w:rPr>
        <w:t>территориального фонда</w:t>
      </w:r>
      <w:r w:rsidRPr="00527767">
        <w:rPr>
          <w:rFonts w:ascii="Times New Roman" w:hAnsi="Times New Roman" w:cs="Times New Roman"/>
          <w:sz w:val="28"/>
          <w:szCs w:val="28"/>
        </w:rPr>
        <w:t xml:space="preserve"> и печатью </w:t>
      </w:r>
      <w:r w:rsidR="00F51E71">
        <w:rPr>
          <w:rFonts w:ascii="Times New Roman" w:hAnsi="Times New Roman" w:cs="Times New Roman"/>
          <w:sz w:val="28"/>
          <w:szCs w:val="28"/>
        </w:rPr>
        <w:t>территориального фонда</w:t>
      </w:r>
      <w:r w:rsidRPr="00527767">
        <w:rPr>
          <w:rFonts w:ascii="Times New Roman" w:hAnsi="Times New Roman" w:cs="Times New Roman"/>
          <w:sz w:val="28"/>
          <w:szCs w:val="28"/>
        </w:rPr>
        <w:t>.</w:t>
      </w:r>
      <w:r w:rsidR="00EE48C5" w:rsidRPr="00527767">
        <w:rPr>
          <w:rFonts w:ascii="Times New Roman" w:hAnsi="Times New Roman" w:cs="Times New Roman"/>
          <w:sz w:val="28"/>
          <w:szCs w:val="28"/>
        </w:rPr>
        <w:t xml:space="preserve"> </w:t>
      </w:r>
    </w:p>
    <w:p w:rsidR="00A16F58" w:rsidRPr="00527767" w:rsidRDefault="00090BA8"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166</w:t>
      </w:r>
      <w:r w:rsidR="00F02325" w:rsidRPr="00527767">
        <w:rPr>
          <w:rFonts w:ascii="Times New Roman" w:hAnsi="Times New Roman" w:cs="Times New Roman"/>
          <w:sz w:val="28"/>
          <w:szCs w:val="28"/>
        </w:rPr>
        <w:t>. Территориальный фонд по месту страхования не позднее двадцати пяти рабочих дней с даты получения счета в электронном виде</w:t>
      </w:r>
      <w:r w:rsidR="00414C4E" w:rsidRPr="00527767">
        <w:rPr>
          <w:rFonts w:ascii="Times New Roman" w:hAnsi="Times New Roman" w:cs="Times New Roman"/>
          <w:sz w:val="28"/>
          <w:szCs w:val="28"/>
        </w:rPr>
        <w:t>, подписанного усиленной квалифицированной электронной подписью,</w:t>
      </w:r>
      <w:r w:rsidR="001C7B83" w:rsidRPr="00527767">
        <w:rPr>
          <w:rFonts w:ascii="Times New Roman" w:hAnsi="Times New Roman" w:cs="Times New Roman"/>
          <w:sz w:val="28"/>
          <w:szCs w:val="28"/>
        </w:rPr>
        <w:t xml:space="preserve"> </w:t>
      </w:r>
      <w:r w:rsidR="00F02325" w:rsidRPr="00527767">
        <w:rPr>
          <w:rFonts w:ascii="Times New Roman" w:hAnsi="Times New Roman" w:cs="Times New Roman"/>
          <w:sz w:val="28"/>
          <w:szCs w:val="28"/>
        </w:rPr>
        <w:t xml:space="preserve">проводит медико-экономический контроль счета, возмещение средств по счету с учетом результатов проведенного медико-экономического контроля и </w:t>
      </w:r>
      <w:r w:rsidR="00F02325" w:rsidRPr="00527767">
        <w:rPr>
          <w:rFonts w:ascii="Times New Roman" w:hAnsi="Times New Roman" w:cs="Times New Roman"/>
          <w:sz w:val="28"/>
          <w:szCs w:val="28"/>
        </w:rPr>
        <w:lastRenderedPageBreak/>
        <w:t>при наличии причин, требующих дополнительного рассмотрения, направляет в территориальный фонд по месту оказания медицинской помощи акт о причинах, требующих дополнительного рассмотрения, в котором указываются позиции счета, не принятые к возмещению полностью или частично, с указанием причин их дополнительного рассмотрения.</w:t>
      </w:r>
    </w:p>
    <w:p w:rsidR="00F02325" w:rsidRPr="00527767" w:rsidRDefault="00217722" w:rsidP="00C8212B">
      <w:pPr>
        <w:pStyle w:val="ConsPlusNormal"/>
        <w:ind w:right="-286" w:firstLine="540"/>
        <w:jc w:val="both"/>
        <w:rPr>
          <w:rFonts w:ascii="Times New Roman" w:hAnsi="Times New Roman" w:cs="Times New Roman"/>
          <w:sz w:val="28"/>
          <w:szCs w:val="28"/>
        </w:rPr>
      </w:pPr>
      <w:hyperlink r:id="rId155" w:history="1">
        <w:r w:rsidR="00F02325" w:rsidRPr="00527767">
          <w:rPr>
            <w:rFonts w:ascii="Times New Roman" w:hAnsi="Times New Roman" w:cs="Times New Roman"/>
            <w:sz w:val="28"/>
            <w:szCs w:val="28"/>
          </w:rPr>
          <w:t>Акт</w:t>
        </w:r>
      </w:hyperlink>
      <w:r w:rsidR="00F02325" w:rsidRPr="00527767">
        <w:rPr>
          <w:rFonts w:ascii="Times New Roman" w:hAnsi="Times New Roman" w:cs="Times New Roman"/>
          <w:sz w:val="28"/>
          <w:szCs w:val="28"/>
        </w:rPr>
        <w:t xml:space="preserve"> о причинах, требующих дополнительного рассмотрения, должен содержать следующие сведения: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 реквизиты счета, требующего дополнительного рассмотрения;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2) номер позиции счета;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3) номер полиса;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4) сумма по счету;</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5) сумма, не принятая к оплате;</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6) дефект, нарушение в соответствии с </w:t>
      </w:r>
      <w:hyperlink r:id="rId156" w:history="1">
        <w:r w:rsidRPr="00527767">
          <w:rPr>
            <w:rFonts w:ascii="Times New Roman" w:hAnsi="Times New Roman" w:cs="Times New Roman"/>
            <w:sz w:val="28"/>
            <w:szCs w:val="28"/>
          </w:rPr>
          <w:t>порядком</w:t>
        </w:r>
      </w:hyperlink>
      <w:r w:rsidRPr="00527767">
        <w:rPr>
          <w:rFonts w:ascii="Times New Roman" w:hAnsi="Times New Roman" w:cs="Times New Roman"/>
          <w:sz w:val="28"/>
          <w:szCs w:val="28"/>
        </w:rPr>
        <w:t xml:space="preserve"> организации и проведения контроля (код)</w:t>
      </w:r>
      <w:r w:rsidR="00F9139C" w:rsidRPr="00527767">
        <w:rPr>
          <w:rFonts w:ascii="Times New Roman" w:hAnsi="Times New Roman" w:cs="Times New Roman"/>
          <w:sz w:val="28"/>
          <w:szCs w:val="28"/>
        </w:rPr>
        <w:t>.</w:t>
      </w:r>
    </w:p>
    <w:p w:rsidR="00F02325" w:rsidRPr="00527767" w:rsidRDefault="00CA2D8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167</w:t>
      </w:r>
      <w:r w:rsidR="00F02325" w:rsidRPr="00527767">
        <w:rPr>
          <w:rFonts w:ascii="Times New Roman" w:hAnsi="Times New Roman" w:cs="Times New Roman"/>
          <w:sz w:val="28"/>
          <w:szCs w:val="28"/>
        </w:rPr>
        <w:t xml:space="preserve">. Территориальный фонд по месту оказания медицинской помощи не позднее двадцати пяти рабочих дней с даты получения в электронном виде </w:t>
      </w:r>
      <w:hyperlink r:id="rId157" w:history="1">
        <w:r w:rsidR="00F02325" w:rsidRPr="00527767">
          <w:rPr>
            <w:rFonts w:ascii="Times New Roman" w:hAnsi="Times New Roman" w:cs="Times New Roman"/>
            <w:sz w:val="28"/>
            <w:szCs w:val="28"/>
          </w:rPr>
          <w:t>акта</w:t>
        </w:r>
      </w:hyperlink>
      <w:r w:rsidR="00F02325" w:rsidRPr="00527767">
        <w:rPr>
          <w:rFonts w:ascii="Times New Roman" w:hAnsi="Times New Roman" w:cs="Times New Roman"/>
          <w:sz w:val="28"/>
          <w:szCs w:val="28"/>
        </w:rPr>
        <w:t xml:space="preserve"> о причинах, требующих дополнительного рассмотрения, и протокола обработки реестра проводит ме</w:t>
      </w:r>
      <w:r>
        <w:rPr>
          <w:rFonts w:ascii="Times New Roman" w:hAnsi="Times New Roman" w:cs="Times New Roman"/>
          <w:sz w:val="28"/>
          <w:szCs w:val="28"/>
        </w:rPr>
        <w:t>дико-экономическую экспертизу и (</w:t>
      </w:r>
      <w:r w:rsidR="00F02325" w:rsidRPr="00527767">
        <w:rPr>
          <w:rFonts w:ascii="Times New Roman" w:hAnsi="Times New Roman" w:cs="Times New Roman"/>
          <w:sz w:val="28"/>
          <w:szCs w:val="28"/>
        </w:rPr>
        <w:t>или</w:t>
      </w:r>
      <w:r>
        <w:rPr>
          <w:rFonts w:ascii="Times New Roman" w:hAnsi="Times New Roman" w:cs="Times New Roman"/>
          <w:sz w:val="28"/>
          <w:szCs w:val="28"/>
        </w:rPr>
        <w:t>)</w:t>
      </w:r>
      <w:r w:rsidR="00F02325" w:rsidRPr="00527767">
        <w:rPr>
          <w:rFonts w:ascii="Times New Roman" w:hAnsi="Times New Roman" w:cs="Times New Roman"/>
          <w:sz w:val="28"/>
          <w:szCs w:val="28"/>
        </w:rPr>
        <w:t xml:space="preserve"> экспертизу качества медицинской помощи страховых случаев по не принятым к возмещению частично или полностью позициям счета и повторно направляет по ним исправленную часть счета с приложением сведений о результатах проведенной медико-экономической экспертизы </w:t>
      </w:r>
      <w:r>
        <w:rPr>
          <w:rFonts w:ascii="Times New Roman" w:hAnsi="Times New Roman" w:cs="Times New Roman"/>
          <w:sz w:val="28"/>
          <w:szCs w:val="28"/>
        </w:rPr>
        <w:br/>
      </w:r>
      <w:r w:rsidR="00F02325" w:rsidRPr="00527767">
        <w:rPr>
          <w:rFonts w:ascii="Times New Roman" w:hAnsi="Times New Roman" w:cs="Times New Roman"/>
          <w:sz w:val="28"/>
          <w:szCs w:val="28"/>
        </w:rPr>
        <w:t>и</w:t>
      </w:r>
      <w:r>
        <w:rPr>
          <w:rFonts w:ascii="Times New Roman" w:hAnsi="Times New Roman" w:cs="Times New Roman"/>
          <w:sz w:val="28"/>
          <w:szCs w:val="28"/>
        </w:rPr>
        <w:t xml:space="preserve"> (</w:t>
      </w:r>
      <w:r w:rsidR="00F02325" w:rsidRPr="00527767">
        <w:rPr>
          <w:rFonts w:ascii="Times New Roman" w:hAnsi="Times New Roman" w:cs="Times New Roman"/>
          <w:sz w:val="28"/>
          <w:szCs w:val="28"/>
        </w:rPr>
        <w:t>или</w:t>
      </w:r>
      <w:r>
        <w:rPr>
          <w:rFonts w:ascii="Times New Roman" w:hAnsi="Times New Roman" w:cs="Times New Roman"/>
          <w:sz w:val="28"/>
          <w:szCs w:val="28"/>
        </w:rPr>
        <w:t>)</w:t>
      </w:r>
      <w:r w:rsidR="00F02325" w:rsidRPr="00527767">
        <w:rPr>
          <w:rFonts w:ascii="Times New Roman" w:hAnsi="Times New Roman" w:cs="Times New Roman"/>
          <w:sz w:val="28"/>
          <w:szCs w:val="28"/>
        </w:rPr>
        <w:t xml:space="preserve"> экспертизы качества указанных страховых случаев в территориальный фонд по месту страхования в соответствии с </w:t>
      </w:r>
      <w:hyperlink w:anchor="P830" w:history="1">
        <w:r w:rsidR="00F02325" w:rsidRPr="00527767">
          <w:rPr>
            <w:rFonts w:ascii="Times New Roman" w:hAnsi="Times New Roman" w:cs="Times New Roman"/>
            <w:sz w:val="28"/>
            <w:szCs w:val="28"/>
          </w:rPr>
          <w:t xml:space="preserve">пунктом </w:t>
        </w:r>
        <w:r>
          <w:rPr>
            <w:rFonts w:ascii="Times New Roman" w:hAnsi="Times New Roman" w:cs="Times New Roman"/>
            <w:sz w:val="28"/>
            <w:szCs w:val="28"/>
          </w:rPr>
          <w:t>157</w:t>
        </w:r>
      </w:hyperlink>
      <w:r w:rsidR="00F02325" w:rsidRPr="00527767">
        <w:rPr>
          <w:rFonts w:ascii="Times New Roman" w:hAnsi="Times New Roman" w:cs="Times New Roman"/>
          <w:sz w:val="28"/>
          <w:szCs w:val="28"/>
        </w:rPr>
        <w:t xml:space="preserve"> настоящих Правил.</w:t>
      </w:r>
    </w:p>
    <w:p w:rsidR="00A16F58" w:rsidRPr="00527767" w:rsidRDefault="00CA2D8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168</w:t>
      </w:r>
      <w:r w:rsidR="00F02325" w:rsidRPr="00527767">
        <w:rPr>
          <w:rFonts w:ascii="Times New Roman" w:hAnsi="Times New Roman" w:cs="Times New Roman"/>
          <w:sz w:val="28"/>
          <w:szCs w:val="28"/>
        </w:rPr>
        <w:t>. Позиции счета, требующие повторного рассмотрения, принимаются территориальным фондом по месту оказания медицинской помощи по факту поступления от территориального фонда по месту страхования в электронном виде с составлением акта о суммах, не принятых к возмещению по выставленному счету. При получении дополнительной информации к позициям счета принятые суммы возмещаются.</w:t>
      </w:r>
    </w:p>
    <w:p w:rsidR="00F02325" w:rsidRPr="00527767" w:rsidRDefault="00217722" w:rsidP="00C8212B">
      <w:pPr>
        <w:pStyle w:val="ConsPlusNormal"/>
        <w:ind w:right="-286" w:firstLine="540"/>
        <w:jc w:val="both"/>
        <w:rPr>
          <w:rFonts w:ascii="Times New Roman" w:hAnsi="Times New Roman" w:cs="Times New Roman"/>
          <w:sz w:val="28"/>
          <w:szCs w:val="28"/>
        </w:rPr>
      </w:pPr>
      <w:hyperlink r:id="rId158" w:history="1">
        <w:r w:rsidR="00F02325" w:rsidRPr="00527767">
          <w:rPr>
            <w:rFonts w:ascii="Times New Roman" w:hAnsi="Times New Roman" w:cs="Times New Roman"/>
            <w:sz w:val="28"/>
            <w:szCs w:val="28"/>
          </w:rPr>
          <w:t>Акт</w:t>
        </w:r>
      </w:hyperlink>
      <w:r w:rsidR="00F02325" w:rsidRPr="00527767">
        <w:rPr>
          <w:rFonts w:ascii="Times New Roman" w:hAnsi="Times New Roman" w:cs="Times New Roman"/>
          <w:sz w:val="28"/>
          <w:szCs w:val="28"/>
        </w:rPr>
        <w:t xml:space="preserve"> о причинах, не принятых к оплате по выставленному счету, должен содержать следующие сведения: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 реквизиты счета;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2) номер позиции счета;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3) номер полиса;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4) сумма по счету;</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5) сумма, не принятая к оплате;</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6) дефект, нарушение в соответствии с </w:t>
      </w:r>
      <w:hyperlink r:id="rId159" w:history="1">
        <w:r w:rsidRPr="00527767">
          <w:rPr>
            <w:rFonts w:ascii="Times New Roman" w:hAnsi="Times New Roman" w:cs="Times New Roman"/>
            <w:sz w:val="28"/>
            <w:szCs w:val="28"/>
          </w:rPr>
          <w:t>порядком</w:t>
        </w:r>
      </w:hyperlink>
      <w:r w:rsidRPr="00527767">
        <w:rPr>
          <w:rFonts w:ascii="Times New Roman" w:hAnsi="Times New Roman" w:cs="Times New Roman"/>
          <w:sz w:val="28"/>
          <w:szCs w:val="28"/>
        </w:rPr>
        <w:t xml:space="preserve"> организации и проведения контроля (код).</w:t>
      </w:r>
    </w:p>
    <w:p w:rsidR="00F02325" w:rsidRPr="00527767" w:rsidRDefault="00CA2D8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169</w:t>
      </w:r>
      <w:r w:rsidR="00F02325" w:rsidRPr="00527767">
        <w:rPr>
          <w:rFonts w:ascii="Times New Roman" w:hAnsi="Times New Roman" w:cs="Times New Roman"/>
          <w:sz w:val="28"/>
          <w:szCs w:val="28"/>
        </w:rPr>
        <w:t>. Оплата исправленной части счета производится территориальным фондом по месту страхования не позднее десяти рабочих дней с даты получения информации от территориального фонда по месту оказания медицинской помощи в электронном виде</w:t>
      </w:r>
      <w:r w:rsidR="00414C4E" w:rsidRPr="00527767">
        <w:rPr>
          <w:rFonts w:ascii="Times New Roman" w:hAnsi="Times New Roman" w:cs="Times New Roman"/>
          <w:sz w:val="28"/>
          <w:szCs w:val="28"/>
        </w:rPr>
        <w:t>, подписанного усиленной квалифицированной электронной подписью</w:t>
      </w:r>
      <w:r w:rsidR="00F02325" w:rsidRPr="00527767">
        <w:rPr>
          <w:rFonts w:ascii="Times New Roman" w:hAnsi="Times New Roman" w:cs="Times New Roman"/>
          <w:sz w:val="28"/>
          <w:szCs w:val="28"/>
        </w:rPr>
        <w:t>.</w:t>
      </w:r>
    </w:p>
    <w:p w:rsidR="00F02325" w:rsidRPr="00527767" w:rsidRDefault="00CA2D8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170</w:t>
      </w:r>
      <w:r w:rsidR="00F02325" w:rsidRPr="00527767">
        <w:rPr>
          <w:rFonts w:ascii="Times New Roman" w:hAnsi="Times New Roman" w:cs="Times New Roman"/>
          <w:sz w:val="28"/>
          <w:szCs w:val="28"/>
        </w:rPr>
        <w:t xml:space="preserve">. Причинами, требующими дополнительного рассмотрения </w:t>
      </w:r>
      <w:r w:rsidR="00F02325" w:rsidRPr="00527767">
        <w:rPr>
          <w:rFonts w:ascii="Times New Roman" w:hAnsi="Times New Roman" w:cs="Times New Roman"/>
          <w:sz w:val="28"/>
          <w:szCs w:val="28"/>
        </w:rPr>
        <w:lastRenderedPageBreak/>
        <w:t>отдельных позиций счета, являются случаи, изложенные в порядке организации</w:t>
      </w:r>
      <w:r w:rsidR="00EE48C5" w:rsidRPr="00527767">
        <w:rPr>
          <w:rFonts w:ascii="Times New Roman" w:hAnsi="Times New Roman" w:cs="Times New Roman"/>
          <w:sz w:val="28"/>
          <w:szCs w:val="28"/>
        </w:rPr>
        <w:t xml:space="preserve"> и</w:t>
      </w:r>
      <w:r w:rsidR="00F02325" w:rsidRPr="00527767">
        <w:rPr>
          <w:rFonts w:ascii="Times New Roman" w:hAnsi="Times New Roman" w:cs="Times New Roman"/>
          <w:sz w:val="28"/>
          <w:szCs w:val="28"/>
        </w:rPr>
        <w:t xml:space="preserve"> проведения контроля.</w:t>
      </w:r>
      <w:r w:rsidR="00EE48C5" w:rsidRPr="00527767">
        <w:rPr>
          <w:rFonts w:ascii="Times New Roman" w:hAnsi="Times New Roman" w:cs="Times New Roman"/>
          <w:sz w:val="28"/>
          <w:szCs w:val="28"/>
        </w:rPr>
        <w:t xml:space="preserve"> </w:t>
      </w:r>
    </w:p>
    <w:p w:rsidR="00F02325" w:rsidRPr="00527767" w:rsidRDefault="00CA2D8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171</w:t>
      </w:r>
      <w:r w:rsidR="00F02325" w:rsidRPr="00527767">
        <w:rPr>
          <w:rFonts w:ascii="Times New Roman" w:hAnsi="Times New Roman" w:cs="Times New Roman"/>
          <w:sz w:val="28"/>
          <w:szCs w:val="28"/>
        </w:rPr>
        <w:t xml:space="preserve">. Не подлежит межтерриториальным расчетам медицинская помощь по видам, не входящим в </w:t>
      </w:r>
      <w:hyperlink r:id="rId160" w:history="1">
        <w:r w:rsidR="00F02325" w:rsidRPr="00527767">
          <w:rPr>
            <w:rFonts w:ascii="Times New Roman" w:hAnsi="Times New Roman" w:cs="Times New Roman"/>
            <w:sz w:val="28"/>
            <w:szCs w:val="28"/>
          </w:rPr>
          <w:t>базовую программу</w:t>
        </w:r>
      </w:hyperlink>
      <w:r w:rsidR="00F02325" w:rsidRPr="00527767">
        <w:rPr>
          <w:rFonts w:ascii="Times New Roman" w:hAnsi="Times New Roman" w:cs="Times New Roman"/>
          <w:sz w:val="28"/>
          <w:szCs w:val="28"/>
        </w:rPr>
        <w:t>.</w:t>
      </w:r>
    </w:p>
    <w:p w:rsidR="00F02325" w:rsidRPr="00527767" w:rsidRDefault="00CA2D8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172</w:t>
      </w:r>
      <w:r w:rsidR="00F02325" w:rsidRPr="00527767">
        <w:rPr>
          <w:rFonts w:ascii="Times New Roman" w:hAnsi="Times New Roman" w:cs="Times New Roman"/>
          <w:sz w:val="28"/>
          <w:szCs w:val="28"/>
        </w:rPr>
        <w:t xml:space="preserve">. В случае выявления по результатам контроля объемов, сроков, качества и условий предоставления медицинской помощи территориальным фондом по месту оказания медицинской помощи фактов излишне уплаченных сумм за прошлые годы за медицинскую помощь, оказанную застрахованным лицам за пределами территории субъекта Российской Федерации, в котором </w:t>
      </w:r>
      <w:r w:rsidR="00EB6BF7" w:rsidRPr="00527767">
        <w:rPr>
          <w:rFonts w:ascii="Times New Roman" w:hAnsi="Times New Roman" w:cs="Times New Roman"/>
          <w:sz w:val="28"/>
          <w:szCs w:val="28"/>
        </w:rPr>
        <w:t>они застрахованы</w:t>
      </w:r>
      <w:r w:rsidR="00F02325" w:rsidRPr="00527767">
        <w:rPr>
          <w:rFonts w:ascii="Times New Roman" w:hAnsi="Times New Roman" w:cs="Times New Roman"/>
          <w:sz w:val="28"/>
          <w:szCs w:val="28"/>
        </w:rPr>
        <w:t>, указанные суммы подлежат возврату в бюджет территориального фонда по месту страхования.</w:t>
      </w:r>
    </w:p>
    <w:p w:rsidR="00F02325" w:rsidRPr="00527767" w:rsidRDefault="00CA2D8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173</w:t>
      </w:r>
      <w:r w:rsidR="00F02325" w:rsidRPr="00527767">
        <w:rPr>
          <w:rFonts w:ascii="Times New Roman" w:hAnsi="Times New Roman" w:cs="Times New Roman"/>
          <w:sz w:val="28"/>
          <w:szCs w:val="28"/>
        </w:rPr>
        <w:t>. Обращение с реестрами осуществляется в соответствии с правилами обращения с документами, содержащими информацию ограниченного доступа, не относящуюся к государственной тайне.</w:t>
      </w:r>
    </w:p>
    <w:p w:rsidR="00A16F58" w:rsidRPr="00527767" w:rsidRDefault="00CA2D8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174</w:t>
      </w:r>
      <w:r w:rsidR="00F02325" w:rsidRPr="00527767">
        <w:rPr>
          <w:rFonts w:ascii="Times New Roman" w:hAnsi="Times New Roman" w:cs="Times New Roman"/>
          <w:sz w:val="28"/>
          <w:szCs w:val="28"/>
        </w:rPr>
        <w:t xml:space="preserve">. Сверка расчетов по счетам проводится ежегодно за период </w:t>
      </w:r>
      <w:r w:rsidR="00F51E71">
        <w:rPr>
          <w:rFonts w:ascii="Times New Roman" w:hAnsi="Times New Roman" w:cs="Times New Roman"/>
          <w:sz w:val="28"/>
          <w:szCs w:val="28"/>
        </w:rPr>
        <w:br/>
      </w:r>
      <w:r w:rsidR="00414C4E" w:rsidRPr="00527767">
        <w:rPr>
          <w:rFonts w:ascii="Times New Roman" w:hAnsi="Times New Roman" w:cs="Times New Roman"/>
          <w:sz w:val="28"/>
          <w:szCs w:val="28"/>
        </w:rPr>
        <w:t xml:space="preserve">с 1 января по 31 декабря </w:t>
      </w:r>
      <w:r w:rsidR="00F02325" w:rsidRPr="00527767">
        <w:rPr>
          <w:rFonts w:ascii="Times New Roman" w:hAnsi="Times New Roman" w:cs="Times New Roman"/>
          <w:sz w:val="28"/>
          <w:szCs w:val="28"/>
        </w:rPr>
        <w:t xml:space="preserve">отчетного года включительно (далее </w:t>
      </w:r>
      <w:r w:rsidR="00F51E71">
        <w:rPr>
          <w:rFonts w:ascii="Times New Roman" w:hAnsi="Times New Roman" w:cs="Times New Roman"/>
          <w:sz w:val="28"/>
          <w:szCs w:val="28"/>
        </w:rPr>
        <w:t>–</w:t>
      </w:r>
      <w:r w:rsidR="00F02325" w:rsidRPr="00527767">
        <w:rPr>
          <w:rFonts w:ascii="Times New Roman" w:hAnsi="Times New Roman" w:cs="Times New Roman"/>
          <w:sz w:val="28"/>
          <w:szCs w:val="28"/>
        </w:rPr>
        <w:t xml:space="preserve"> отчетный период) с оформлением </w:t>
      </w:r>
      <w:hyperlink r:id="rId161" w:history="1">
        <w:r w:rsidR="00F02325" w:rsidRPr="00527767">
          <w:rPr>
            <w:rFonts w:ascii="Times New Roman" w:hAnsi="Times New Roman" w:cs="Times New Roman"/>
            <w:sz w:val="28"/>
            <w:szCs w:val="28"/>
          </w:rPr>
          <w:t>акта</w:t>
        </w:r>
      </w:hyperlink>
      <w:r w:rsidR="00F02325" w:rsidRPr="00527767">
        <w:rPr>
          <w:rFonts w:ascii="Times New Roman" w:hAnsi="Times New Roman" w:cs="Times New Roman"/>
          <w:sz w:val="28"/>
          <w:szCs w:val="28"/>
        </w:rPr>
        <w:t xml:space="preserve"> сверки счетов на оплату медицинской помощи, оказанной застрахованным лицам за пределами субъекта Российской Федерации, на территории которого </w:t>
      </w:r>
      <w:r w:rsidR="00EB6BF7" w:rsidRPr="00527767">
        <w:rPr>
          <w:rFonts w:ascii="Times New Roman" w:hAnsi="Times New Roman" w:cs="Times New Roman"/>
          <w:sz w:val="28"/>
          <w:szCs w:val="28"/>
        </w:rPr>
        <w:t xml:space="preserve">они застрахованы </w:t>
      </w:r>
      <w:r w:rsidR="00F02325" w:rsidRPr="00527767">
        <w:rPr>
          <w:rFonts w:ascii="Times New Roman" w:hAnsi="Times New Roman" w:cs="Times New Roman"/>
          <w:sz w:val="28"/>
          <w:szCs w:val="28"/>
        </w:rPr>
        <w:t xml:space="preserve">(далее </w:t>
      </w:r>
      <w:r w:rsidR="00F51E71">
        <w:rPr>
          <w:rFonts w:ascii="Times New Roman" w:hAnsi="Times New Roman" w:cs="Times New Roman"/>
          <w:sz w:val="28"/>
          <w:szCs w:val="28"/>
        </w:rPr>
        <w:t>–</w:t>
      </w:r>
      <w:r w:rsidR="00F02325" w:rsidRPr="00527767">
        <w:rPr>
          <w:rFonts w:ascii="Times New Roman" w:hAnsi="Times New Roman" w:cs="Times New Roman"/>
          <w:sz w:val="28"/>
          <w:szCs w:val="28"/>
        </w:rPr>
        <w:t xml:space="preserve"> акт сверки).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Акт сверки должен содержать следующие сведения: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 сальдо на начало отчетного периода с указанием номера, даты счета и суммы;</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2) номер счета, дата;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3) суммы счетов предъявленных к возмещению, возмещенных и отказанных в возмещении;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4) сальдо на конец отчетного периода с указанием номера, даты счета и суммы.</w:t>
      </w:r>
    </w:p>
    <w:p w:rsidR="00F02325" w:rsidRPr="00527767" w:rsidRDefault="00CA2D8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175</w:t>
      </w:r>
      <w:r w:rsidR="00F02325" w:rsidRPr="00527767">
        <w:rPr>
          <w:rFonts w:ascii="Times New Roman" w:hAnsi="Times New Roman" w:cs="Times New Roman"/>
          <w:sz w:val="28"/>
          <w:szCs w:val="28"/>
        </w:rPr>
        <w:t>. Территориальный фонд по месту оказания медицинской помощи составляет акт сверки по счетам, выставленным к возмещению территориальным фондам по месту страхования, в двух экземплярах и направляет до 15 ноября отчетного года в территориальные фонды по месту страхования.</w:t>
      </w:r>
    </w:p>
    <w:p w:rsidR="00F02325" w:rsidRPr="00527767" w:rsidRDefault="00CA2D8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176</w:t>
      </w:r>
      <w:r w:rsidR="00F02325" w:rsidRPr="00527767">
        <w:rPr>
          <w:rFonts w:ascii="Times New Roman" w:hAnsi="Times New Roman" w:cs="Times New Roman"/>
          <w:sz w:val="28"/>
          <w:szCs w:val="28"/>
        </w:rPr>
        <w:t xml:space="preserve">. Территориальный фонд по месту страхования, получивший акт сверки, производит сверку данных и один экземпляр акта сверки в срок </w:t>
      </w:r>
      <w:r w:rsidR="00F51E71">
        <w:rPr>
          <w:rFonts w:ascii="Times New Roman" w:hAnsi="Times New Roman" w:cs="Times New Roman"/>
          <w:sz w:val="28"/>
          <w:szCs w:val="28"/>
        </w:rPr>
        <w:br/>
      </w:r>
      <w:r w:rsidR="00F02325" w:rsidRPr="00527767">
        <w:rPr>
          <w:rFonts w:ascii="Times New Roman" w:hAnsi="Times New Roman" w:cs="Times New Roman"/>
          <w:sz w:val="28"/>
          <w:szCs w:val="28"/>
        </w:rPr>
        <w:t>до 15 декабря отчетного года направляет в территориальный фонд по месту оказания медицинской помощи.</w:t>
      </w:r>
    </w:p>
    <w:p w:rsidR="00F02325" w:rsidRPr="00527767" w:rsidRDefault="00F02325" w:rsidP="00C8212B">
      <w:pPr>
        <w:pStyle w:val="ConsPlusNormal"/>
        <w:ind w:right="-286" w:firstLine="540"/>
        <w:jc w:val="both"/>
        <w:rPr>
          <w:rFonts w:ascii="Times New Roman" w:hAnsi="Times New Roman" w:cs="Times New Roman"/>
          <w:sz w:val="28"/>
          <w:szCs w:val="28"/>
        </w:rPr>
      </w:pPr>
    </w:p>
    <w:p w:rsidR="00F02325" w:rsidRPr="00527767" w:rsidRDefault="00F02325" w:rsidP="00C8212B">
      <w:pPr>
        <w:pStyle w:val="ConsPlusNormal"/>
        <w:ind w:right="-286"/>
        <w:jc w:val="center"/>
        <w:outlineLvl w:val="1"/>
        <w:rPr>
          <w:rFonts w:ascii="Times New Roman" w:hAnsi="Times New Roman" w:cs="Times New Roman"/>
          <w:b/>
          <w:sz w:val="28"/>
          <w:szCs w:val="28"/>
        </w:rPr>
      </w:pPr>
      <w:r w:rsidRPr="00527767">
        <w:rPr>
          <w:rFonts w:ascii="Times New Roman" w:hAnsi="Times New Roman" w:cs="Times New Roman"/>
          <w:b/>
          <w:sz w:val="28"/>
          <w:szCs w:val="28"/>
        </w:rPr>
        <w:t>X. Порядок утверждения для страховых медицинских</w:t>
      </w:r>
    </w:p>
    <w:p w:rsidR="00F02325" w:rsidRPr="00527767" w:rsidRDefault="00F02325" w:rsidP="00C8212B">
      <w:pPr>
        <w:pStyle w:val="ConsPlusNormal"/>
        <w:ind w:right="-286"/>
        <w:jc w:val="center"/>
        <w:rPr>
          <w:rFonts w:ascii="Times New Roman" w:hAnsi="Times New Roman" w:cs="Times New Roman"/>
          <w:b/>
          <w:sz w:val="28"/>
          <w:szCs w:val="28"/>
        </w:rPr>
      </w:pPr>
      <w:r w:rsidRPr="00527767">
        <w:rPr>
          <w:rFonts w:ascii="Times New Roman" w:hAnsi="Times New Roman" w:cs="Times New Roman"/>
          <w:b/>
          <w:sz w:val="28"/>
          <w:szCs w:val="28"/>
        </w:rPr>
        <w:t>организаций дифференцированных подушевых нормативов</w:t>
      </w:r>
    </w:p>
    <w:p w:rsidR="00F02325" w:rsidRPr="00527767" w:rsidRDefault="00F02325" w:rsidP="00C8212B">
      <w:pPr>
        <w:pStyle w:val="ConsPlusNormal"/>
        <w:ind w:right="-286"/>
        <w:jc w:val="center"/>
        <w:rPr>
          <w:rFonts w:ascii="Times New Roman" w:hAnsi="Times New Roman" w:cs="Times New Roman"/>
          <w:b/>
          <w:sz w:val="28"/>
          <w:szCs w:val="28"/>
        </w:rPr>
      </w:pPr>
      <w:r w:rsidRPr="00527767">
        <w:rPr>
          <w:rFonts w:ascii="Times New Roman" w:hAnsi="Times New Roman" w:cs="Times New Roman"/>
          <w:b/>
          <w:sz w:val="28"/>
          <w:szCs w:val="28"/>
        </w:rPr>
        <w:t>финансового обеспечения обязательного</w:t>
      </w:r>
      <w:r w:rsidR="00B63693" w:rsidRPr="00527767">
        <w:rPr>
          <w:rFonts w:ascii="Times New Roman" w:hAnsi="Times New Roman" w:cs="Times New Roman"/>
          <w:b/>
          <w:sz w:val="28"/>
          <w:szCs w:val="28"/>
        </w:rPr>
        <w:t xml:space="preserve"> </w:t>
      </w:r>
      <w:r w:rsidRPr="00527767">
        <w:rPr>
          <w:rFonts w:ascii="Times New Roman" w:hAnsi="Times New Roman" w:cs="Times New Roman"/>
          <w:b/>
          <w:sz w:val="28"/>
          <w:szCs w:val="28"/>
        </w:rPr>
        <w:t>медицинского страхования</w:t>
      </w:r>
    </w:p>
    <w:p w:rsidR="00F02325" w:rsidRPr="00527767" w:rsidRDefault="00F02325" w:rsidP="00C8212B">
      <w:pPr>
        <w:pStyle w:val="ConsPlusNormal"/>
        <w:ind w:right="-286" w:firstLine="540"/>
        <w:jc w:val="both"/>
        <w:rPr>
          <w:rFonts w:ascii="Times New Roman" w:hAnsi="Times New Roman" w:cs="Times New Roman"/>
          <w:sz w:val="28"/>
          <w:szCs w:val="28"/>
        </w:rPr>
      </w:pPr>
    </w:p>
    <w:p w:rsidR="0097357A" w:rsidRPr="00F51E71" w:rsidRDefault="00603FE8"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177</w:t>
      </w:r>
      <w:r w:rsidR="00F02325" w:rsidRPr="00527767">
        <w:rPr>
          <w:rFonts w:ascii="Times New Roman" w:hAnsi="Times New Roman" w:cs="Times New Roman"/>
          <w:sz w:val="28"/>
          <w:szCs w:val="28"/>
        </w:rPr>
        <w:t>. Дифференцированные подушевые нормативы предназначены для определения размера финансовых средств для финансирования страховых медицинских организаций, в расчете на одно застрахованное лицо, с учетом различия в затратах на оказание медицинской помощи отдельным группам застрахованных лиц в зависимости от пола, возраста.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lastRenderedPageBreak/>
        <w:t>1</w:t>
      </w:r>
      <w:r w:rsidR="00603FE8">
        <w:rPr>
          <w:rFonts w:ascii="Times New Roman" w:hAnsi="Times New Roman" w:cs="Times New Roman"/>
          <w:sz w:val="28"/>
          <w:szCs w:val="28"/>
        </w:rPr>
        <w:t>78</w:t>
      </w:r>
      <w:r w:rsidRPr="00527767">
        <w:rPr>
          <w:rFonts w:ascii="Times New Roman" w:hAnsi="Times New Roman" w:cs="Times New Roman"/>
          <w:sz w:val="28"/>
          <w:szCs w:val="28"/>
        </w:rPr>
        <w:t>. Для расчета дифференцированных подушевых нормативов численность застрахованных лиц в субъекте Российской Федерации распределяется на следующие половозрастные группы:</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ноль </w:t>
      </w:r>
      <w:r w:rsidR="00F51E71">
        <w:rPr>
          <w:rFonts w:ascii="Times New Roman" w:hAnsi="Times New Roman" w:cs="Times New Roman"/>
          <w:sz w:val="28"/>
          <w:szCs w:val="28"/>
        </w:rPr>
        <w:t>–</w:t>
      </w:r>
      <w:r w:rsidRPr="00527767">
        <w:rPr>
          <w:rFonts w:ascii="Times New Roman" w:hAnsi="Times New Roman" w:cs="Times New Roman"/>
          <w:sz w:val="28"/>
          <w:szCs w:val="28"/>
        </w:rPr>
        <w:t xml:space="preserve"> четыре года мужчины/женщины;</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пять </w:t>
      </w:r>
      <w:r w:rsidR="00F51E71">
        <w:rPr>
          <w:rFonts w:ascii="Times New Roman" w:hAnsi="Times New Roman" w:cs="Times New Roman"/>
          <w:sz w:val="28"/>
          <w:szCs w:val="28"/>
        </w:rPr>
        <w:t>–</w:t>
      </w:r>
      <w:r w:rsidRPr="00527767">
        <w:rPr>
          <w:rFonts w:ascii="Times New Roman" w:hAnsi="Times New Roman" w:cs="Times New Roman"/>
          <w:sz w:val="28"/>
          <w:szCs w:val="28"/>
        </w:rPr>
        <w:t xml:space="preserve"> семнадцать лет мужчины/женщины;</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восемнадцать </w:t>
      </w:r>
      <w:r w:rsidR="00F51E71">
        <w:rPr>
          <w:rFonts w:ascii="Times New Roman" w:hAnsi="Times New Roman" w:cs="Times New Roman"/>
          <w:sz w:val="28"/>
          <w:szCs w:val="28"/>
        </w:rPr>
        <w:t>–</w:t>
      </w:r>
      <w:r w:rsidRPr="00527767">
        <w:rPr>
          <w:rFonts w:ascii="Times New Roman" w:hAnsi="Times New Roman" w:cs="Times New Roman"/>
          <w:sz w:val="28"/>
          <w:szCs w:val="28"/>
        </w:rPr>
        <w:t xml:space="preserve"> пятьдесят девять лет мужчины;</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восемнадцать </w:t>
      </w:r>
      <w:r w:rsidR="00F51E71">
        <w:rPr>
          <w:rFonts w:ascii="Times New Roman" w:hAnsi="Times New Roman" w:cs="Times New Roman"/>
          <w:sz w:val="28"/>
          <w:szCs w:val="28"/>
        </w:rPr>
        <w:t>–</w:t>
      </w:r>
      <w:r w:rsidRPr="00527767">
        <w:rPr>
          <w:rFonts w:ascii="Times New Roman" w:hAnsi="Times New Roman" w:cs="Times New Roman"/>
          <w:sz w:val="28"/>
          <w:szCs w:val="28"/>
        </w:rPr>
        <w:t xml:space="preserve"> пятьдесят четыре года женщины;</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шестьдесят лет и старше мужчины;</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пятьдесят пять лет и старше женщины.</w:t>
      </w:r>
    </w:p>
    <w:p w:rsidR="00B167DE"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При расчете дифференцированного подушевого норматива в субъекте Российской Федерации допустимо использовать распределение численности на половозрастные подгруппы с учетом дифференциации в оказании медицинской помощи.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w:t>
      </w:r>
      <w:r w:rsidR="00603FE8">
        <w:rPr>
          <w:rFonts w:ascii="Times New Roman" w:hAnsi="Times New Roman" w:cs="Times New Roman"/>
          <w:sz w:val="28"/>
          <w:szCs w:val="28"/>
        </w:rPr>
        <w:t>79</w:t>
      </w:r>
      <w:r w:rsidRPr="00527767">
        <w:rPr>
          <w:rFonts w:ascii="Times New Roman" w:hAnsi="Times New Roman" w:cs="Times New Roman"/>
          <w:sz w:val="28"/>
          <w:szCs w:val="28"/>
        </w:rPr>
        <w:t>. Дифференцированные подушевые нормативы рассчитываются в следующей последовательности:</w:t>
      </w:r>
    </w:p>
    <w:p w:rsidR="00A16F58"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 рассчитываются коэффициенты дифференциации</w:t>
      </w:r>
      <w:r w:rsidR="00F51E71">
        <w:rPr>
          <w:rFonts w:ascii="Times New Roman" w:hAnsi="Times New Roman" w:cs="Times New Roman"/>
          <w:sz w:val="28"/>
          <w:szCs w:val="28"/>
        </w:rPr>
        <w:t xml:space="preserve"> (КД</w:t>
      </w:r>
      <w:r w:rsidR="00F51E71">
        <w:rPr>
          <w:rFonts w:ascii="Times New Roman" w:hAnsi="Times New Roman" w:cs="Times New Roman"/>
          <w:sz w:val="28"/>
          <w:szCs w:val="28"/>
          <w:vertAlign w:val="subscript"/>
          <w:lang w:val="en-US"/>
        </w:rPr>
        <w:t>i</w:t>
      </w:r>
      <w:r w:rsidR="00F51E71">
        <w:rPr>
          <w:rFonts w:ascii="Times New Roman" w:hAnsi="Times New Roman" w:cs="Times New Roman"/>
          <w:sz w:val="28"/>
          <w:szCs w:val="28"/>
        </w:rPr>
        <w:t>)</w:t>
      </w:r>
      <w:r w:rsidRPr="00527767">
        <w:rPr>
          <w:rFonts w:ascii="Times New Roman" w:hAnsi="Times New Roman" w:cs="Times New Roman"/>
          <w:sz w:val="28"/>
          <w:szCs w:val="28"/>
        </w:rPr>
        <w:t xml:space="preserve"> для каждой половозрастной группы застрахованных лиц на основании данных о затратах на оплату медицинской помощи, оказанной застрахованным лицам за определенный расчетный период (далее </w:t>
      </w:r>
      <w:r w:rsidR="00F51E71">
        <w:rPr>
          <w:rFonts w:ascii="Times New Roman" w:hAnsi="Times New Roman" w:cs="Times New Roman"/>
          <w:sz w:val="28"/>
          <w:szCs w:val="28"/>
        </w:rPr>
        <w:t>–</w:t>
      </w:r>
      <w:r w:rsidRPr="00527767">
        <w:rPr>
          <w:rFonts w:ascii="Times New Roman" w:hAnsi="Times New Roman" w:cs="Times New Roman"/>
          <w:sz w:val="28"/>
          <w:szCs w:val="28"/>
        </w:rPr>
        <w:t xml:space="preserve"> расчетный период), но не реже одного раза в год, и о численности застрахованных лиц за данный период. </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Для расчета коэффициентов дифференциации: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все лица, застрахованные в субъекте Российской Федерации в расчетном периоде, распределяются на половозрастные группы. К расчету коэффициентов дифференциации принимается численность застрахованных лиц на территории субъекта Российской Федерации, определяемая на основании сведений регионального сегмента единого регистра застрахованных лиц территориального фонда на первое число первого месяца расчетного периода;</w:t>
      </w:r>
    </w:p>
    <w:p w:rsidR="00A16F58"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определяются затраты на оплату медицинской помощи, оказанной застрахованным лицам </w:t>
      </w:r>
      <w:r w:rsidR="00F51E71">
        <w:rPr>
          <w:rFonts w:ascii="Times New Roman" w:hAnsi="Times New Roman" w:cs="Times New Roman"/>
          <w:sz w:val="28"/>
          <w:szCs w:val="28"/>
        </w:rPr>
        <w:t>–</w:t>
      </w:r>
      <w:r w:rsidRPr="00527767">
        <w:rPr>
          <w:rFonts w:ascii="Times New Roman" w:hAnsi="Times New Roman" w:cs="Times New Roman"/>
          <w:sz w:val="28"/>
          <w:szCs w:val="28"/>
        </w:rPr>
        <w:t xml:space="preserve"> на основании реестров счетов (с учетом видов и условий оказания медицинской помощи) за расчетный период в разрезе половозрастной структуры застрахованных лиц на территории субъекта Российской Федерации;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определяется норматив затрат на одно застрахованное лицо (Р) в субъекте Российской Федерации (без учета возраста и пола) по формуле:</w:t>
      </w:r>
    </w:p>
    <w:p w:rsidR="00F02325" w:rsidRPr="00527767" w:rsidRDefault="00F02325" w:rsidP="00C8212B">
      <w:pPr>
        <w:pStyle w:val="ConsPlusNormal"/>
        <w:ind w:right="-286" w:firstLine="540"/>
        <w:jc w:val="both"/>
        <w:rPr>
          <w:rFonts w:ascii="Times New Roman" w:hAnsi="Times New Roman" w:cs="Times New Roman"/>
          <w:sz w:val="28"/>
          <w:szCs w:val="28"/>
        </w:rPr>
      </w:pP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Р = З / М / Ч</w:t>
      </w:r>
      <w:r w:rsidR="00F51E71">
        <w:rPr>
          <w:rFonts w:ascii="Times New Roman" w:hAnsi="Times New Roman" w:cs="Times New Roman"/>
          <w:sz w:val="28"/>
          <w:szCs w:val="28"/>
        </w:rPr>
        <w:t xml:space="preserve"> </w:t>
      </w:r>
      <w:r w:rsidRPr="00527767">
        <w:rPr>
          <w:rFonts w:ascii="Times New Roman" w:hAnsi="Times New Roman" w:cs="Times New Roman"/>
          <w:sz w:val="28"/>
          <w:szCs w:val="28"/>
        </w:rPr>
        <w:t>, где:</w:t>
      </w:r>
    </w:p>
    <w:p w:rsidR="00F02325" w:rsidRPr="00527767" w:rsidRDefault="00F02325" w:rsidP="00C8212B">
      <w:pPr>
        <w:pStyle w:val="ConsPlusNormal"/>
        <w:ind w:right="-286" w:firstLine="540"/>
        <w:jc w:val="both"/>
        <w:rPr>
          <w:rFonts w:ascii="Times New Roman" w:hAnsi="Times New Roman" w:cs="Times New Roman"/>
          <w:sz w:val="28"/>
          <w:szCs w:val="28"/>
        </w:rPr>
      </w:pP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З </w:t>
      </w:r>
      <w:r w:rsidR="00F51E71">
        <w:rPr>
          <w:rFonts w:ascii="Times New Roman" w:hAnsi="Times New Roman" w:cs="Times New Roman"/>
          <w:sz w:val="28"/>
          <w:szCs w:val="28"/>
        </w:rPr>
        <w:t>–</w:t>
      </w:r>
      <w:r w:rsidRPr="00527767">
        <w:rPr>
          <w:rFonts w:ascii="Times New Roman" w:hAnsi="Times New Roman" w:cs="Times New Roman"/>
          <w:sz w:val="28"/>
          <w:szCs w:val="28"/>
        </w:rPr>
        <w:t xml:space="preserve"> затраты на оплату медицинской помощи всем застрахованным лицам за расчетный период;</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М </w:t>
      </w:r>
      <w:r w:rsidR="00F51E71">
        <w:rPr>
          <w:rFonts w:ascii="Times New Roman" w:hAnsi="Times New Roman" w:cs="Times New Roman"/>
          <w:sz w:val="28"/>
          <w:szCs w:val="28"/>
        </w:rPr>
        <w:t>–</w:t>
      </w:r>
      <w:r w:rsidRPr="00527767">
        <w:rPr>
          <w:rFonts w:ascii="Times New Roman" w:hAnsi="Times New Roman" w:cs="Times New Roman"/>
          <w:sz w:val="28"/>
          <w:szCs w:val="28"/>
        </w:rPr>
        <w:t xml:space="preserve"> количество месяцев в расчетном периоде;</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Ч </w:t>
      </w:r>
      <w:r w:rsidR="00F51E71">
        <w:rPr>
          <w:rFonts w:ascii="Times New Roman" w:hAnsi="Times New Roman" w:cs="Times New Roman"/>
          <w:sz w:val="28"/>
          <w:szCs w:val="28"/>
        </w:rPr>
        <w:t>–</w:t>
      </w:r>
      <w:r w:rsidRPr="00527767">
        <w:rPr>
          <w:rFonts w:ascii="Times New Roman" w:hAnsi="Times New Roman" w:cs="Times New Roman"/>
          <w:sz w:val="28"/>
          <w:szCs w:val="28"/>
        </w:rPr>
        <w:t xml:space="preserve"> численность застрахованных лиц на территории субъекта Российской Федерации;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определяются нормативы затрат на одно застрахованное лицо, попадающее в i-тый половозрастной интервал (</w:t>
      </w:r>
      <w:r w:rsidR="00F51E71">
        <w:rPr>
          <w:rFonts w:ascii="Times New Roman" w:hAnsi="Times New Roman" w:cs="Times New Roman"/>
          <w:sz w:val="28"/>
          <w:szCs w:val="28"/>
        </w:rPr>
        <w:t>Р</w:t>
      </w:r>
      <w:r w:rsidR="00F51E71">
        <w:rPr>
          <w:rFonts w:ascii="Times New Roman" w:hAnsi="Times New Roman" w:cs="Times New Roman"/>
          <w:sz w:val="28"/>
          <w:szCs w:val="28"/>
          <w:vertAlign w:val="subscript"/>
          <w:lang w:val="en-US"/>
        </w:rPr>
        <w:t>i</w:t>
      </w:r>
      <w:r w:rsidRPr="00527767">
        <w:rPr>
          <w:rFonts w:ascii="Times New Roman" w:hAnsi="Times New Roman" w:cs="Times New Roman"/>
          <w:sz w:val="28"/>
          <w:szCs w:val="28"/>
        </w:rPr>
        <w:t>), по формуле:</w:t>
      </w:r>
    </w:p>
    <w:p w:rsidR="00F02325" w:rsidRPr="007725D9" w:rsidRDefault="00F02325" w:rsidP="00C8212B">
      <w:pPr>
        <w:pStyle w:val="ConsPlusNormal"/>
        <w:ind w:right="-286" w:firstLine="540"/>
        <w:jc w:val="both"/>
        <w:rPr>
          <w:rFonts w:ascii="Times New Roman" w:hAnsi="Times New Roman" w:cs="Times New Roman"/>
          <w:sz w:val="28"/>
          <w:szCs w:val="28"/>
        </w:rPr>
      </w:pPr>
    </w:p>
    <w:p w:rsidR="00F51E71" w:rsidRPr="00F51E71" w:rsidRDefault="00F51E71"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lastRenderedPageBreak/>
        <w:t>Р</w:t>
      </w:r>
      <w:r>
        <w:rPr>
          <w:rFonts w:ascii="Times New Roman" w:hAnsi="Times New Roman" w:cs="Times New Roman"/>
          <w:sz w:val="28"/>
          <w:szCs w:val="28"/>
          <w:vertAlign w:val="subscript"/>
          <w:lang w:val="en-US"/>
        </w:rPr>
        <w:t>i</w:t>
      </w:r>
      <w:r w:rsidRPr="00F51E71">
        <w:rPr>
          <w:rFonts w:ascii="Times New Roman" w:hAnsi="Times New Roman" w:cs="Times New Roman"/>
          <w:sz w:val="28"/>
          <w:szCs w:val="28"/>
          <w:vertAlign w:val="subscript"/>
        </w:rPr>
        <w:t xml:space="preserve"> </w:t>
      </w:r>
      <w:r w:rsidRPr="00165BF0">
        <w:rPr>
          <w:rFonts w:ascii="Times New Roman" w:hAnsi="Times New Roman" w:cs="Times New Roman"/>
          <w:sz w:val="28"/>
          <w:szCs w:val="28"/>
        </w:rPr>
        <w:t>=</w:t>
      </w:r>
      <w:r w:rsidRPr="00F51E71">
        <w:rPr>
          <w:rFonts w:ascii="Times New Roman" w:hAnsi="Times New Roman" w:cs="Times New Roman"/>
          <w:sz w:val="28"/>
          <w:szCs w:val="28"/>
          <w:vertAlign w:val="subscript"/>
        </w:rPr>
        <w:t xml:space="preserve"> </w:t>
      </w:r>
      <w:r>
        <w:rPr>
          <w:rFonts w:ascii="Times New Roman" w:hAnsi="Times New Roman" w:cs="Times New Roman"/>
          <w:sz w:val="28"/>
          <w:szCs w:val="28"/>
        </w:rPr>
        <w:t>З</w:t>
      </w:r>
      <w:r>
        <w:rPr>
          <w:rFonts w:ascii="Times New Roman" w:hAnsi="Times New Roman" w:cs="Times New Roman"/>
          <w:sz w:val="28"/>
          <w:szCs w:val="28"/>
          <w:vertAlign w:val="subscript"/>
          <w:lang w:val="en-US"/>
        </w:rPr>
        <w:t>i</w:t>
      </w:r>
      <w:r w:rsidRPr="00F51E71">
        <w:rPr>
          <w:rFonts w:ascii="Times New Roman" w:hAnsi="Times New Roman" w:cs="Times New Roman"/>
          <w:sz w:val="28"/>
          <w:szCs w:val="28"/>
        </w:rPr>
        <w:t xml:space="preserve"> / </w:t>
      </w:r>
      <w:r>
        <w:rPr>
          <w:rFonts w:ascii="Times New Roman" w:hAnsi="Times New Roman" w:cs="Times New Roman"/>
          <w:sz w:val="28"/>
          <w:szCs w:val="28"/>
        </w:rPr>
        <w:t>М / Ч</w:t>
      </w:r>
      <w:r>
        <w:rPr>
          <w:rFonts w:ascii="Times New Roman" w:hAnsi="Times New Roman" w:cs="Times New Roman"/>
          <w:sz w:val="28"/>
          <w:szCs w:val="28"/>
          <w:vertAlign w:val="subscript"/>
          <w:lang w:val="en-US"/>
        </w:rPr>
        <w:t>i</w:t>
      </w:r>
      <w:r>
        <w:rPr>
          <w:rFonts w:ascii="Times New Roman" w:hAnsi="Times New Roman" w:cs="Times New Roman"/>
          <w:sz w:val="28"/>
          <w:szCs w:val="28"/>
        </w:rPr>
        <w:t xml:space="preserve"> , где:</w:t>
      </w:r>
    </w:p>
    <w:p w:rsidR="00F02325" w:rsidRPr="00527767" w:rsidRDefault="00F02325" w:rsidP="00C8212B">
      <w:pPr>
        <w:pStyle w:val="ConsPlusNormal"/>
        <w:ind w:right="-286" w:firstLine="540"/>
        <w:jc w:val="both"/>
        <w:rPr>
          <w:rFonts w:ascii="Times New Roman" w:hAnsi="Times New Roman" w:cs="Times New Roman"/>
          <w:sz w:val="28"/>
          <w:szCs w:val="28"/>
        </w:rPr>
      </w:pPr>
    </w:p>
    <w:p w:rsidR="00F02325" w:rsidRPr="00527767" w:rsidRDefault="00165BF0"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З</w:t>
      </w:r>
      <w:r>
        <w:rPr>
          <w:rFonts w:ascii="Times New Roman" w:hAnsi="Times New Roman" w:cs="Times New Roman"/>
          <w:sz w:val="28"/>
          <w:szCs w:val="28"/>
          <w:vertAlign w:val="subscript"/>
          <w:lang w:val="en-US"/>
        </w:rPr>
        <w:t>i</w:t>
      </w:r>
      <w:r w:rsidRPr="00527767">
        <w:rPr>
          <w:rFonts w:ascii="Times New Roman" w:hAnsi="Times New Roman" w:cs="Times New Roman"/>
          <w:sz w:val="28"/>
          <w:szCs w:val="28"/>
        </w:rPr>
        <w:t xml:space="preserve"> </w:t>
      </w:r>
      <w:r>
        <w:rPr>
          <w:rFonts w:ascii="Times New Roman" w:hAnsi="Times New Roman" w:cs="Times New Roman"/>
          <w:sz w:val="28"/>
          <w:szCs w:val="28"/>
        </w:rPr>
        <w:t>–</w:t>
      </w:r>
      <w:r w:rsidR="00F02325" w:rsidRPr="00527767">
        <w:rPr>
          <w:rFonts w:ascii="Times New Roman" w:hAnsi="Times New Roman" w:cs="Times New Roman"/>
          <w:sz w:val="28"/>
          <w:szCs w:val="28"/>
        </w:rPr>
        <w:t xml:space="preserve"> затраты на оплату медицинской помощи всем застрахованным лицам, попадающим в i-тый половозрастной интервал за расчетный период;</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М </w:t>
      </w:r>
      <w:r w:rsidR="00165BF0">
        <w:rPr>
          <w:rFonts w:ascii="Times New Roman" w:hAnsi="Times New Roman" w:cs="Times New Roman"/>
          <w:sz w:val="28"/>
          <w:szCs w:val="28"/>
        </w:rPr>
        <w:t>–</w:t>
      </w:r>
      <w:r w:rsidRPr="00527767">
        <w:rPr>
          <w:rFonts w:ascii="Times New Roman" w:hAnsi="Times New Roman" w:cs="Times New Roman"/>
          <w:sz w:val="28"/>
          <w:szCs w:val="28"/>
        </w:rPr>
        <w:t xml:space="preserve"> количество месяцев в расчетном периоде;</w:t>
      </w:r>
    </w:p>
    <w:p w:rsidR="00F02325" w:rsidRPr="00527767" w:rsidRDefault="00165BF0"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Ч</w:t>
      </w:r>
      <w:r>
        <w:rPr>
          <w:rFonts w:ascii="Times New Roman" w:hAnsi="Times New Roman" w:cs="Times New Roman"/>
          <w:sz w:val="28"/>
          <w:szCs w:val="28"/>
          <w:vertAlign w:val="subscript"/>
          <w:lang w:val="en-US"/>
        </w:rPr>
        <w:t>i</w:t>
      </w:r>
      <w:r w:rsidRPr="00527767">
        <w:rPr>
          <w:rFonts w:ascii="Times New Roman" w:hAnsi="Times New Roman" w:cs="Times New Roman"/>
          <w:sz w:val="28"/>
          <w:szCs w:val="28"/>
        </w:rPr>
        <w:t xml:space="preserve"> </w:t>
      </w:r>
      <w:r>
        <w:rPr>
          <w:rFonts w:ascii="Times New Roman" w:hAnsi="Times New Roman" w:cs="Times New Roman"/>
          <w:sz w:val="28"/>
          <w:szCs w:val="28"/>
        </w:rPr>
        <w:t>–</w:t>
      </w:r>
      <w:r w:rsidR="00F02325" w:rsidRPr="00527767">
        <w:rPr>
          <w:rFonts w:ascii="Times New Roman" w:hAnsi="Times New Roman" w:cs="Times New Roman"/>
          <w:sz w:val="28"/>
          <w:szCs w:val="28"/>
        </w:rPr>
        <w:t xml:space="preserve"> численность застрахованных лиц субъекта Российской Федерации, попадающего в i-тый половозрастной интервал;</w:t>
      </w:r>
    </w:p>
    <w:p w:rsidR="00F02325" w:rsidRPr="00165BF0"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рассчитываются коэффициенты дифференциации </w:t>
      </w:r>
      <w:r w:rsidR="00165BF0">
        <w:rPr>
          <w:rFonts w:ascii="Times New Roman" w:hAnsi="Times New Roman" w:cs="Times New Roman"/>
          <w:sz w:val="28"/>
          <w:szCs w:val="28"/>
        </w:rPr>
        <w:t>КД</w:t>
      </w:r>
      <w:r w:rsidR="00165BF0">
        <w:rPr>
          <w:rFonts w:ascii="Times New Roman" w:hAnsi="Times New Roman" w:cs="Times New Roman"/>
          <w:sz w:val="28"/>
          <w:szCs w:val="28"/>
          <w:vertAlign w:val="subscript"/>
          <w:lang w:val="en-US"/>
        </w:rPr>
        <w:t>i</w:t>
      </w:r>
      <w:r w:rsidR="00165BF0" w:rsidRPr="00165BF0">
        <w:rPr>
          <w:rFonts w:ascii="Times New Roman" w:hAnsi="Times New Roman" w:cs="Times New Roman"/>
          <w:sz w:val="28"/>
          <w:szCs w:val="28"/>
        </w:rPr>
        <w:t xml:space="preserve"> </w:t>
      </w:r>
      <w:r w:rsidRPr="00527767">
        <w:rPr>
          <w:rFonts w:ascii="Times New Roman" w:hAnsi="Times New Roman" w:cs="Times New Roman"/>
          <w:sz w:val="28"/>
          <w:szCs w:val="28"/>
        </w:rPr>
        <w:t>для каждой половозрастной группы по формуле:</w:t>
      </w:r>
    </w:p>
    <w:p w:rsidR="00F02325" w:rsidRDefault="00F02325" w:rsidP="00C8212B">
      <w:pPr>
        <w:pStyle w:val="ConsPlusNormal"/>
        <w:ind w:right="-286" w:firstLine="540"/>
        <w:jc w:val="both"/>
        <w:rPr>
          <w:rFonts w:ascii="Times New Roman" w:hAnsi="Times New Roman" w:cs="Times New Roman"/>
          <w:sz w:val="28"/>
          <w:szCs w:val="28"/>
        </w:rPr>
      </w:pPr>
    </w:p>
    <w:p w:rsidR="00165BF0" w:rsidRPr="007725D9" w:rsidRDefault="00165BF0"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КД</w:t>
      </w:r>
      <w:r>
        <w:rPr>
          <w:rFonts w:ascii="Times New Roman" w:hAnsi="Times New Roman" w:cs="Times New Roman"/>
          <w:sz w:val="28"/>
          <w:szCs w:val="28"/>
          <w:vertAlign w:val="subscript"/>
          <w:lang w:val="en-US"/>
        </w:rPr>
        <w:t>i</w:t>
      </w:r>
      <w:r w:rsidRPr="007725D9">
        <w:rPr>
          <w:rFonts w:ascii="Times New Roman" w:hAnsi="Times New Roman" w:cs="Times New Roman"/>
          <w:sz w:val="28"/>
          <w:szCs w:val="28"/>
          <w:vertAlign w:val="subscript"/>
        </w:rPr>
        <w:t xml:space="preserve"> </w:t>
      </w:r>
      <w:r w:rsidRPr="007725D9">
        <w:rPr>
          <w:rFonts w:ascii="Times New Roman" w:hAnsi="Times New Roman" w:cs="Times New Roman"/>
          <w:sz w:val="28"/>
          <w:szCs w:val="28"/>
        </w:rPr>
        <w:t xml:space="preserve">= </w:t>
      </w:r>
      <w:r>
        <w:rPr>
          <w:rFonts w:ascii="Times New Roman" w:hAnsi="Times New Roman" w:cs="Times New Roman"/>
          <w:sz w:val="28"/>
          <w:szCs w:val="28"/>
          <w:lang w:val="en-US"/>
        </w:rPr>
        <w:t>P</w:t>
      </w:r>
      <w:r>
        <w:rPr>
          <w:rFonts w:ascii="Times New Roman" w:hAnsi="Times New Roman" w:cs="Times New Roman"/>
          <w:sz w:val="28"/>
          <w:szCs w:val="28"/>
          <w:vertAlign w:val="subscript"/>
          <w:lang w:val="en-US"/>
        </w:rPr>
        <w:t>i</w:t>
      </w:r>
      <w:r w:rsidRPr="007725D9">
        <w:rPr>
          <w:rFonts w:ascii="Times New Roman" w:hAnsi="Times New Roman" w:cs="Times New Roman"/>
          <w:sz w:val="28"/>
          <w:szCs w:val="28"/>
          <w:vertAlign w:val="subscript"/>
        </w:rPr>
        <w:t xml:space="preserve"> </w:t>
      </w:r>
      <w:r w:rsidRPr="007725D9">
        <w:rPr>
          <w:rFonts w:ascii="Times New Roman" w:hAnsi="Times New Roman" w:cs="Times New Roman"/>
          <w:sz w:val="28"/>
          <w:szCs w:val="28"/>
        </w:rPr>
        <w:t xml:space="preserve">/ </w:t>
      </w:r>
      <w:r>
        <w:rPr>
          <w:rFonts w:ascii="Times New Roman" w:hAnsi="Times New Roman" w:cs="Times New Roman"/>
          <w:sz w:val="28"/>
          <w:szCs w:val="28"/>
          <w:lang w:val="en-US"/>
        </w:rPr>
        <w:t>P</w:t>
      </w:r>
      <w:r w:rsidRPr="007725D9">
        <w:rPr>
          <w:rFonts w:ascii="Times New Roman" w:hAnsi="Times New Roman" w:cs="Times New Roman"/>
          <w:sz w:val="28"/>
          <w:szCs w:val="28"/>
        </w:rPr>
        <w:t xml:space="preserve"> </w:t>
      </w:r>
      <w:r>
        <w:rPr>
          <w:rFonts w:ascii="Times New Roman" w:hAnsi="Times New Roman" w:cs="Times New Roman"/>
          <w:sz w:val="28"/>
          <w:szCs w:val="28"/>
        </w:rPr>
        <w:t>;</w:t>
      </w:r>
      <w:r w:rsidRPr="007725D9">
        <w:rPr>
          <w:rFonts w:ascii="Times New Roman" w:hAnsi="Times New Roman" w:cs="Times New Roman"/>
          <w:sz w:val="28"/>
          <w:szCs w:val="28"/>
        </w:rPr>
        <w:t xml:space="preserve"> </w:t>
      </w:r>
    </w:p>
    <w:p w:rsidR="00F02325" w:rsidRPr="00527767" w:rsidRDefault="00F02325" w:rsidP="00C8212B">
      <w:pPr>
        <w:pStyle w:val="ConsPlusNormal"/>
        <w:ind w:right="-286" w:firstLine="540"/>
        <w:jc w:val="both"/>
        <w:rPr>
          <w:rFonts w:ascii="Times New Roman" w:hAnsi="Times New Roman" w:cs="Times New Roman"/>
          <w:sz w:val="28"/>
          <w:szCs w:val="28"/>
        </w:rPr>
      </w:pPr>
    </w:p>
    <w:p w:rsidR="00F02325"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2) рассчитывается среднедушевой норматив финансирования страховых медицинских организаций (С) по формуле:</w:t>
      </w:r>
    </w:p>
    <w:p w:rsidR="00165BF0" w:rsidRDefault="00165BF0" w:rsidP="00C8212B">
      <w:pPr>
        <w:pStyle w:val="ConsPlusNormal"/>
        <w:ind w:right="-286" w:firstLine="540"/>
        <w:jc w:val="both"/>
        <w:rPr>
          <w:rFonts w:ascii="Times New Roman" w:hAnsi="Times New Roman" w:cs="Times New Roman"/>
          <w:sz w:val="28"/>
          <w:szCs w:val="28"/>
        </w:rPr>
      </w:pPr>
    </w:p>
    <w:p w:rsidR="00165BF0" w:rsidRPr="00527767" w:rsidRDefault="00165BF0"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С = (П-</w:t>
      </w:r>
      <m:oMath>
        <m:r>
          <w:rPr>
            <w:rFonts w:ascii="Cambria Math" w:hAnsi="Cambria Math" w:cs="Times New Roman"/>
            <w:sz w:val="28"/>
            <w:szCs w:val="28"/>
          </w:rPr>
          <m:t>∆</m:t>
        </m:r>
      </m:oMath>
      <w:r>
        <w:rPr>
          <w:rFonts w:ascii="Times New Roman" w:hAnsi="Times New Roman" w:cs="Times New Roman"/>
          <w:sz w:val="28"/>
          <w:szCs w:val="28"/>
        </w:rPr>
        <w:t>Н-У-Р) / Ч , где:</w:t>
      </w:r>
    </w:p>
    <w:p w:rsidR="00F02325" w:rsidRPr="00527767" w:rsidRDefault="00F02325" w:rsidP="00C8212B">
      <w:pPr>
        <w:pStyle w:val="ConsPlusNormal"/>
        <w:ind w:right="-286" w:firstLine="540"/>
        <w:jc w:val="both"/>
        <w:rPr>
          <w:rFonts w:ascii="Times New Roman" w:hAnsi="Times New Roman" w:cs="Times New Roman"/>
          <w:sz w:val="28"/>
          <w:szCs w:val="28"/>
        </w:rPr>
      </w:pPr>
    </w:p>
    <w:p w:rsidR="00AB65CE"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П </w:t>
      </w:r>
      <w:r w:rsidR="00165BF0">
        <w:rPr>
          <w:rFonts w:ascii="Times New Roman" w:hAnsi="Times New Roman" w:cs="Times New Roman"/>
          <w:sz w:val="28"/>
          <w:szCs w:val="28"/>
        </w:rPr>
        <w:t>–</w:t>
      </w:r>
      <w:r w:rsidRPr="00527767">
        <w:rPr>
          <w:rFonts w:ascii="Times New Roman" w:hAnsi="Times New Roman" w:cs="Times New Roman"/>
          <w:sz w:val="28"/>
          <w:szCs w:val="28"/>
        </w:rPr>
        <w:t xml:space="preserve"> поступившие в отчетном месяце в бюджет территориального фонда средства на финансовое обеспечение обязательного медицинского страхования (без учета остатка средств за предыдущие периоды);</w:t>
      </w:r>
    </w:p>
    <w:p w:rsidR="00F02325" w:rsidRPr="00527767" w:rsidRDefault="00165BF0" w:rsidP="00C8212B">
      <w:pPr>
        <w:pStyle w:val="ConsPlusNormal"/>
        <w:ind w:right="-286" w:firstLine="567"/>
        <w:jc w:val="both"/>
        <w:rPr>
          <w:rFonts w:ascii="Times New Roman" w:hAnsi="Times New Roman" w:cs="Times New Roman"/>
          <w:b/>
          <w:i/>
          <w:color w:val="7030A0"/>
          <w:sz w:val="28"/>
          <w:szCs w:val="28"/>
          <w:highlight w:val="cyan"/>
        </w:rPr>
      </w:pPr>
      <m:oMath>
        <m:r>
          <w:rPr>
            <w:rFonts w:ascii="Cambria Math" w:hAnsi="Cambria Math" w:cs="Times New Roman"/>
            <w:sz w:val="28"/>
            <w:szCs w:val="28"/>
          </w:rPr>
          <m:t>∆</m:t>
        </m:r>
      </m:oMath>
      <w:r>
        <w:rPr>
          <w:rFonts w:ascii="Times New Roman" w:hAnsi="Times New Roman" w:cs="Times New Roman"/>
          <w:sz w:val="28"/>
          <w:szCs w:val="28"/>
        </w:rPr>
        <w:t>Н</w:t>
      </w:r>
      <w:r w:rsidRPr="00527767">
        <w:rPr>
          <w:rFonts w:ascii="Times New Roman" w:hAnsi="Times New Roman" w:cs="Times New Roman"/>
          <w:sz w:val="28"/>
          <w:szCs w:val="28"/>
        </w:rPr>
        <w:t xml:space="preserve"> </w:t>
      </w:r>
      <w:r>
        <w:rPr>
          <w:rFonts w:ascii="Times New Roman" w:hAnsi="Times New Roman" w:cs="Times New Roman"/>
          <w:sz w:val="28"/>
          <w:szCs w:val="28"/>
        </w:rPr>
        <w:t>–</w:t>
      </w:r>
      <w:r w:rsidR="00F02325" w:rsidRPr="00527767">
        <w:rPr>
          <w:rFonts w:ascii="Times New Roman" w:hAnsi="Times New Roman" w:cs="Times New Roman"/>
          <w:sz w:val="28"/>
          <w:szCs w:val="28"/>
        </w:rPr>
        <w:t xml:space="preserve"> размер средств, необходимых для пополнения нормированного страхового запаса территориального фонда за счет средств, поступивших в расчетном месяце в бюджет территориального фонда на финансовое обеспечение обязательного медицинского страхования</w:t>
      </w:r>
      <w:r>
        <w:rPr>
          <w:rFonts w:ascii="Times New Roman" w:hAnsi="Times New Roman" w:cs="Times New Roman"/>
          <w:sz w:val="28"/>
          <w:szCs w:val="28"/>
        </w:rPr>
        <w:t>;</w:t>
      </w:r>
      <w:r w:rsidR="00A63E01" w:rsidRPr="00527767">
        <w:rPr>
          <w:rFonts w:ascii="Times New Roman" w:hAnsi="Times New Roman" w:cs="Times New Roman"/>
          <w:b/>
          <w:color w:val="FBD4B4"/>
          <w:sz w:val="28"/>
          <w:szCs w:val="28"/>
          <w:highlight w:val="magenta"/>
        </w:rPr>
        <w:t xml:space="preserve"> </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У </w:t>
      </w:r>
      <w:r w:rsidR="00165BF0">
        <w:rPr>
          <w:rFonts w:ascii="Times New Roman" w:hAnsi="Times New Roman" w:cs="Times New Roman"/>
          <w:sz w:val="28"/>
          <w:szCs w:val="28"/>
        </w:rPr>
        <w:t>–</w:t>
      </w:r>
      <w:r w:rsidRPr="00527767">
        <w:rPr>
          <w:rFonts w:ascii="Times New Roman" w:hAnsi="Times New Roman" w:cs="Times New Roman"/>
          <w:sz w:val="28"/>
          <w:szCs w:val="28"/>
        </w:rPr>
        <w:t xml:space="preserve"> размер средств обязательного медицинского страхования, направленных в расчетном месяце на осуществление управленческих функций территориального фонда, в пределах </w:t>
      </w:r>
      <w:r w:rsidR="009420DE" w:rsidRPr="00527767">
        <w:rPr>
          <w:rFonts w:ascii="Times New Roman" w:hAnsi="Times New Roman" w:cs="Times New Roman"/>
          <w:sz w:val="28"/>
          <w:szCs w:val="28"/>
        </w:rPr>
        <w:t>лимитов бюджетных обязательств, предусмотренных на указанные цели</w:t>
      </w:r>
      <w:r w:rsidRPr="00527767">
        <w:rPr>
          <w:rFonts w:ascii="Times New Roman" w:hAnsi="Times New Roman" w:cs="Times New Roman"/>
          <w:sz w:val="28"/>
          <w:szCs w:val="28"/>
        </w:rPr>
        <w:t>;</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Р </w:t>
      </w:r>
      <w:r w:rsidR="00165BF0">
        <w:rPr>
          <w:rFonts w:ascii="Times New Roman" w:hAnsi="Times New Roman" w:cs="Times New Roman"/>
          <w:sz w:val="28"/>
          <w:szCs w:val="28"/>
        </w:rPr>
        <w:t>–</w:t>
      </w:r>
      <w:r w:rsidRPr="00527767">
        <w:rPr>
          <w:rFonts w:ascii="Times New Roman" w:hAnsi="Times New Roman" w:cs="Times New Roman"/>
          <w:sz w:val="28"/>
          <w:szCs w:val="28"/>
        </w:rPr>
        <w:t xml:space="preserve"> размер средств, предназначенных на расходы на ведение дела по обязательному медицинскому страхованию страховых медицинских организаций;</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Ч </w:t>
      </w:r>
      <w:r w:rsidR="00165BF0">
        <w:rPr>
          <w:rFonts w:ascii="Times New Roman" w:hAnsi="Times New Roman" w:cs="Times New Roman"/>
          <w:sz w:val="28"/>
          <w:szCs w:val="28"/>
        </w:rPr>
        <w:t>–</w:t>
      </w:r>
      <w:r w:rsidRPr="00527767">
        <w:rPr>
          <w:rFonts w:ascii="Times New Roman" w:hAnsi="Times New Roman" w:cs="Times New Roman"/>
          <w:sz w:val="28"/>
          <w:szCs w:val="28"/>
        </w:rPr>
        <w:t xml:space="preserve"> среднемесячная численность застрахованных лиц субъекта Российской Федерации;</w:t>
      </w:r>
    </w:p>
    <w:p w:rsidR="00F02325"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3) рассчитываются дифференцированные подушевые нормативы для половозрастных групп застрахованных лиц с использованием коэффициентов дифференциации по формуле:</w:t>
      </w:r>
    </w:p>
    <w:p w:rsidR="00165BF0" w:rsidRDefault="00165BF0" w:rsidP="00C8212B">
      <w:pPr>
        <w:pStyle w:val="ConsPlusNormal"/>
        <w:ind w:right="-286" w:firstLine="540"/>
        <w:jc w:val="both"/>
        <w:rPr>
          <w:rFonts w:ascii="Times New Roman" w:hAnsi="Times New Roman" w:cs="Times New Roman"/>
          <w:sz w:val="28"/>
          <w:szCs w:val="28"/>
        </w:rPr>
      </w:pPr>
    </w:p>
    <w:p w:rsidR="00165BF0" w:rsidRPr="00165BF0" w:rsidRDefault="00165BF0"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Д</w:t>
      </w:r>
      <w:r>
        <w:rPr>
          <w:rFonts w:ascii="Times New Roman" w:hAnsi="Times New Roman" w:cs="Times New Roman"/>
          <w:sz w:val="28"/>
          <w:szCs w:val="28"/>
          <w:vertAlign w:val="subscript"/>
          <w:lang w:val="en-US"/>
        </w:rPr>
        <w:t>i</w:t>
      </w:r>
      <w:r w:rsidRPr="00165BF0">
        <w:rPr>
          <w:rFonts w:ascii="Times New Roman" w:hAnsi="Times New Roman" w:cs="Times New Roman"/>
          <w:sz w:val="28"/>
          <w:szCs w:val="28"/>
        </w:rPr>
        <w:t xml:space="preserve"> = </w:t>
      </w:r>
      <w:r>
        <w:rPr>
          <w:rFonts w:ascii="Times New Roman" w:hAnsi="Times New Roman" w:cs="Times New Roman"/>
          <w:sz w:val="28"/>
          <w:szCs w:val="28"/>
          <w:lang w:val="en-US"/>
        </w:rPr>
        <w:t>C</w:t>
      </w:r>
      <w:r w:rsidRPr="00165BF0">
        <w:rPr>
          <w:rFonts w:ascii="Times New Roman" w:hAnsi="Times New Roman" w:cs="Times New Roman"/>
          <w:sz w:val="28"/>
          <w:szCs w:val="28"/>
        </w:rPr>
        <w:t xml:space="preserve"> </w:t>
      </w:r>
      <w:r>
        <w:rPr>
          <w:rFonts w:ascii="Times New Roman" w:hAnsi="Times New Roman" w:cs="Times New Roman"/>
          <w:sz w:val="28"/>
          <w:szCs w:val="28"/>
          <w:lang w:val="en-US"/>
        </w:rPr>
        <w:t>x</w:t>
      </w:r>
      <w:r w:rsidRPr="00165BF0">
        <w:rPr>
          <w:rFonts w:ascii="Times New Roman" w:hAnsi="Times New Roman" w:cs="Times New Roman"/>
          <w:sz w:val="28"/>
          <w:szCs w:val="28"/>
        </w:rPr>
        <w:t xml:space="preserve"> </w:t>
      </w:r>
      <w:r>
        <w:rPr>
          <w:rFonts w:ascii="Times New Roman" w:hAnsi="Times New Roman" w:cs="Times New Roman"/>
          <w:sz w:val="28"/>
          <w:szCs w:val="28"/>
        </w:rPr>
        <w:t>КД</w:t>
      </w:r>
      <w:r>
        <w:rPr>
          <w:rFonts w:ascii="Times New Roman" w:hAnsi="Times New Roman" w:cs="Times New Roman"/>
          <w:sz w:val="28"/>
          <w:szCs w:val="28"/>
          <w:vertAlign w:val="subscript"/>
          <w:lang w:val="en-US"/>
        </w:rPr>
        <w:t>i</w:t>
      </w:r>
      <w:r w:rsidRPr="00165BF0">
        <w:rPr>
          <w:rFonts w:ascii="Times New Roman" w:hAnsi="Times New Roman" w:cs="Times New Roman"/>
          <w:sz w:val="28"/>
          <w:szCs w:val="28"/>
        </w:rPr>
        <w:t xml:space="preserve"> </w:t>
      </w:r>
      <w:r>
        <w:rPr>
          <w:rFonts w:ascii="Times New Roman" w:hAnsi="Times New Roman" w:cs="Times New Roman"/>
          <w:sz w:val="28"/>
          <w:szCs w:val="28"/>
        </w:rPr>
        <w:t>, где:</w:t>
      </w:r>
    </w:p>
    <w:p w:rsidR="00F02325" w:rsidRPr="00527767" w:rsidRDefault="00F02325" w:rsidP="00C8212B">
      <w:pPr>
        <w:pStyle w:val="ConsPlusNormal"/>
        <w:ind w:right="-286" w:firstLine="540"/>
        <w:jc w:val="both"/>
        <w:rPr>
          <w:rFonts w:ascii="Times New Roman" w:hAnsi="Times New Roman" w:cs="Times New Roman"/>
          <w:sz w:val="28"/>
          <w:szCs w:val="28"/>
        </w:rPr>
      </w:pPr>
    </w:p>
    <w:p w:rsidR="00165BF0" w:rsidRDefault="00165BF0"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Д</w:t>
      </w:r>
      <w:r>
        <w:rPr>
          <w:rFonts w:ascii="Times New Roman" w:hAnsi="Times New Roman" w:cs="Times New Roman"/>
          <w:sz w:val="28"/>
          <w:szCs w:val="28"/>
          <w:vertAlign w:val="subscript"/>
          <w:lang w:val="en-US"/>
        </w:rPr>
        <w:t>i</w:t>
      </w:r>
      <w:r w:rsidRPr="00527767">
        <w:rPr>
          <w:rFonts w:ascii="Times New Roman" w:hAnsi="Times New Roman" w:cs="Times New Roman"/>
          <w:sz w:val="28"/>
          <w:szCs w:val="28"/>
        </w:rPr>
        <w:t xml:space="preserve"> </w:t>
      </w:r>
      <w:r>
        <w:rPr>
          <w:rFonts w:ascii="Times New Roman" w:hAnsi="Times New Roman" w:cs="Times New Roman"/>
          <w:sz w:val="28"/>
          <w:szCs w:val="28"/>
        </w:rPr>
        <w:t>–</w:t>
      </w:r>
      <w:r w:rsidRPr="00527767">
        <w:rPr>
          <w:rFonts w:ascii="Times New Roman" w:hAnsi="Times New Roman" w:cs="Times New Roman"/>
          <w:sz w:val="28"/>
          <w:szCs w:val="28"/>
        </w:rPr>
        <w:t xml:space="preserve"> дифференцированный подушевой норматив для i-той половозрастной группы застрахованных лиц;</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С </w:t>
      </w:r>
      <w:r w:rsidR="00165BF0">
        <w:rPr>
          <w:rFonts w:ascii="Times New Roman" w:hAnsi="Times New Roman" w:cs="Times New Roman"/>
          <w:sz w:val="28"/>
          <w:szCs w:val="28"/>
        </w:rPr>
        <w:t>–</w:t>
      </w:r>
      <w:r w:rsidRPr="00527767">
        <w:rPr>
          <w:rFonts w:ascii="Times New Roman" w:hAnsi="Times New Roman" w:cs="Times New Roman"/>
          <w:sz w:val="28"/>
          <w:szCs w:val="28"/>
        </w:rPr>
        <w:t xml:space="preserve"> среднедушевой норматив финансирования страховой медицинской организации;</w:t>
      </w:r>
    </w:p>
    <w:p w:rsidR="00F02325" w:rsidRPr="00527767" w:rsidRDefault="00165BF0"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КД</w:t>
      </w:r>
      <w:r>
        <w:rPr>
          <w:rFonts w:ascii="Times New Roman" w:hAnsi="Times New Roman" w:cs="Times New Roman"/>
          <w:sz w:val="28"/>
          <w:szCs w:val="28"/>
          <w:vertAlign w:val="subscript"/>
          <w:lang w:val="en-US"/>
        </w:rPr>
        <w:t>i</w:t>
      </w:r>
      <w:r w:rsidR="00F02325" w:rsidRPr="00527767">
        <w:rPr>
          <w:rFonts w:ascii="Times New Roman" w:hAnsi="Times New Roman" w:cs="Times New Roman"/>
          <w:sz w:val="28"/>
          <w:szCs w:val="28"/>
        </w:rPr>
        <w:t xml:space="preserve"> </w:t>
      </w:r>
      <w:r>
        <w:rPr>
          <w:rFonts w:ascii="Times New Roman" w:hAnsi="Times New Roman" w:cs="Times New Roman"/>
          <w:sz w:val="28"/>
          <w:szCs w:val="28"/>
        </w:rPr>
        <w:t>–</w:t>
      </w:r>
      <w:r w:rsidR="00F02325" w:rsidRPr="00527767">
        <w:rPr>
          <w:rFonts w:ascii="Times New Roman" w:hAnsi="Times New Roman" w:cs="Times New Roman"/>
          <w:sz w:val="28"/>
          <w:szCs w:val="28"/>
        </w:rPr>
        <w:t xml:space="preserve"> коэффициент дифференциации для i-той половозрастной группы застрахованных лиц.</w:t>
      </w:r>
    </w:p>
    <w:p w:rsidR="00603FE8" w:rsidRPr="00527767" w:rsidRDefault="00603FE8" w:rsidP="00C8212B">
      <w:pPr>
        <w:pStyle w:val="ConsPlusNormal"/>
        <w:ind w:right="-286"/>
        <w:jc w:val="center"/>
        <w:outlineLvl w:val="1"/>
        <w:rPr>
          <w:rFonts w:ascii="Times New Roman" w:hAnsi="Times New Roman" w:cs="Times New Roman"/>
          <w:b/>
          <w:sz w:val="28"/>
          <w:szCs w:val="28"/>
        </w:rPr>
      </w:pPr>
    </w:p>
    <w:p w:rsidR="00F02325" w:rsidRPr="00527767" w:rsidRDefault="00F02325" w:rsidP="00C8212B">
      <w:pPr>
        <w:pStyle w:val="ConsPlusNormal"/>
        <w:ind w:right="-286"/>
        <w:jc w:val="center"/>
        <w:outlineLvl w:val="1"/>
        <w:rPr>
          <w:rFonts w:ascii="Times New Roman" w:hAnsi="Times New Roman" w:cs="Times New Roman"/>
          <w:b/>
          <w:sz w:val="28"/>
          <w:szCs w:val="28"/>
        </w:rPr>
      </w:pPr>
      <w:r w:rsidRPr="00527767">
        <w:rPr>
          <w:rFonts w:ascii="Times New Roman" w:hAnsi="Times New Roman" w:cs="Times New Roman"/>
          <w:b/>
          <w:sz w:val="28"/>
          <w:szCs w:val="28"/>
        </w:rPr>
        <w:lastRenderedPageBreak/>
        <w:t>XI. Методика расчета тарифов на оплату медицинской помощи</w:t>
      </w:r>
    </w:p>
    <w:p w:rsidR="00F02325" w:rsidRPr="00527767" w:rsidRDefault="00F02325" w:rsidP="00C8212B">
      <w:pPr>
        <w:pStyle w:val="ConsPlusNormal"/>
        <w:ind w:right="-286"/>
        <w:jc w:val="center"/>
        <w:rPr>
          <w:rFonts w:ascii="Times New Roman" w:hAnsi="Times New Roman" w:cs="Times New Roman"/>
          <w:b/>
          <w:sz w:val="28"/>
          <w:szCs w:val="28"/>
        </w:rPr>
      </w:pPr>
      <w:r w:rsidRPr="00527767">
        <w:rPr>
          <w:rFonts w:ascii="Times New Roman" w:hAnsi="Times New Roman" w:cs="Times New Roman"/>
          <w:b/>
          <w:sz w:val="28"/>
          <w:szCs w:val="28"/>
        </w:rPr>
        <w:t>по обязательному медицинскому страхованию</w:t>
      </w:r>
    </w:p>
    <w:p w:rsidR="00F02325" w:rsidRPr="00527767" w:rsidRDefault="00F02325" w:rsidP="00C8212B">
      <w:pPr>
        <w:pStyle w:val="ConsPlusNormal"/>
        <w:ind w:right="-286" w:firstLine="540"/>
        <w:jc w:val="both"/>
        <w:rPr>
          <w:rFonts w:ascii="Times New Roman" w:hAnsi="Times New Roman" w:cs="Times New Roman"/>
          <w:sz w:val="28"/>
          <w:szCs w:val="28"/>
        </w:rPr>
      </w:pPr>
    </w:p>
    <w:p w:rsidR="00F02325" w:rsidRPr="00527767" w:rsidRDefault="00A14355"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180</w:t>
      </w:r>
      <w:r w:rsidR="00F02325" w:rsidRPr="00527767">
        <w:rPr>
          <w:rFonts w:ascii="Times New Roman" w:hAnsi="Times New Roman" w:cs="Times New Roman"/>
          <w:sz w:val="28"/>
          <w:szCs w:val="28"/>
        </w:rPr>
        <w:t xml:space="preserve">. Расчет тарифов может осуществляться на единицу объема медицинской помощи (1 случай госпитализации, 1 обращение в связи с заболеванием, 1 законченный случай при оплате диспансеризации и профилактических медицинских осмотров отдельных категорий граждан, </w:t>
      </w:r>
      <w:r>
        <w:rPr>
          <w:rFonts w:ascii="Times New Roman" w:hAnsi="Times New Roman" w:cs="Times New Roman"/>
          <w:sz w:val="28"/>
          <w:szCs w:val="28"/>
        </w:rPr>
        <w:br/>
      </w:r>
      <w:r w:rsidR="00F02325" w:rsidRPr="00527767">
        <w:rPr>
          <w:rFonts w:ascii="Times New Roman" w:hAnsi="Times New Roman" w:cs="Times New Roman"/>
          <w:sz w:val="28"/>
          <w:szCs w:val="28"/>
        </w:rPr>
        <w:t xml:space="preserve">1 посещение при оказании медицинской помощи в неотложной форме, </w:t>
      </w:r>
      <w:r>
        <w:rPr>
          <w:rFonts w:ascii="Times New Roman" w:hAnsi="Times New Roman" w:cs="Times New Roman"/>
          <w:sz w:val="28"/>
          <w:szCs w:val="28"/>
        </w:rPr>
        <w:br/>
      </w:r>
      <w:r w:rsidR="00F02325" w:rsidRPr="00527767">
        <w:rPr>
          <w:rFonts w:ascii="Times New Roman" w:hAnsi="Times New Roman" w:cs="Times New Roman"/>
          <w:sz w:val="28"/>
          <w:szCs w:val="28"/>
        </w:rPr>
        <w:t>1 пациенто-день лечения, 1 вызов скорой медицинской помощи), на медицинскую услугу, за законченный случай лечения заболевания, включенного в соответствующую группу заболеваний (в том числе клинико-статистические группы заболеваний), на основе подушевого норматива финансирования медицинской организации на прикрепленных к медицинской организации застрахованных лиц.</w:t>
      </w:r>
    </w:p>
    <w:p w:rsidR="00FB2B54" w:rsidRPr="00527767" w:rsidRDefault="00A14355"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181</w:t>
      </w:r>
      <w:r w:rsidR="00F02325" w:rsidRPr="00527767">
        <w:rPr>
          <w:rFonts w:ascii="Times New Roman" w:hAnsi="Times New Roman" w:cs="Times New Roman"/>
          <w:sz w:val="28"/>
          <w:szCs w:val="28"/>
        </w:rPr>
        <w:t>. Тарифы рассчитываются в соответствии с настоящей главой Правил и включают в себя статьи затрат, установленные территориальной программой.</w:t>
      </w:r>
    </w:p>
    <w:p w:rsidR="00F02325" w:rsidRPr="00527767" w:rsidRDefault="00A14355"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182</w:t>
      </w:r>
      <w:r w:rsidR="00F02325" w:rsidRPr="00527767">
        <w:rPr>
          <w:rFonts w:ascii="Times New Roman" w:hAnsi="Times New Roman" w:cs="Times New Roman"/>
          <w:sz w:val="28"/>
          <w:szCs w:val="28"/>
        </w:rPr>
        <w:t>. Тариф на оплату медицинской помощи включает в себя: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1)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 за единицу в соответствии с </w:t>
      </w:r>
      <w:hyperlink r:id="rId162" w:history="1">
        <w:r w:rsidRPr="00527767">
          <w:rPr>
            <w:rFonts w:ascii="Times New Roman" w:hAnsi="Times New Roman" w:cs="Times New Roman"/>
            <w:sz w:val="28"/>
            <w:szCs w:val="28"/>
          </w:rPr>
          <w:t>частью 7 статьи 35</w:t>
        </w:r>
      </w:hyperlink>
      <w:r w:rsidRPr="00527767">
        <w:rPr>
          <w:rFonts w:ascii="Times New Roman" w:hAnsi="Times New Roman" w:cs="Times New Roman"/>
          <w:sz w:val="28"/>
          <w:szCs w:val="28"/>
        </w:rPr>
        <w:t xml:space="preserve"> Федерального закона;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2) дополнительные элементы структуры тарифа на оплату медицинской помощи, определенные </w:t>
      </w:r>
      <w:hyperlink r:id="rId163" w:history="1">
        <w:r w:rsidRPr="00527767">
          <w:rPr>
            <w:rFonts w:ascii="Times New Roman" w:hAnsi="Times New Roman" w:cs="Times New Roman"/>
            <w:sz w:val="28"/>
            <w:szCs w:val="28"/>
          </w:rPr>
          <w:t>Программой</w:t>
        </w:r>
      </w:hyperlink>
      <w:r w:rsidRPr="00527767">
        <w:rPr>
          <w:rFonts w:ascii="Times New Roman" w:hAnsi="Times New Roman" w:cs="Times New Roman"/>
          <w:sz w:val="28"/>
          <w:szCs w:val="28"/>
        </w:rP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 в соответствии с </w:t>
      </w:r>
      <w:hyperlink r:id="rId164" w:history="1">
        <w:r w:rsidRPr="00527767">
          <w:rPr>
            <w:rFonts w:ascii="Times New Roman" w:hAnsi="Times New Roman" w:cs="Times New Roman"/>
            <w:sz w:val="28"/>
            <w:szCs w:val="28"/>
          </w:rPr>
          <w:t>частью 8 статьи 35</w:t>
        </w:r>
      </w:hyperlink>
      <w:r w:rsidRPr="00527767">
        <w:rPr>
          <w:rFonts w:ascii="Times New Roman" w:hAnsi="Times New Roman" w:cs="Times New Roman"/>
          <w:sz w:val="28"/>
          <w:szCs w:val="28"/>
        </w:rPr>
        <w:t xml:space="preserve"> Федерального закона;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3) расходы, определенные территориальной программой обязательного медицинского страхования в случае установления дополнительного объема страхового обеспечения по страховым случаям, установленным </w:t>
      </w:r>
      <w:hyperlink r:id="rId165" w:history="1">
        <w:r w:rsidRPr="00527767">
          <w:rPr>
            <w:rFonts w:ascii="Times New Roman" w:hAnsi="Times New Roman" w:cs="Times New Roman"/>
            <w:sz w:val="28"/>
            <w:szCs w:val="28"/>
          </w:rPr>
          <w:t>базовой программой</w:t>
        </w:r>
      </w:hyperlink>
      <w:r w:rsidRPr="00527767">
        <w:rPr>
          <w:rFonts w:ascii="Times New Roman" w:hAnsi="Times New Roman" w:cs="Times New Roman"/>
          <w:sz w:val="28"/>
          <w:szCs w:val="28"/>
        </w:rPr>
        <w:t xml:space="preserve"> обязательного медицинского страхования за счет средств субвенций из бюджета Федерального фонда и межбюджетных трансфертов из бюджетов субъектов Российской Федерации в бюджет территориального фонда.</w:t>
      </w:r>
    </w:p>
    <w:p w:rsidR="00A16F58" w:rsidRPr="00527767" w:rsidRDefault="00A14355"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lastRenderedPageBreak/>
        <w:t>183</w:t>
      </w:r>
      <w:r w:rsidR="00F02325" w:rsidRPr="00527767">
        <w:rPr>
          <w:rFonts w:ascii="Times New Roman" w:hAnsi="Times New Roman" w:cs="Times New Roman"/>
          <w:sz w:val="28"/>
          <w:szCs w:val="28"/>
        </w:rPr>
        <w:t>. Тарифы могут устанавливаться медицинским организациям на срок до трех лет и индексироваться при условии участия таких медицинских организаций в сфере обязательного медицинского страхования в указанном периоде.</w:t>
      </w:r>
    </w:p>
    <w:p w:rsidR="00F02325" w:rsidRPr="00527767" w:rsidRDefault="00A14355"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184</w:t>
      </w:r>
      <w:r w:rsidR="00F02325" w:rsidRPr="00527767">
        <w:rPr>
          <w:rFonts w:ascii="Times New Roman" w:hAnsi="Times New Roman" w:cs="Times New Roman"/>
          <w:sz w:val="28"/>
          <w:szCs w:val="28"/>
        </w:rPr>
        <w:t>. Для установления тарифов могут использоваться следующие методы определения затрат:</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 нормативный;</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2) структурный;</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3) экспертный.</w:t>
      </w:r>
    </w:p>
    <w:p w:rsidR="00F02325" w:rsidRPr="00527767" w:rsidRDefault="00A14355"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185</w:t>
      </w:r>
      <w:r w:rsidR="00F02325" w:rsidRPr="00527767">
        <w:rPr>
          <w:rFonts w:ascii="Times New Roman" w:hAnsi="Times New Roman" w:cs="Times New Roman"/>
          <w:sz w:val="28"/>
          <w:szCs w:val="28"/>
        </w:rPr>
        <w:t>. В случае наличия утвержденных нормативов затрат, выраженных в натуральных показателях, в том числе нормативов питания, оснащения мягким инвентарем, медикаментами, норм потребления расходных материалов, нормативов затрат рабочего времени, 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медицинской помощи (медицинской услуги), указанные нормативы затрат, выраженные в натуральных показателях, используются при определении тарифов.</w:t>
      </w:r>
    </w:p>
    <w:p w:rsidR="00F02325" w:rsidRPr="00527767" w:rsidRDefault="00A14355"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186</w:t>
      </w:r>
      <w:r w:rsidR="00F02325" w:rsidRPr="00527767">
        <w:rPr>
          <w:rFonts w:ascii="Times New Roman" w:hAnsi="Times New Roman" w:cs="Times New Roman"/>
          <w:sz w:val="28"/>
          <w:szCs w:val="28"/>
        </w:rPr>
        <w:t>. При применении структурного метода затраты в отношении соответствующей группы затрат определяются пропорционально выбранному основанию, в том числе, затратам на оплату труда и начислениям на выплаты по оплате труда персонала, участвующего непосредственно в оказании медицинской помощи (медицинской услуги); численности персонала, участвующего непосредственно в оказании медицинской помощи (медицинской услуги); площади помещения, используемого для оказания медицинской помощи (медицинской услуги).</w:t>
      </w:r>
    </w:p>
    <w:p w:rsidR="00F02325" w:rsidRPr="00527767" w:rsidRDefault="00A14355"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187</w:t>
      </w:r>
      <w:r w:rsidR="00F02325" w:rsidRPr="00527767">
        <w:rPr>
          <w:rFonts w:ascii="Times New Roman" w:hAnsi="Times New Roman" w:cs="Times New Roman"/>
          <w:sz w:val="28"/>
          <w:szCs w:val="28"/>
        </w:rPr>
        <w:t>. При применении экспертного метода затраты в отношении соответствующей группы затрат определяются на основании экспертной оценки, в том числе, оценки доли группы затрат (трудозатраты) в общем объеме затрат, необходимых для оказания медицинской помощи (медицинской услуги).</w:t>
      </w:r>
    </w:p>
    <w:p w:rsidR="00F02325" w:rsidRPr="00527767" w:rsidRDefault="00A14355"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188</w:t>
      </w:r>
      <w:r w:rsidR="00F02325" w:rsidRPr="00527767">
        <w:rPr>
          <w:rFonts w:ascii="Times New Roman" w:hAnsi="Times New Roman" w:cs="Times New Roman"/>
          <w:sz w:val="28"/>
          <w:szCs w:val="28"/>
        </w:rPr>
        <w:t>. Выбор метода(ов) определения затрат для каждой группы затрат осуществляется в зависимости от условий оказания медицинской помощи, территориальных и иных особенностей оказания медицинской помощи (медицинской услуги).</w:t>
      </w:r>
    </w:p>
    <w:p w:rsidR="00B167DE" w:rsidRPr="00527767" w:rsidRDefault="00A14355"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189</w:t>
      </w:r>
      <w:r w:rsidR="00F02325" w:rsidRPr="00527767">
        <w:rPr>
          <w:rFonts w:ascii="Times New Roman" w:hAnsi="Times New Roman" w:cs="Times New Roman"/>
          <w:sz w:val="28"/>
          <w:szCs w:val="28"/>
        </w:rPr>
        <w:t xml:space="preserve">. </w:t>
      </w:r>
      <w:r w:rsidR="00B167DE" w:rsidRPr="00527767">
        <w:rPr>
          <w:rFonts w:ascii="Times New Roman" w:hAnsi="Times New Roman" w:cs="Times New Roman"/>
          <w:sz w:val="28"/>
          <w:szCs w:val="28"/>
        </w:rPr>
        <w:t>Тариф за единицу объема медицинской помощи (медицинской услуги) учитывает затраты на оказание соответствующей единицы объема медицинской помощи (медицинской услуги) на соответствующий финансовый год. Установление тарифов за единицу объема медицинской помощи (медицинской услуги) осуществляется с учетом требований к структуре и содержанию тарифного соглашения, устанавливаемых Федеральным фондом.</w:t>
      </w:r>
    </w:p>
    <w:p w:rsidR="00A16F58" w:rsidRPr="00527767" w:rsidRDefault="00A14355"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190</w:t>
      </w:r>
      <w:r w:rsidR="00F02325" w:rsidRPr="00527767">
        <w:rPr>
          <w:rFonts w:ascii="Times New Roman" w:hAnsi="Times New Roman" w:cs="Times New Roman"/>
          <w:sz w:val="28"/>
          <w:szCs w:val="28"/>
        </w:rPr>
        <w:t xml:space="preserve">. </w:t>
      </w:r>
      <w:r w:rsidR="002D7F47" w:rsidRPr="00527767">
        <w:rPr>
          <w:rFonts w:ascii="Times New Roman" w:hAnsi="Times New Roman" w:cs="Times New Roman"/>
          <w:sz w:val="28"/>
          <w:szCs w:val="28"/>
        </w:rPr>
        <w:t>При расчете тарифов учитываются затраты медицинской организации</w:t>
      </w:r>
      <w:r w:rsidR="00F02325" w:rsidRPr="00527767">
        <w:rPr>
          <w:rFonts w:ascii="Times New Roman" w:hAnsi="Times New Roman" w:cs="Times New Roman"/>
          <w:sz w:val="28"/>
          <w:szCs w:val="28"/>
        </w:rPr>
        <w:t xml:space="preserve">, непосредственно связанные с оказанием медицинской помощи (медицинской услуги) и потребляемые в процессе ее предоставления, и затраты, необходимые для обеспечения деятельности медицинской </w:t>
      </w:r>
      <w:r w:rsidR="00F02325" w:rsidRPr="00527767">
        <w:rPr>
          <w:rFonts w:ascii="Times New Roman" w:hAnsi="Times New Roman" w:cs="Times New Roman"/>
          <w:sz w:val="28"/>
          <w:szCs w:val="28"/>
        </w:rPr>
        <w:lastRenderedPageBreak/>
        <w:t>организации в целом, но не потребляемые непосредственно в процессе оказания медицинской помощи (медицинской услуги).</w:t>
      </w:r>
    </w:p>
    <w:p w:rsidR="00F02325" w:rsidRPr="00527767" w:rsidRDefault="00A14355"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191</w:t>
      </w:r>
      <w:r w:rsidR="00F02325" w:rsidRPr="00527767">
        <w:rPr>
          <w:rFonts w:ascii="Times New Roman" w:hAnsi="Times New Roman" w:cs="Times New Roman"/>
          <w:sz w:val="28"/>
          <w:szCs w:val="28"/>
        </w:rPr>
        <w:t>. В составе затрат, непосредственно связанных с оказанием медицинской помощи (медицинской услуги), учитываются следующие группы затрат:</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затраты на оплату труда и начисления на выплаты по оплате труда персонала, принимающего непосредственное участие в оказании медицинской помощи (медицинской услуги);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затраты на приобретение материальных запасов, потребляемых в процессе оказания медицинской помощи (медицинской услуги);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затраты на амортизацию основных средств (оборудование, производственный и хозяйственный инвентарь), используемых при оказании медицинской помощи (медицинской услуги);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иные затраты, непосредственно связанные с оказанием медицинской помощи (медицинской услуги).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Группы затрат могут быть дополнительно детализированы.</w:t>
      </w:r>
    </w:p>
    <w:p w:rsidR="00A16F58" w:rsidRPr="00527767" w:rsidRDefault="00A14355"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192</w:t>
      </w:r>
      <w:r w:rsidR="00F02325" w:rsidRPr="00527767">
        <w:rPr>
          <w:rFonts w:ascii="Times New Roman" w:hAnsi="Times New Roman" w:cs="Times New Roman"/>
          <w:sz w:val="28"/>
          <w:szCs w:val="28"/>
        </w:rPr>
        <w:t>. К затратам, необходимым для обеспечения деятельности медицинской организации в целом, но не потребляемым непосредственно в процессе оказания медицинской помощи (медицинской услуги), относятся затраты, которые невозможно отнести напрямую к затратам, непосредственно связанным с оказанием медицинской помощи (медицинской услуги).</w:t>
      </w:r>
    </w:p>
    <w:p w:rsidR="00F02325" w:rsidRPr="00527767" w:rsidRDefault="00A14355"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193</w:t>
      </w:r>
      <w:r w:rsidR="00F02325" w:rsidRPr="00527767">
        <w:rPr>
          <w:rFonts w:ascii="Times New Roman" w:hAnsi="Times New Roman" w:cs="Times New Roman"/>
          <w:sz w:val="28"/>
          <w:szCs w:val="28"/>
        </w:rPr>
        <w:t>. В составе затрат, необходимых для обеспечения деятельности медицинской организации в целом, выделяются следующие группы затрат:</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затраты на коммунальные услуги;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 затраты на содержание объектов недвижимого имущества, закрепленного за медицинской организацией на праве оперативного управления или приобретенным медицинской организацией за счет средств, выделенных ей учредителем на приобретение такого имущества, а также недвижимого имущества, находящегося у медицинской организации </w:t>
      </w:r>
      <w:r w:rsidR="00F9139C" w:rsidRPr="00527767">
        <w:rPr>
          <w:rFonts w:ascii="Times New Roman" w:hAnsi="Times New Roman" w:cs="Times New Roman"/>
          <w:sz w:val="28"/>
          <w:szCs w:val="28"/>
        </w:rPr>
        <w:t xml:space="preserve">в собственности, </w:t>
      </w:r>
      <w:r w:rsidRPr="00527767">
        <w:rPr>
          <w:rFonts w:ascii="Times New Roman" w:hAnsi="Times New Roman" w:cs="Times New Roman"/>
          <w:sz w:val="28"/>
          <w:szCs w:val="28"/>
        </w:rPr>
        <w:t xml:space="preserve">на основании договора аренды или безвозмездного пользования, эксплуатируемого в процессе оказания медицинской помощи (медицинской услуги) (далее </w:t>
      </w:r>
      <w:r w:rsidR="00A14355">
        <w:rPr>
          <w:rFonts w:ascii="Times New Roman" w:hAnsi="Times New Roman" w:cs="Times New Roman"/>
          <w:sz w:val="28"/>
          <w:szCs w:val="28"/>
        </w:rPr>
        <w:t>–</w:t>
      </w:r>
      <w:r w:rsidRPr="00527767">
        <w:rPr>
          <w:rFonts w:ascii="Times New Roman" w:hAnsi="Times New Roman" w:cs="Times New Roman"/>
          <w:sz w:val="28"/>
          <w:szCs w:val="28"/>
        </w:rPr>
        <w:t xml:space="preserve"> затраты на содержание недвижимого имущества);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 затраты на содержание объектов движимого имущества </w:t>
      </w:r>
      <w:r w:rsidR="00A14355">
        <w:rPr>
          <w:rFonts w:ascii="Times New Roman" w:hAnsi="Times New Roman" w:cs="Times New Roman"/>
          <w:sz w:val="28"/>
          <w:szCs w:val="28"/>
        </w:rPr>
        <w:br/>
      </w:r>
      <w:r w:rsidRPr="00527767">
        <w:rPr>
          <w:rFonts w:ascii="Times New Roman" w:hAnsi="Times New Roman" w:cs="Times New Roman"/>
          <w:sz w:val="28"/>
          <w:szCs w:val="28"/>
        </w:rPr>
        <w:t xml:space="preserve">(далее </w:t>
      </w:r>
      <w:r w:rsidR="00A14355">
        <w:rPr>
          <w:rFonts w:ascii="Times New Roman" w:hAnsi="Times New Roman" w:cs="Times New Roman"/>
          <w:sz w:val="28"/>
          <w:szCs w:val="28"/>
        </w:rPr>
        <w:t>–</w:t>
      </w:r>
      <w:r w:rsidRPr="00527767">
        <w:rPr>
          <w:rFonts w:ascii="Times New Roman" w:hAnsi="Times New Roman" w:cs="Times New Roman"/>
          <w:sz w:val="28"/>
          <w:szCs w:val="28"/>
        </w:rPr>
        <w:t xml:space="preserve"> затраты на содержание движимого имущества);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затраты на приобретение услуг связи;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затраты на приобретение транспортных услуг;</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затраты на оплату труда и начисления на выплаты по оплате труда работников медицинских организаций, которые не принимают непосредственного участия в оказании медицинской помощи (медицинской услуги)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 (медицинской услуги));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 затраты на амортизацию оборудования, непосредственно не </w:t>
      </w:r>
      <w:r w:rsidRPr="00527767">
        <w:rPr>
          <w:rFonts w:ascii="Times New Roman" w:hAnsi="Times New Roman" w:cs="Times New Roman"/>
          <w:sz w:val="28"/>
          <w:szCs w:val="28"/>
        </w:rPr>
        <w:lastRenderedPageBreak/>
        <w:t>используемого при оказании медицинской помощи (медицинской услуги);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прочие затраты на общехозяйственные нужды.</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Группы затрат могут быть дополнительно детализированы.</w:t>
      </w:r>
    </w:p>
    <w:p w:rsidR="00F02325" w:rsidRPr="00527767" w:rsidRDefault="00A14355"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194</w:t>
      </w:r>
      <w:r w:rsidR="00F02325" w:rsidRPr="00527767">
        <w:rPr>
          <w:rFonts w:ascii="Times New Roman" w:hAnsi="Times New Roman" w:cs="Times New Roman"/>
          <w:sz w:val="28"/>
          <w:szCs w:val="28"/>
        </w:rPr>
        <w:t xml:space="preserve">. Затраты на оплату труда и начисления на выплаты по оплате труда определяются исходя из потребности в количестве персонала, принимающего непосредственное участие в оказании медицинской помощи (медицинской услуги), в соответствии с действующей системой оплаты труда, включая денежные выплаты стимулирующего характера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а также достижения целевых показателей уровня заработной платы медицинских работников, установленных </w:t>
      </w:r>
      <w:r w:rsidR="00D8486C">
        <w:rPr>
          <w:rFonts w:ascii="Times New Roman" w:hAnsi="Times New Roman" w:cs="Times New Roman"/>
          <w:sz w:val="28"/>
          <w:szCs w:val="28"/>
        </w:rPr>
        <w:t>«</w:t>
      </w:r>
      <w:r w:rsidR="00F02325" w:rsidRPr="00527767">
        <w:rPr>
          <w:rFonts w:ascii="Times New Roman" w:hAnsi="Times New Roman" w:cs="Times New Roman"/>
          <w:sz w:val="28"/>
          <w:szCs w:val="28"/>
        </w:rPr>
        <w:t>дорожными картами</w:t>
      </w:r>
      <w:r w:rsidR="00D8486C">
        <w:rPr>
          <w:rFonts w:ascii="Times New Roman" w:hAnsi="Times New Roman" w:cs="Times New Roman"/>
          <w:sz w:val="28"/>
          <w:szCs w:val="28"/>
        </w:rPr>
        <w:t>»</w:t>
      </w:r>
      <w:r w:rsidR="00F02325" w:rsidRPr="00527767">
        <w:rPr>
          <w:rFonts w:ascii="Times New Roman" w:hAnsi="Times New Roman" w:cs="Times New Roman"/>
          <w:sz w:val="28"/>
          <w:szCs w:val="28"/>
        </w:rPr>
        <w:t xml:space="preserve"> развития здравоохранения в субъекте Российской Федерации</w:t>
      </w:r>
      <w:r w:rsidR="00D8486C">
        <w:rPr>
          <w:rStyle w:val="a5"/>
          <w:rFonts w:ascii="Times New Roman" w:hAnsi="Times New Roman" w:cs="Times New Roman"/>
          <w:sz w:val="28"/>
          <w:szCs w:val="28"/>
        </w:rPr>
        <w:footnoteReference w:id="23"/>
      </w:r>
      <w:r w:rsidR="00F02325" w:rsidRPr="00527767">
        <w:rPr>
          <w:rFonts w:ascii="Times New Roman" w:hAnsi="Times New Roman" w:cs="Times New Roman"/>
          <w:sz w:val="28"/>
          <w:szCs w:val="28"/>
        </w:rPr>
        <w:t>.</w:t>
      </w:r>
    </w:p>
    <w:p w:rsidR="00F02325" w:rsidRPr="00527767" w:rsidRDefault="00A14355"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195</w:t>
      </w:r>
      <w:r w:rsidR="00F02325" w:rsidRPr="00527767">
        <w:rPr>
          <w:rFonts w:ascii="Times New Roman" w:hAnsi="Times New Roman" w:cs="Times New Roman"/>
          <w:sz w:val="28"/>
          <w:szCs w:val="28"/>
        </w:rPr>
        <w:t>. Затраты на материальные запасы определяются исходя из нормативных объемов потребления материальных запасов или фактических объемов потребления материальных запасов за прошлые годы в натуральном или стоимостном выражении и включают в себя затраты на приобретение материальных запасов, непосредственно используемых для оказания медицинской помощи (медицинской услуги).</w:t>
      </w:r>
    </w:p>
    <w:p w:rsidR="00A16F58" w:rsidRPr="00527767" w:rsidRDefault="00A14355"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196</w:t>
      </w:r>
      <w:r w:rsidR="00F02325" w:rsidRPr="00527767">
        <w:rPr>
          <w:rFonts w:ascii="Times New Roman" w:hAnsi="Times New Roman" w:cs="Times New Roman"/>
          <w:sz w:val="28"/>
          <w:szCs w:val="28"/>
        </w:rPr>
        <w:t>. Затраты на амортизацию основных средств (оборудование, производственный и хозяйственный инвентарь), используемых при оказании медицинской помощи (медицинской услуги),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(медицинской услуги). Затраты на амортизацию основных средств (оборудование, производственный и хозяйственный инвентарь) стоимостью свыше ста тысяч рублей за единицу определяются в случае, если указанные расходы включены в территориальную программу обязательного медицинского страхования.</w:t>
      </w:r>
    </w:p>
    <w:p w:rsidR="00F02325" w:rsidRPr="00527767" w:rsidRDefault="007B582E"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lastRenderedPageBreak/>
        <w:t>197</w:t>
      </w:r>
      <w:r w:rsidR="00F02325" w:rsidRPr="00527767">
        <w:rPr>
          <w:rFonts w:ascii="Times New Roman" w:hAnsi="Times New Roman" w:cs="Times New Roman"/>
          <w:sz w:val="28"/>
          <w:szCs w:val="28"/>
        </w:rPr>
        <w:t>. Затраты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обеспечения энергоэффективности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медицинской помощи (медицинской услуги) движимого и недвижимого имущества: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затраты на холодное водоснабжение и водоотведение;</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затраты на горячее водоснабжение;</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затраты на теплоснабжение;</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затраты на электроснабжение.</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В случае заключения энергосервисного договора (контракта) дополнительно к указанным нормативным затратам определяются нормативные затраты на оплату исполнения энергосервисного договора (контракта), на величину которых снижаются нормативные затраты по видам энергетических ресурсов.</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Для определения затрат на коммунальные услуги рекомендуется учитывать нормативы потребления коммунальных услуг на единицу объема медицинской помощи (медицинской услуги) для группы медицинских организаций, находящихся в однотипных зданиях и оказывающих одинаковый набор услуг.</w:t>
      </w:r>
    </w:p>
    <w:p w:rsidR="00F02325" w:rsidRDefault="007B582E"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198</w:t>
      </w:r>
      <w:r w:rsidR="00F02325" w:rsidRPr="00527767">
        <w:rPr>
          <w:rFonts w:ascii="Times New Roman" w:hAnsi="Times New Roman" w:cs="Times New Roman"/>
          <w:sz w:val="28"/>
          <w:szCs w:val="28"/>
        </w:rPr>
        <w:t>. Затраты на холодное водоснабжение и водоотведение определяются исходя из объемов потребления и тарифов на холодное водоснабжение и водоотведение по следующей формуле:</w:t>
      </w:r>
    </w:p>
    <w:p w:rsidR="00E6797B" w:rsidRDefault="00E6797B" w:rsidP="00C8212B">
      <w:pPr>
        <w:pStyle w:val="ConsPlusNormal"/>
        <w:ind w:right="-286" w:firstLine="540"/>
        <w:jc w:val="both"/>
        <w:rPr>
          <w:rFonts w:ascii="Times New Roman" w:hAnsi="Times New Roman" w:cs="Times New Roman"/>
          <w:sz w:val="28"/>
          <w:szCs w:val="28"/>
        </w:rPr>
      </w:pPr>
    </w:p>
    <w:p w:rsidR="00E6797B" w:rsidRPr="00E6797B" w:rsidRDefault="00E6797B"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lang w:val="en-US"/>
        </w:rPr>
        <w:t>N</w:t>
      </w:r>
      <w:r>
        <w:rPr>
          <w:rFonts w:ascii="Times New Roman" w:hAnsi="Times New Roman" w:cs="Times New Roman"/>
          <w:sz w:val="28"/>
          <w:szCs w:val="28"/>
          <w:vertAlign w:val="subscript"/>
        </w:rPr>
        <w:t xml:space="preserve">ХВ,вод </w:t>
      </w:r>
      <w:r>
        <w:rPr>
          <w:rFonts w:ascii="Times New Roman" w:hAnsi="Times New Roman" w:cs="Times New Roman"/>
          <w:sz w:val="28"/>
          <w:szCs w:val="28"/>
        </w:rPr>
        <w:t>= Т</w:t>
      </w:r>
      <w:r>
        <w:rPr>
          <w:rFonts w:ascii="Times New Roman" w:hAnsi="Times New Roman" w:cs="Times New Roman"/>
          <w:sz w:val="28"/>
          <w:szCs w:val="28"/>
          <w:vertAlign w:val="subscript"/>
        </w:rPr>
        <w:t>ХВ</w:t>
      </w:r>
      <w:r w:rsidRPr="00E6797B">
        <w:rPr>
          <w:rFonts w:ascii="Times New Roman" w:hAnsi="Times New Roman" w:cs="Times New Roman"/>
          <w:sz w:val="28"/>
          <w:szCs w:val="28"/>
        </w:rPr>
        <w:t xml:space="preserve"> </w:t>
      </w:r>
      <w:r>
        <w:rPr>
          <w:rFonts w:ascii="Times New Roman" w:hAnsi="Times New Roman" w:cs="Times New Roman"/>
          <w:sz w:val="28"/>
          <w:szCs w:val="28"/>
        </w:rPr>
        <w:t xml:space="preserve">х </w:t>
      </w:r>
      <w:r>
        <w:rPr>
          <w:rFonts w:ascii="Times New Roman" w:hAnsi="Times New Roman" w:cs="Times New Roman"/>
          <w:sz w:val="28"/>
          <w:szCs w:val="28"/>
          <w:lang w:val="en-US"/>
        </w:rPr>
        <w:t>V</w:t>
      </w:r>
      <w:r>
        <w:rPr>
          <w:rFonts w:ascii="Times New Roman" w:hAnsi="Times New Roman" w:cs="Times New Roman"/>
          <w:sz w:val="28"/>
          <w:szCs w:val="28"/>
          <w:vertAlign w:val="subscript"/>
        </w:rPr>
        <w:t xml:space="preserve">ХВ </w:t>
      </w:r>
      <w:r>
        <w:rPr>
          <w:rFonts w:ascii="Times New Roman" w:hAnsi="Times New Roman" w:cs="Times New Roman"/>
          <w:sz w:val="28"/>
          <w:szCs w:val="28"/>
        </w:rPr>
        <w:t>+ Т</w:t>
      </w:r>
      <w:r>
        <w:rPr>
          <w:rFonts w:ascii="Times New Roman" w:hAnsi="Times New Roman" w:cs="Times New Roman"/>
          <w:sz w:val="28"/>
          <w:szCs w:val="28"/>
          <w:vertAlign w:val="subscript"/>
        </w:rPr>
        <w:t>вод</w:t>
      </w:r>
      <w:r>
        <w:rPr>
          <w:rFonts w:ascii="Times New Roman" w:hAnsi="Times New Roman" w:cs="Times New Roman"/>
          <w:sz w:val="28"/>
          <w:szCs w:val="28"/>
        </w:rPr>
        <w:t xml:space="preserve"> х </w:t>
      </w:r>
      <w:r>
        <w:rPr>
          <w:rFonts w:ascii="Times New Roman" w:hAnsi="Times New Roman" w:cs="Times New Roman"/>
          <w:sz w:val="28"/>
          <w:szCs w:val="28"/>
          <w:lang w:val="en-US"/>
        </w:rPr>
        <w:t>V</w:t>
      </w:r>
      <w:r>
        <w:rPr>
          <w:rFonts w:ascii="Times New Roman" w:hAnsi="Times New Roman" w:cs="Times New Roman"/>
          <w:sz w:val="28"/>
          <w:szCs w:val="28"/>
          <w:vertAlign w:val="subscript"/>
        </w:rPr>
        <w:t xml:space="preserve">вод </w:t>
      </w:r>
      <w:r>
        <w:rPr>
          <w:rFonts w:ascii="Times New Roman" w:hAnsi="Times New Roman" w:cs="Times New Roman"/>
          <w:sz w:val="28"/>
          <w:szCs w:val="28"/>
        </w:rPr>
        <w:t>, где:</w:t>
      </w:r>
    </w:p>
    <w:p w:rsidR="00F02325" w:rsidRPr="00527767" w:rsidRDefault="00F02325" w:rsidP="00C8212B">
      <w:pPr>
        <w:pStyle w:val="ConsPlusNormal"/>
        <w:ind w:right="-286" w:firstLine="540"/>
        <w:jc w:val="both"/>
        <w:rPr>
          <w:rFonts w:ascii="Times New Roman" w:hAnsi="Times New Roman" w:cs="Times New Roman"/>
          <w:sz w:val="28"/>
          <w:szCs w:val="28"/>
        </w:rPr>
      </w:pPr>
    </w:p>
    <w:p w:rsidR="00F02325" w:rsidRPr="00527767" w:rsidRDefault="00E6797B"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lang w:val="en-US"/>
        </w:rPr>
        <w:t>N</w:t>
      </w:r>
      <w:r>
        <w:rPr>
          <w:rFonts w:ascii="Times New Roman" w:hAnsi="Times New Roman" w:cs="Times New Roman"/>
          <w:sz w:val="28"/>
          <w:szCs w:val="28"/>
          <w:vertAlign w:val="subscript"/>
        </w:rPr>
        <w:t>ХВ,вод</w:t>
      </w:r>
      <w:r w:rsidRPr="00527767">
        <w:rPr>
          <w:rFonts w:ascii="Times New Roman" w:hAnsi="Times New Roman" w:cs="Times New Roman"/>
          <w:sz w:val="28"/>
          <w:szCs w:val="28"/>
        </w:rPr>
        <w:t xml:space="preserve"> </w:t>
      </w:r>
      <w:r>
        <w:rPr>
          <w:rFonts w:ascii="Times New Roman" w:hAnsi="Times New Roman" w:cs="Times New Roman"/>
          <w:sz w:val="28"/>
          <w:szCs w:val="28"/>
        </w:rPr>
        <w:t>–</w:t>
      </w:r>
      <w:r w:rsidR="00F02325" w:rsidRPr="00527767">
        <w:rPr>
          <w:rFonts w:ascii="Times New Roman" w:hAnsi="Times New Roman" w:cs="Times New Roman"/>
          <w:sz w:val="28"/>
          <w:szCs w:val="28"/>
        </w:rPr>
        <w:t xml:space="preserve"> затраты на холодное водоснабжение и водоотведение;</w:t>
      </w:r>
    </w:p>
    <w:p w:rsidR="00F02325" w:rsidRPr="00527767" w:rsidRDefault="00E6797B"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Т</w:t>
      </w:r>
      <w:r>
        <w:rPr>
          <w:rFonts w:ascii="Times New Roman" w:hAnsi="Times New Roman" w:cs="Times New Roman"/>
          <w:sz w:val="28"/>
          <w:szCs w:val="28"/>
          <w:vertAlign w:val="subscript"/>
        </w:rPr>
        <w:t>ХВ</w:t>
      </w:r>
      <w:r w:rsidRPr="00527767">
        <w:rPr>
          <w:rFonts w:ascii="Times New Roman" w:hAnsi="Times New Roman" w:cs="Times New Roman"/>
          <w:sz w:val="28"/>
          <w:szCs w:val="28"/>
        </w:rPr>
        <w:t xml:space="preserve"> </w:t>
      </w:r>
      <w:r>
        <w:rPr>
          <w:rFonts w:ascii="Times New Roman" w:hAnsi="Times New Roman" w:cs="Times New Roman"/>
          <w:sz w:val="28"/>
          <w:szCs w:val="28"/>
        </w:rPr>
        <w:t>–</w:t>
      </w:r>
      <w:r w:rsidR="00F02325" w:rsidRPr="00527767">
        <w:rPr>
          <w:rFonts w:ascii="Times New Roman" w:hAnsi="Times New Roman" w:cs="Times New Roman"/>
          <w:sz w:val="28"/>
          <w:szCs w:val="28"/>
        </w:rPr>
        <w:t xml:space="preserve"> тариф на холодное водоснабжение, установленный на соответствующий финансовый год;</w:t>
      </w:r>
    </w:p>
    <w:p w:rsidR="00F02325" w:rsidRPr="00527767" w:rsidRDefault="00E6797B"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lang w:val="en-US"/>
        </w:rPr>
        <w:t>V</w:t>
      </w:r>
      <w:r>
        <w:rPr>
          <w:rFonts w:ascii="Times New Roman" w:hAnsi="Times New Roman" w:cs="Times New Roman"/>
          <w:sz w:val="28"/>
          <w:szCs w:val="28"/>
          <w:vertAlign w:val="subscript"/>
        </w:rPr>
        <w:t>ХВ</w:t>
      </w:r>
      <w:r w:rsidRPr="00527767">
        <w:rPr>
          <w:rFonts w:ascii="Times New Roman" w:hAnsi="Times New Roman" w:cs="Times New Roman"/>
          <w:sz w:val="28"/>
          <w:szCs w:val="28"/>
        </w:rPr>
        <w:t xml:space="preserve"> </w:t>
      </w:r>
      <w:r>
        <w:rPr>
          <w:rFonts w:ascii="Times New Roman" w:hAnsi="Times New Roman" w:cs="Times New Roman"/>
          <w:sz w:val="28"/>
          <w:szCs w:val="28"/>
        </w:rPr>
        <w:t>–</w:t>
      </w:r>
      <w:r w:rsidR="00F02325" w:rsidRPr="00527767">
        <w:rPr>
          <w:rFonts w:ascii="Times New Roman" w:hAnsi="Times New Roman" w:cs="Times New Roman"/>
          <w:sz w:val="28"/>
          <w:szCs w:val="28"/>
        </w:rPr>
        <w:t xml:space="preserve"> объем потребления холодной воды (в куб.</w:t>
      </w:r>
      <w:r>
        <w:rPr>
          <w:rFonts w:ascii="Times New Roman" w:hAnsi="Times New Roman" w:cs="Times New Roman"/>
          <w:sz w:val="28"/>
          <w:szCs w:val="28"/>
        </w:rPr>
        <w:t> </w:t>
      </w:r>
      <w:r w:rsidR="00F02325" w:rsidRPr="00527767">
        <w:rPr>
          <w:rFonts w:ascii="Times New Roman" w:hAnsi="Times New Roman" w:cs="Times New Roman"/>
          <w:sz w:val="28"/>
          <w:szCs w:val="28"/>
        </w:rPr>
        <w:t>м) в отчетном финансовом году;</w:t>
      </w:r>
    </w:p>
    <w:p w:rsidR="00F02325" w:rsidRPr="00527767" w:rsidRDefault="00E6797B"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Т</w:t>
      </w:r>
      <w:r>
        <w:rPr>
          <w:rFonts w:ascii="Times New Roman" w:hAnsi="Times New Roman" w:cs="Times New Roman"/>
          <w:sz w:val="28"/>
          <w:szCs w:val="28"/>
          <w:vertAlign w:val="subscript"/>
        </w:rPr>
        <w:t>вод</w:t>
      </w:r>
      <w:r w:rsidRPr="00527767">
        <w:rPr>
          <w:rFonts w:ascii="Times New Roman" w:hAnsi="Times New Roman" w:cs="Times New Roman"/>
          <w:sz w:val="28"/>
          <w:szCs w:val="28"/>
        </w:rPr>
        <w:t xml:space="preserve"> </w:t>
      </w:r>
      <w:r>
        <w:rPr>
          <w:rFonts w:ascii="Times New Roman" w:hAnsi="Times New Roman" w:cs="Times New Roman"/>
          <w:sz w:val="28"/>
          <w:szCs w:val="28"/>
        </w:rPr>
        <w:t>–</w:t>
      </w:r>
      <w:r w:rsidR="00F02325" w:rsidRPr="00527767">
        <w:rPr>
          <w:rFonts w:ascii="Times New Roman" w:hAnsi="Times New Roman" w:cs="Times New Roman"/>
          <w:sz w:val="28"/>
          <w:szCs w:val="28"/>
        </w:rPr>
        <w:t xml:space="preserve"> тариф на водоотведение, установленный на соответствующий финансовый год;</w:t>
      </w:r>
    </w:p>
    <w:p w:rsidR="00F02325" w:rsidRPr="00527767" w:rsidRDefault="00E6797B"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lang w:val="en-US"/>
        </w:rPr>
        <w:t>V</w:t>
      </w:r>
      <w:r>
        <w:rPr>
          <w:rFonts w:ascii="Times New Roman" w:hAnsi="Times New Roman" w:cs="Times New Roman"/>
          <w:sz w:val="28"/>
          <w:szCs w:val="28"/>
          <w:vertAlign w:val="subscript"/>
        </w:rPr>
        <w:t>вод</w:t>
      </w:r>
      <w:r w:rsidRPr="00527767">
        <w:rPr>
          <w:rFonts w:ascii="Times New Roman" w:hAnsi="Times New Roman" w:cs="Times New Roman"/>
          <w:sz w:val="28"/>
          <w:szCs w:val="28"/>
        </w:rPr>
        <w:t xml:space="preserve"> </w:t>
      </w:r>
      <w:r>
        <w:rPr>
          <w:rFonts w:ascii="Times New Roman" w:hAnsi="Times New Roman" w:cs="Times New Roman"/>
          <w:sz w:val="28"/>
          <w:szCs w:val="28"/>
        </w:rPr>
        <w:t>–</w:t>
      </w:r>
      <w:r w:rsidR="00F02325" w:rsidRPr="00527767">
        <w:rPr>
          <w:rFonts w:ascii="Times New Roman" w:hAnsi="Times New Roman" w:cs="Times New Roman"/>
          <w:sz w:val="28"/>
          <w:szCs w:val="28"/>
        </w:rPr>
        <w:t xml:space="preserve"> объем водоотведения в соответствующем финансовом году.</w:t>
      </w:r>
    </w:p>
    <w:p w:rsidR="00F02325" w:rsidRDefault="007B582E"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199</w:t>
      </w:r>
      <w:r w:rsidR="00F02325" w:rsidRPr="00527767">
        <w:rPr>
          <w:rFonts w:ascii="Times New Roman" w:hAnsi="Times New Roman" w:cs="Times New Roman"/>
          <w:sz w:val="28"/>
          <w:szCs w:val="28"/>
        </w:rPr>
        <w:t>. Затраты на горячее водоснабжение горячее водоснабжение (1), потребление тепловой энергии (2), электрической энергии (3), газа (4) определяются исходя из соответствующих тарифов и общих объемов их потребления в натуральном выражении соответственно по следующей формуле:</w:t>
      </w:r>
    </w:p>
    <w:p w:rsidR="00E6797B" w:rsidRPr="00527767" w:rsidRDefault="00E6797B" w:rsidP="00C8212B">
      <w:pPr>
        <w:pStyle w:val="ConsPlusNormal"/>
        <w:ind w:right="-286" w:firstLine="540"/>
        <w:jc w:val="both"/>
        <w:rPr>
          <w:rFonts w:ascii="Times New Roman" w:hAnsi="Times New Roman" w:cs="Times New Roman"/>
          <w:sz w:val="28"/>
          <w:szCs w:val="28"/>
        </w:rPr>
      </w:pPr>
    </w:p>
    <w:p w:rsidR="00F02325" w:rsidRPr="00E6797B" w:rsidRDefault="00CC3A8E" w:rsidP="00C8212B">
      <w:pPr>
        <w:pStyle w:val="ConsPlusNormal"/>
        <w:ind w:right="-286" w:firstLine="540"/>
        <w:jc w:val="both"/>
        <w:rPr>
          <w:rFonts w:ascii="Times New Roman" w:hAnsi="Times New Roman" w:cs="Times New Roman"/>
          <w:sz w:val="28"/>
          <w:szCs w:val="28"/>
        </w:rPr>
      </w:pPr>
      <m:oMath>
        <m:nary>
          <m:naryPr>
            <m:chr m:val="∑"/>
            <m:limLoc m:val="undOvr"/>
            <m:ctrlPr>
              <w:rPr>
                <w:rFonts w:ascii="Cambria Math" w:hAnsi="Cambria Math"/>
                <w:sz w:val="28"/>
              </w:rPr>
            </m:ctrlPr>
          </m:naryPr>
          <m:sub>
            <m:r>
              <m:rPr>
                <m:sty m:val="p"/>
              </m:rPr>
              <w:rPr>
                <w:rFonts w:ascii="Cambria Math" w:hAnsi="Cambria Math" w:cs="Times New Roman"/>
                <w:sz w:val="28"/>
                <w:szCs w:val="28"/>
                <w:lang w:val="en-US"/>
              </w:rPr>
              <m:t>i</m:t>
            </m:r>
            <m:r>
              <m:rPr>
                <m:sty m:val="p"/>
              </m:rPr>
              <w:rPr>
                <w:rFonts w:ascii="Cambria Math" w:hAnsi="Times New Roman" w:cs="Times New Roman"/>
                <w:sz w:val="28"/>
                <w:szCs w:val="28"/>
              </w:rPr>
              <m:t>=1</m:t>
            </m:r>
          </m:sub>
          <m:sup>
            <m:r>
              <m:rPr>
                <m:sty m:val="p"/>
              </m:rPr>
              <w:rPr>
                <w:rFonts w:ascii="Cambria Math" w:hAnsi="Times New Roman" w:cs="Times New Roman"/>
                <w:sz w:val="28"/>
                <w:szCs w:val="28"/>
              </w:rPr>
              <m:t>4</m:t>
            </m:r>
          </m:sup>
          <m:e>
            <m:sSub>
              <m:sSubPr>
                <m:ctrlPr>
                  <w:rPr>
                    <w:rFonts w:ascii="Cambria Math" w:hAnsi="Cambria Math"/>
                    <w:sz w:val="28"/>
                  </w:rPr>
                </m:ctrlPr>
              </m:sSubPr>
              <m:e>
                <m:r>
                  <m:rPr>
                    <m:sty m:val="p"/>
                  </m:rPr>
                  <w:rPr>
                    <w:rFonts w:ascii="Cambria Math" w:hAnsi="Cambria Math" w:cs="Times New Roman"/>
                    <w:sz w:val="28"/>
                    <w:szCs w:val="28"/>
                  </w:rPr>
                  <m:t>N</m:t>
                </m:r>
              </m:e>
              <m:sub>
                <m:r>
                  <m:rPr>
                    <m:sty m:val="p"/>
                  </m:rPr>
                  <w:rPr>
                    <w:rFonts w:ascii="Cambria Math" w:hAnsi="Cambria Math" w:cs="Times New Roman"/>
                    <w:sz w:val="28"/>
                    <w:szCs w:val="28"/>
                  </w:rPr>
                  <m:t>i</m:t>
                </m:r>
              </m:sub>
            </m:sSub>
          </m:e>
        </m:nary>
        <m:r>
          <m:rPr>
            <m:sty m:val="p"/>
          </m:rPr>
          <w:rPr>
            <w:rFonts w:ascii="Cambria Math" w:hAnsi="Times New Roman" w:cs="Times New Roman"/>
            <w:sz w:val="28"/>
            <w:szCs w:val="28"/>
          </w:rPr>
          <m:t xml:space="preserve">= </m:t>
        </m:r>
        <m:nary>
          <m:naryPr>
            <m:chr m:val="∑"/>
            <m:limLoc m:val="undOvr"/>
            <m:ctrlPr>
              <w:rPr>
                <w:rFonts w:ascii="Cambria Math" w:hAnsi="Cambria Math"/>
                <w:sz w:val="28"/>
              </w:rPr>
            </m:ctrlPr>
          </m:naryPr>
          <m:sub>
            <m:r>
              <m:rPr>
                <m:sty m:val="p"/>
              </m:rPr>
              <w:rPr>
                <w:rFonts w:ascii="Cambria Math" w:hAnsi="Cambria Math" w:cs="Times New Roman"/>
                <w:sz w:val="28"/>
                <w:szCs w:val="28"/>
              </w:rPr>
              <m:t>i</m:t>
            </m:r>
            <m:r>
              <m:rPr>
                <m:sty m:val="p"/>
              </m:rPr>
              <w:rPr>
                <w:rFonts w:ascii="Cambria Math" w:hAnsi="Times New Roman" w:cs="Times New Roman"/>
                <w:sz w:val="28"/>
                <w:szCs w:val="28"/>
              </w:rPr>
              <m:t>=1</m:t>
            </m:r>
          </m:sub>
          <m:sup>
            <m:r>
              <m:rPr>
                <m:sty m:val="p"/>
              </m:rPr>
              <w:rPr>
                <w:rFonts w:ascii="Cambria Math" w:hAnsi="Times New Roman" w:cs="Times New Roman"/>
                <w:sz w:val="28"/>
                <w:szCs w:val="28"/>
              </w:rPr>
              <m:t>4</m:t>
            </m:r>
          </m:sup>
          <m:e>
            <m:r>
              <m:rPr>
                <m:sty m:val="p"/>
              </m:rPr>
              <w:rPr>
                <w:rFonts w:ascii="Cambria Math" w:hAnsi="Times New Roman" w:cs="Times New Roman"/>
                <w:sz w:val="28"/>
                <w:szCs w:val="28"/>
              </w:rPr>
              <m:t>(</m:t>
            </m:r>
            <m:sSub>
              <m:sSubPr>
                <m:ctrlPr>
                  <w:rPr>
                    <w:rFonts w:ascii="Cambria Math" w:hAnsi="Cambria Math"/>
                    <w:sz w:val="28"/>
                  </w:rPr>
                </m:ctrlPr>
              </m:sSubPr>
              <m:e>
                <m:r>
                  <m:rPr>
                    <m:sty m:val="p"/>
                  </m:rPr>
                  <w:rPr>
                    <w:rFonts w:ascii="Cambria Math" w:hAnsi="Cambria Math" w:cs="Times New Roman"/>
                    <w:sz w:val="28"/>
                    <w:szCs w:val="28"/>
                  </w:rPr>
                  <m:t>T</m:t>
                </m:r>
              </m:e>
              <m:sub>
                <m:r>
                  <m:rPr>
                    <m:sty m:val="p"/>
                  </m:rPr>
                  <w:rPr>
                    <w:rFonts w:ascii="Cambria Math" w:hAnsi="Cambria Math" w:cs="Times New Roman"/>
                    <w:sz w:val="28"/>
                    <w:szCs w:val="28"/>
                  </w:rPr>
                  <m:t>i</m:t>
                </m:r>
              </m:sub>
            </m:sSub>
          </m:e>
        </m:nary>
        <m:r>
          <m:rPr>
            <m:sty m:val="p"/>
          </m:rPr>
          <w:rPr>
            <w:rFonts w:ascii="Cambria Math" w:hAnsi="Cambria Math" w:cs="Times New Roman"/>
            <w:sz w:val="28"/>
            <w:szCs w:val="28"/>
          </w:rPr>
          <m:t>x</m:t>
        </m:r>
        <m:r>
          <m:rPr>
            <m:sty m:val="p"/>
          </m:rPr>
          <w:rPr>
            <w:rFonts w:ascii="Cambria Math" w:hAnsi="Times New Roman" w:cs="Times New Roman"/>
            <w:sz w:val="28"/>
            <w:szCs w:val="28"/>
          </w:rPr>
          <m:t xml:space="preserve"> </m:t>
        </m:r>
        <m:sSub>
          <m:sSubPr>
            <m:ctrlPr>
              <w:rPr>
                <w:rFonts w:ascii="Cambria Math" w:hAnsi="Cambria Math"/>
                <w:sz w:val="28"/>
              </w:rPr>
            </m:ctrlPr>
          </m:sSubPr>
          <m:e>
            <m:r>
              <m:rPr>
                <m:sty m:val="p"/>
              </m:rPr>
              <w:rPr>
                <w:rFonts w:ascii="Cambria Math" w:hAnsi="Cambria Math" w:cs="Times New Roman"/>
                <w:sz w:val="28"/>
                <w:szCs w:val="28"/>
              </w:rPr>
              <m:t>V</m:t>
            </m:r>
          </m:e>
          <m:sub>
            <m:r>
              <m:rPr>
                <m:sty m:val="p"/>
              </m:rPr>
              <w:rPr>
                <w:rFonts w:ascii="Cambria Math" w:hAnsi="Cambria Math" w:cs="Times New Roman"/>
                <w:sz w:val="28"/>
                <w:szCs w:val="28"/>
              </w:rPr>
              <m:t>i</m:t>
            </m:r>
          </m:sub>
        </m:sSub>
        <m:r>
          <m:rPr>
            <m:sty m:val="p"/>
          </m:rPr>
          <w:rPr>
            <w:rFonts w:ascii="Cambria Math" w:hAnsi="Times New Roman" w:cs="Times New Roman"/>
            <w:sz w:val="28"/>
            <w:szCs w:val="28"/>
          </w:rPr>
          <m:t>)</m:t>
        </m:r>
      </m:oMath>
      <w:r w:rsidR="00E6797B">
        <w:rPr>
          <w:rFonts w:ascii="Times New Roman" w:hAnsi="Times New Roman" w:cs="Times New Roman"/>
          <w:sz w:val="28"/>
          <w:szCs w:val="28"/>
        </w:rPr>
        <w:t xml:space="preserve"> </w:t>
      </w:r>
      <w:r w:rsidR="00E6797B" w:rsidRPr="00E6797B">
        <w:rPr>
          <w:rFonts w:ascii="Times New Roman" w:hAnsi="Times New Roman" w:cs="Times New Roman"/>
          <w:sz w:val="28"/>
          <w:szCs w:val="28"/>
        </w:rPr>
        <w:t xml:space="preserve">, </w:t>
      </w:r>
      <w:r w:rsidR="00E6797B">
        <w:rPr>
          <w:rFonts w:ascii="Times New Roman" w:hAnsi="Times New Roman" w:cs="Times New Roman"/>
          <w:sz w:val="28"/>
          <w:szCs w:val="28"/>
        </w:rPr>
        <w:t>где:</w:t>
      </w:r>
      <w:r w:rsidR="00E6797B" w:rsidRPr="00E6797B">
        <w:rPr>
          <w:rFonts w:ascii="Times New Roman" w:hAnsi="Times New Roman" w:cs="Times New Roman"/>
          <w:sz w:val="28"/>
          <w:szCs w:val="28"/>
        </w:rPr>
        <w:t xml:space="preserve"> </w:t>
      </w:r>
    </w:p>
    <w:p w:rsidR="00F02325" w:rsidRPr="00527767" w:rsidRDefault="00F02325" w:rsidP="00C8212B">
      <w:pPr>
        <w:pStyle w:val="ConsPlusNormal"/>
        <w:ind w:right="-286" w:firstLine="540"/>
        <w:jc w:val="both"/>
        <w:rPr>
          <w:rFonts w:ascii="Times New Roman" w:hAnsi="Times New Roman" w:cs="Times New Roman"/>
          <w:sz w:val="28"/>
          <w:szCs w:val="28"/>
        </w:rPr>
      </w:pPr>
    </w:p>
    <w:p w:rsidR="00F02325" w:rsidRPr="00527767" w:rsidRDefault="00E6797B"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lang w:val="en-US"/>
        </w:rPr>
        <w:t>N</w:t>
      </w:r>
      <w:r>
        <w:rPr>
          <w:rFonts w:ascii="Times New Roman" w:hAnsi="Times New Roman" w:cs="Times New Roman"/>
          <w:sz w:val="28"/>
          <w:szCs w:val="28"/>
          <w:vertAlign w:val="subscript"/>
          <w:lang w:val="en-US"/>
        </w:rPr>
        <w:t>i</w:t>
      </w:r>
      <w:r w:rsidRPr="00E6797B">
        <w:rPr>
          <w:rFonts w:ascii="Times New Roman" w:hAnsi="Times New Roman" w:cs="Times New Roman"/>
          <w:sz w:val="28"/>
          <w:szCs w:val="28"/>
          <w:vertAlign w:val="subscript"/>
        </w:rPr>
        <w:t xml:space="preserve"> </w:t>
      </w:r>
      <w:r w:rsidRPr="00E6797B">
        <w:rPr>
          <w:rFonts w:ascii="Times New Roman" w:hAnsi="Times New Roman" w:cs="Times New Roman"/>
          <w:sz w:val="28"/>
          <w:szCs w:val="28"/>
        </w:rPr>
        <w:t>–</w:t>
      </w:r>
      <w:r w:rsidR="00F02325" w:rsidRPr="00527767">
        <w:rPr>
          <w:rFonts w:ascii="Times New Roman" w:hAnsi="Times New Roman" w:cs="Times New Roman"/>
          <w:sz w:val="28"/>
          <w:szCs w:val="28"/>
        </w:rPr>
        <w:t xml:space="preserve"> затраты на горячее водоснабжение (1), потребление тепловой энергии (2), электрической энергии (3), газа (4);</w:t>
      </w:r>
    </w:p>
    <w:p w:rsidR="00F02325" w:rsidRPr="00527767" w:rsidRDefault="00E6797B"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lang w:val="en-US"/>
        </w:rPr>
        <w:t>T</w:t>
      </w:r>
      <w:r>
        <w:rPr>
          <w:rFonts w:ascii="Times New Roman" w:hAnsi="Times New Roman" w:cs="Times New Roman"/>
          <w:sz w:val="28"/>
          <w:szCs w:val="28"/>
          <w:vertAlign w:val="subscript"/>
          <w:lang w:val="en-US"/>
        </w:rPr>
        <w:t>i</w:t>
      </w:r>
      <w:r w:rsidRPr="00E6797B">
        <w:rPr>
          <w:rFonts w:ascii="Times New Roman" w:hAnsi="Times New Roman" w:cs="Times New Roman"/>
          <w:sz w:val="28"/>
          <w:szCs w:val="28"/>
        </w:rPr>
        <w:t xml:space="preserve"> –</w:t>
      </w:r>
      <w:r w:rsidR="00F02325" w:rsidRPr="00527767">
        <w:rPr>
          <w:rFonts w:ascii="Times New Roman" w:hAnsi="Times New Roman" w:cs="Times New Roman"/>
          <w:sz w:val="28"/>
          <w:szCs w:val="28"/>
        </w:rPr>
        <w:t xml:space="preserve"> тариф на горячее водоснабжение (1), потребление тепловой энергии </w:t>
      </w:r>
      <w:r w:rsidR="00F02325" w:rsidRPr="00527767">
        <w:rPr>
          <w:rFonts w:ascii="Times New Roman" w:hAnsi="Times New Roman" w:cs="Times New Roman"/>
          <w:sz w:val="28"/>
          <w:szCs w:val="28"/>
        </w:rPr>
        <w:lastRenderedPageBreak/>
        <w:t>(2), электрической энергии (3), газа (4), установленный на соответствующий финансовый год;</w:t>
      </w:r>
    </w:p>
    <w:p w:rsidR="00F02325" w:rsidRPr="00527767" w:rsidRDefault="00E6797B"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lang w:val="en-US"/>
        </w:rPr>
        <w:t>V</w:t>
      </w:r>
      <w:r>
        <w:rPr>
          <w:rFonts w:ascii="Times New Roman" w:hAnsi="Times New Roman" w:cs="Times New Roman"/>
          <w:sz w:val="28"/>
          <w:szCs w:val="28"/>
          <w:vertAlign w:val="subscript"/>
          <w:lang w:val="en-US"/>
        </w:rPr>
        <w:t>i</w:t>
      </w:r>
      <w:r w:rsidRPr="00E6797B">
        <w:rPr>
          <w:rFonts w:ascii="Times New Roman" w:hAnsi="Times New Roman" w:cs="Times New Roman"/>
          <w:sz w:val="28"/>
          <w:szCs w:val="28"/>
        </w:rPr>
        <w:t xml:space="preserve"> </w:t>
      </w:r>
      <w:r w:rsidRPr="00AF0BC4">
        <w:rPr>
          <w:rFonts w:ascii="Times New Roman" w:hAnsi="Times New Roman" w:cs="Times New Roman"/>
          <w:sz w:val="28"/>
          <w:szCs w:val="28"/>
        </w:rPr>
        <w:t>–</w:t>
      </w:r>
      <w:r w:rsidR="00F02325" w:rsidRPr="00527767">
        <w:rPr>
          <w:rFonts w:ascii="Times New Roman" w:hAnsi="Times New Roman" w:cs="Times New Roman"/>
          <w:sz w:val="28"/>
          <w:szCs w:val="28"/>
        </w:rPr>
        <w:t xml:space="preserve"> объем потребления горячей воды (в куб. м) (1), тепловой энергии </w:t>
      </w:r>
      <w:r w:rsidR="00AF0BC4" w:rsidRPr="00AF0BC4">
        <w:rPr>
          <w:rFonts w:ascii="Times New Roman" w:hAnsi="Times New Roman" w:cs="Times New Roman"/>
          <w:sz w:val="28"/>
          <w:szCs w:val="28"/>
        </w:rPr>
        <w:br/>
      </w:r>
      <w:r w:rsidR="00F02325" w:rsidRPr="00527767">
        <w:rPr>
          <w:rFonts w:ascii="Times New Roman" w:hAnsi="Times New Roman" w:cs="Times New Roman"/>
          <w:sz w:val="28"/>
          <w:szCs w:val="28"/>
        </w:rPr>
        <w:t>(в Гкал) (2), электрической энергии (кВт.ч) (3), потребление газа (4) в соответствующем финансовом году.</w:t>
      </w:r>
    </w:p>
    <w:p w:rsidR="00A16F58" w:rsidRPr="00AF0BC4" w:rsidRDefault="007B582E"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200</w:t>
      </w:r>
      <w:r w:rsidR="00F02325" w:rsidRPr="00527767">
        <w:rPr>
          <w:rFonts w:ascii="Times New Roman" w:hAnsi="Times New Roman" w:cs="Times New Roman"/>
          <w:sz w:val="28"/>
          <w:szCs w:val="28"/>
        </w:rPr>
        <w:t>. Затраты на оплату исполнения энергосервисного договора (контракта) определяются как процент от достигнутого размера экономии соответствующих расходов медицинской организации, определенный условиями энергосервисного договора (контракта).</w:t>
      </w:r>
    </w:p>
    <w:p w:rsidR="00F02325" w:rsidRPr="00527767" w:rsidRDefault="007B582E"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201</w:t>
      </w:r>
      <w:r w:rsidR="00F02325" w:rsidRPr="00527767">
        <w:rPr>
          <w:rFonts w:ascii="Times New Roman" w:hAnsi="Times New Roman" w:cs="Times New Roman"/>
          <w:sz w:val="28"/>
          <w:szCs w:val="28"/>
        </w:rPr>
        <w:t>. Затраты на содержание объектов недвижимого имущества могут быть детализированы по следующим группам затрат:</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затраты на эксплуатацию системы охранной сигнализации и противопожарной безопасности;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затраты на аренду недвижимого имущества;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затраты на уплату налогов, в качестве объекта налогообложения по которым признается недвижимое имущество, закрепленное за медицинской организацией или приобретенное медицинской организацией за счет средств, выделенных ему учредителем на приобретение такого имущества, в том числе земельные участки;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 затраты на содержание прилегающих территорий в соответствии с утвержденными санитарными </w:t>
      </w:r>
      <w:hyperlink r:id="rId166" w:history="1">
        <w:r w:rsidRPr="00527767">
          <w:rPr>
            <w:rFonts w:ascii="Times New Roman" w:hAnsi="Times New Roman" w:cs="Times New Roman"/>
            <w:sz w:val="28"/>
            <w:szCs w:val="28"/>
          </w:rPr>
          <w:t>правилами</w:t>
        </w:r>
      </w:hyperlink>
      <w:r w:rsidRPr="00527767">
        <w:rPr>
          <w:rFonts w:ascii="Times New Roman" w:hAnsi="Times New Roman" w:cs="Times New Roman"/>
          <w:sz w:val="28"/>
          <w:szCs w:val="28"/>
        </w:rPr>
        <w:t xml:space="preserve"> и нормами;</w:t>
      </w:r>
    </w:p>
    <w:p w:rsidR="00027176" w:rsidRPr="00AF0BC4"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прочие затраты на содержание недвижимого имущества.</w:t>
      </w:r>
    </w:p>
    <w:p w:rsidR="00F02325" w:rsidRPr="00527767" w:rsidRDefault="007B582E"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202</w:t>
      </w:r>
      <w:r w:rsidR="00F02325" w:rsidRPr="00527767">
        <w:rPr>
          <w:rFonts w:ascii="Times New Roman" w:hAnsi="Times New Roman" w:cs="Times New Roman"/>
          <w:sz w:val="28"/>
          <w:szCs w:val="28"/>
        </w:rPr>
        <w:t>. Затраты на содержание объектов движимого имущества могут быть детализированы по следующим группам затрат:</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затраты на техническое обслуживание и текущий ремонт движимого имущества;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затраты на материальные запасы, потребляемые в рамках содержания движимого имущества, не отнесенные к затратам, непосредственно связанным с оказанием медицинской помощи (медицинской услуги);</w:t>
      </w:r>
    </w:p>
    <w:p w:rsidR="00F02325" w:rsidRPr="00527767" w:rsidRDefault="00F02325"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 затраты на уплату налогов, в качестве объекта налогообложения движимого имущества, закрепленного за медицинской организацией или приобретенного медицинской организацией за счет средств, выделенных ему учредителем на приобретение такого имущества;</w:t>
      </w:r>
    </w:p>
    <w:p w:rsidR="00F02325" w:rsidRPr="00527767" w:rsidRDefault="00F02325"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 затраты на обязательное страхование гражданской ответственности владельцев транспортных средств;</w:t>
      </w:r>
    </w:p>
    <w:p w:rsidR="00F02325" w:rsidRPr="00527767" w:rsidRDefault="00F02325"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 прочие затраты на</w:t>
      </w:r>
      <w:r w:rsidR="00137712" w:rsidRPr="00527767">
        <w:rPr>
          <w:rFonts w:ascii="Times New Roman" w:hAnsi="Times New Roman" w:cs="Times New Roman"/>
          <w:sz w:val="28"/>
          <w:szCs w:val="28"/>
        </w:rPr>
        <w:t xml:space="preserve"> содержание движимого имущества;</w:t>
      </w:r>
    </w:p>
    <w:p w:rsidR="00027176" w:rsidRPr="00AF0BC4" w:rsidRDefault="00137712" w:rsidP="00AF0BC4">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 затраты на арендную плату движимого имущества.</w:t>
      </w:r>
    </w:p>
    <w:p w:rsidR="00F02325" w:rsidRPr="00527767" w:rsidRDefault="007B582E"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203</w:t>
      </w:r>
      <w:r w:rsidR="00F02325" w:rsidRPr="00527767">
        <w:rPr>
          <w:rFonts w:ascii="Times New Roman" w:hAnsi="Times New Roman" w:cs="Times New Roman"/>
          <w:sz w:val="28"/>
          <w:szCs w:val="28"/>
        </w:rPr>
        <w:t>. Затраты на приобретение услуг связи и приобретение транспортных услуг определяются исходя из нормативов потребления или фактических объемов потребления за прошлые годы в натуральном или стоимостном выражении.</w:t>
      </w:r>
    </w:p>
    <w:p w:rsidR="00F02325" w:rsidRPr="00527767" w:rsidRDefault="007B582E"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204</w:t>
      </w:r>
      <w:r w:rsidR="00F02325" w:rsidRPr="00527767">
        <w:rPr>
          <w:rFonts w:ascii="Times New Roman" w:hAnsi="Times New Roman" w:cs="Times New Roman"/>
          <w:sz w:val="28"/>
          <w:szCs w:val="28"/>
        </w:rPr>
        <w:t xml:space="preserve">. 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(медицинской услуги) (административно-управленческого, административно-хозяйственного, вспомогательного и иного персонала, не принимающего </w:t>
      </w:r>
      <w:r w:rsidR="00F02325" w:rsidRPr="00527767">
        <w:rPr>
          <w:rFonts w:ascii="Times New Roman" w:hAnsi="Times New Roman" w:cs="Times New Roman"/>
          <w:sz w:val="28"/>
          <w:szCs w:val="28"/>
        </w:rPr>
        <w:lastRenderedPageBreak/>
        <w:t>непосредственное участие в оказании государственной услуги), определяются исходя из количества единиц по штатному расписанию, утвержденному руководителем медицинской организации, с учетом действующей системы оплаты труда.</w:t>
      </w:r>
    </w:p>
    <w:p w:rsidR="00A16F58" w:rsidRPr="00AF0BC4" w:rsidRDefault="007B582E"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205</w:t>
      </w:r>
      <w:r w:rsidR="00F02325" w:rsidRPr="00527767">
        <w:rPr>
          <w:rFonts w:ascii="Times New Roman" w:hAnsi="Times New Roman" w:cs="Times New Roman"/>
          <w:sz w:val="28"/>
          <w:szCs w:val="28"/>
        </w:rPr>
        <w:t>. Затраты на амортизацию основных средств (оборудование, производственный и хозяйственный инвентарь), непосредственно не используемых при оказании медицинской помощи (медицинской услуги),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(медицинской услуги). Затраты на амортизацию основных средств (оборудование, производственный и хозяйственный инвентарь) стоимостью свыше ста тысяч рублей за единицу определяются в случае, если указанные расходы включены в территориальную программу обязательного медицинского страхования.</w:t>
      </w:r>
    </w:p>
    <w:p w:rsidR="00F02325" w:rsidRPr="00527767" w:rsidRDefault="007B582E"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206</w:t>
      </w:r>
      <w:r w:rsidR="00F02325" w:rsidRPr="00527767">
        <w:rPr>
          <w:rFonts w:ascii="Times New Roman" w:hAnsi="Times New Roman" w:cs="Times New Roman"/>
          <w:sz w:val="28"/>
          <w:szCs w:val="28"/>
        </w:rPr>
        <w:t>. Распределение затрат, необходимых для деятельности медицинской организации в целом, по отдельным видам медицинской помощи (медицинским услугам) рекомендуется осуществлять одним из следующих способов:</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пропорционально фонду оплаты труда основного персонала, непосредственно участвующего в оказании медицинской помощи (медицинской услуги);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пропорционально объему оказываемых медицинских услуг в случае, если медицинские услуги, оказываемые медицинской организацией, имеют одинаковую единицу измерения объема услуг, либо могут быть приведены в сопоставимый вид (например, если одно обращение в среднем включает в себя 2,9 посещения, то обращение может быть переведено в посещение путем умножения на 2,9);</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пропорционально площади, используемой для оказания каждого вида медицинской помощи (медицинской услуги) (при возможности распределения общего объема площадей медицинской организации между оказываемыми видами медицинской помощи (медицинскими услугами));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путем отнесения всего объема затрат, необходимых для деятельности медицинской организации в целом, на один вид медицинской помощи (медицинской услуги), выделенный(ой) в качестве основного(ой) вида медицинской помощи (медицинской услуги) для медицинской организации;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пропорционально иному выбранному показателю.</w:t>
      </w:r>
    </w:p>
    <w:p w:rsidR="007F4564" w:rsidRPr="00527767" w:rsidRDefault="007B582E"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207</w:t>
      </w:r>
      <w:r w:rsidR="00F02325" w:rsidRPr="00527767">
        <w:rPr>
          <w:rFonts w:ascii="Times New Roman" w:hAnsi="Times New Roman" w:cs="Times New Roman"/>
          <w:sz w:val="28"/>
          <w:szCs w:val="28"/>
        </w:rPr>
        <w:t>. Расчет стоимости медицинской помощи (медицинской услуги) производится по таблице.</w:t>
      </w:r>
    </w:p>
    <w:p w:rsidR="00F02325" w:rsidRPr="00527767" w:rsidRDefault="007F4564"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br w:type="page"/>
      </w:r>
    </w:p>
    <w:p w:rsidR="00F02325" w:rsidRPr="00527767" w:rsidRDefault="00F02325" w:rsidP="00C8212B">
      <w:pPr>
        <w:pStyle w:val="ConsPlusNormal"/>
        <w:ind w:right="-286"/>
        <w:jc w:val="right"/>
        <w:rPr>
          <w:rFonts w:ascii="Times New Roman" w:hAnsi="Times New Roman" w:cs="Times New Roman"/>
          <w:sz w:val="28"/>
          <w:szCs w:val="28"/>
        </w:rPr>
      </w:pPr>
      <w:r w:rsidRPr="00527767">
        <w:rPr>
          <w:rFonts w:ascii="Times New Roman" w:hAnsi="Times New Roman" w:cs="Times New Roman"/>
          <w:sz w:val="28"/>
          <w:szCs w:val="28"/>
        </w:rPr>
        <w:lastRenderedPageBreak/>
        <w:t>Таблица</w:t>
      </w:r>
    </w:p>
    <w:p w:rsidR="00F02325" w:rsidRPr="00527767" w:rsidRDefault="00F02325" w:rsidP="00C8212B">
      <w:pPr>
        <w:pStyle w:val="ConsPlusNormal"/>
        <w:ind w:right="-286" w:firstLine="540"/>
        <w:jc w:val="both"/>
        <w:rPr>
          <w:rFonts w:ascii="Times New Roman" w:hAnsi="Times New Roman" w:cs="Times New Roman"/>
          <w:sz w:val="28"/>
          <w:szCs w:val="28"/>
        </w:rPr>
      </w:pPr>
    </w:p>
    <w:p w:rsidR="00F02325" w:rsidRPr="00527767" w:rsidRDefault="00F02325" w:rsidP="00C8212B">
      <w:pPr>
        <w:pStyle w:val="ConsPlusNormal"/>
        <w:ind w:right="-286"/>
        <w:jc w:val="center"/>
        <w:rPr>
          <w:rFonts w:ascii="Times New Roman" w:hAnsi="Times New Roman" w:cs="Times New Roman"/>
          <w:sz w:val="28"/>
          <w:szCs w:val="28"/>
        </w:rPr>
      </w:pPr>
      <w:r w:rsidRPr="00527767">
        <w:rPr>
          <w:rFonts w:ascii="Times New Roman" w:hAnsi="Times New Roman" w:cs="Times New Roman"/>
          <w:sz w:val="28"/>
          <w:szCs w:val="28"/>
        </w:rPr>
        <w:t>Расчет стоимости медицинской помощи (медицинской услуги)</w:t>
      </w:r>
    </w:p>
    <w:p w:rsidR="00F02325" w:rsidRPr="00527767" w:rsidRDefault="00F02325" w:rsidP="00C8212B">
      <w:pPr>
        <w:pStyle w:val="ConsPlusNormal"/>
        <w:ind w:right="-286"/>
        <w:jc w:val="center"/>
        <w:rPr>
          <w:rFonts w:ascii="Times New Roman" w:hAnsi="Times New Roman" w:cs="Times New Roman"/>
          <w:sz w:val="28"/>
          <w:szCs w:val="28"/>
        </w:rPr>
      </w:pPr>
      <w:r w:rsidRPr="00527767">
        <w:rPr>
          <w:rFonts w:ascii="Times New Roman" w:hAnsi="Times New Roman" w:cs="Times New Roman"/>
          <w:sz w:val="28"/>
          <w:szCs w:val="28"/>
        </w:rPr>
        <w:t>___________________________________________________</w:t>
      </w:r>
    </w:p>
    <w:p w:rsidR="00F02325" w:rsidRPr="00527767" w:rsidRDefault="00F02325" w:rsidP="00C8212B">
      <w:pPr>
        <w:pStyle w:val="ConsPlusNormal"/>
        <w:ind w:right="-286"/>
        <w:jc w:val="center"/>
        <w:rPr>
          <w:rFonts w:ascii="Times New Roman" w:hAnsi="Times New Roman" w:cs="Times New Roman"/>
          <w:sz w:val="28"/>
          <w:szCs w:val="28"/>
        </w:rPr>
      </w:pPr>
      <w:r w:rsidRPr="00527767">
        <w:rPr>
          <w:rFonts w:ascii="Times New Roman" w:hAnsi="Times New Roman" w:cs="Times New Roman"/>
          <w:sz w:val="28"/>
          <w:szCs w:val="28"/>
        </w:rPr>
        <w:t>(наименование медицинской услуги)</w:t>
      </w:r>
    </w:p>
    <w:p w:rsidR="00F02325" w:rsidRPr="00527767" w:rsidRDefault="00F02325" w:rsidP="00C8212B">
      <w:pPr>
        <w:pStyle w:val="ConsPlusNormal"/>
        <w:ind w:right="-286" w:firstLine="540"/>
        <w:jc w:val="both"/>
        <w:rPr>
          <w:rFonts w:ascii="Times New Roman" w:hAnsi="Times New Roman" w:cs="Times New Roman"/>
          <w:sz w:val="28"/>
          <w:szCs w:val="28"/>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7087"/>
        <w:gridCol w:w="1418"/>
      </w:tblGrid>
      <w:tr w:rsidR="00F02325" w:rsidRPr="00527767" w:rsidTr="00AF0BC4">
        <w:tc>
          <w:tcPr>
            <w:tcW w:w="851" w:type="dxa"/>
          </w:tcPr>
          <w:p w:rsidR="00F02325" w:rsidRPr="00AF0BC4" w:rsidRDefault="001C7B83" w:rsidP="00AF0BC4">
            <w:pPr>
              <w:pStyle w:val="ConsPlusNormal"/>
              <w:ind w:right="-235"/>
              <w:rPr>
                <w:rFonts w:ascii="Times New Roman" w:hAnsi="Times New Roman" w:cs="Times New Roman"/>
                <w:sz w:val="24"/>
                <w:szCs w:val="24"/>
              </w:rPr>
            </w:pPr>
            <w:r w:rsidRPr="00AF0BC4">
              <w:rPr>
                <w:rFonts w:ascii="Times New Roman" w:hAnsi="Times New Roman" w:cs="Times New Roman"/>
                <w:sz w:val="24"/>
                <w:szCs w:val="24"/>
              </w:rPr>
              <w:t>№ </w:t>
            </w:r>
            <w:r w:rsidR="00F02325" w:rsidRPr="00AF0BC4">
              <w:rPr>
                <w:rFonts w:ascii="Times New Roman" w:hAnsi="Times New Roman" w:cs="Times New Roman"/>
                <w:sz w:val="24"/>
                <w:szCs w:val="24"/>
              </w:rPr>
              <w:t>п/п</w:t>
            </w:r>
          </w:p>
        </w:tc>
        <w:tc>
          <w:tcPr>
            <w:tcW w:w="7087" w:type="dxa"/>
          </w:tcPr>
          <w:p w:rsidR="00F02325" w:rsidRPr="00AF0BC4" w:rsidRDefault="00F02325" w:rsidP="00C8212B">
            <w:pPr>
              <w:pStyle w:val="ConsPlusNormal"/>
              <w:ind w:right="-286"/>
              <w:jc w:val="center"/>
              <w:rPr>
                <w:rFonts w:ascii="Times New Roman" w:hAnsi="Times New Roman" w:cs="Times New Roman"/>
                <w:sz w:val="24"/>
                <w:szCs w:val="24"/>
              </w:rPr>
            </w:pPr>
            <w:r w:rsidRPr="00AF0BC4">
              <w:rPr>
                <w:rFonts w:ascii="Times New Roman" w:hAnsi="Times New Roman" w:cs="Times New Roman"/>
                <w:sz w:val="24"/>
                <w:szCs w:val="24"/>
              </w:rPr>
              <w:t>Наименование статей затрат</w:t>
            </w:r>
          </w:p>
        </w:tc>
        <w:tc>
          <w:tcPr>
            <w:tcW w:w="1418" w:type="dxa"/>
          </w:tcPr>
          <w:p w:rsidR="00F02325" w:rsidRPr="00AF0BC4" w:rsidRDefault="00F02325" w:rsidP="00AF0BC4">
            <w:pPr>
              <w:pStyle w:val="ConsPlusNormal"/>
              <w:ind w:right="-62"/>
              <w:rPr>
                <w:rFonts w:ascii="Times New Roman" w:hAnsi="Times New Roman" w:cs="Times New Roman"/>
                <w:sz w:val="24"/>
                <w:szCs w:val="24"/>
              </w:rPr>
            </w:pPr>
            <w:r w:rsidRPr="00AF0BC4">
              <w:rPr>
                <w:rFonts w:ascii="Times New Roman" w:hAnsi="Times New Roman" w:cs="Times New Roman"/>
                <w:sz w:val="24"/>
                <w:szCs w:val="24"/>
              </w:rPr>
              <w:t>Сумма (руб.)</w:t>
            </w:r>
          </w:p>
        </w:tc>
      </w:tr>
      <w:tr w:rsidR="00F02325" w:rsidRPr="00527767" w:rsidTr="00AF0BC4">
        <w:trPr>
          <w:trHeight w:val="700"/>
        </w:trPr>
        <w:tc>
          <w:tcPr>
            <w:tcW w:w="851" w:type="dxa"/>
          </w:tcPr>
          <w:p w:rsidR="00F02325" w:rsidRPr="00AF0BC4" w:rsidRDefault="00F02325" w:rsidP="00AF0BC4">
            <w:pPr>
              <w:pStyle w:val="ConsPlusNormal"/>
              <w:ind w:right="-235"/>
              <w:rPr>
                <w:rFonts w:ascii="Times New Roman" w:hAnsi="Times New Roman" w:cs="Times New Roman"/>
                <w:sz w:val="24"/>
                <w:szCs w:val="24"/>
              </w:rPr>
            </w:pPr>
            <w:r w:rsidRPr="00AF0BC4">
              <w:rPr>
                <w:rFonts w:ascii="Times New Roman" w:hAnsi="Times New Roman" w:cs="Times New Roman"/>
                <w:sz w:val="24"/>
                <w:szCs w:val="24"/>
              </w:rPr>
              <w:t>1.1.</w:t>
            </w:r>
          </w:p>
        </w:tc>
        <w:tc>
          <w:tcPr>
            <w:tcW w:w="7087" w:type="dxa"/>
          </w:tcPr>
          <w:p w:rsidR="00F02325" w:rsidRPr="00AF0BC4" w:rsidRDefault="00F02325" w:rsidP="00C8212B">
            <w:pPr>
              <w:pStyle w:val="ConsPlusNormal"/>
              <w:ind w:right="-286"/>
              <w:rPr>
                <w:rFonts w:ascii="Times New Roman" w:hAnsi="Times New Roman" w:cs="Times New Roman"/>
                <w:sz w:val="24"/>
                <w:szCs w:val="24"/>
              </w:rPr>
            </w:pPr>
            <w:r w:rsidRPr="00AF0BC4">
              <w:rPr>
                <w:rFonts w:ascii="Times New Roman" w:hAnsi="Times New Roman" w:cs="Times New Roman"/>
                <w:sz w:val="24"/>
                <w:szCs w:val="24"/>
              </w:rPr>
              <w:t>Затраты на оплату труда и начисления на выплаты по оплате труда персонала, принимающего непосредственное участие в оказании медицинской помощи (медицинской услуги)</w:t>
            </w:r>
          </w:p>
        </w:tc>
        <w:tc>
          <w:tcPr>
            <w:tcW w:w="1418" w:type="dxa"/>
          </w:tcPr>
          <w:p w:rsidR="00F02325" w:rsidRPr="00AF0BC4" w:rsidRDefault="00F02325" w:rsidP="00C8212B">
            <w:pPr>
              <w:pStyle w:val="ConsPlusNormal"/>
              <w:ind w:right="-286"/>
              <w:rPr>
                <w:rFonts w:ascii="Times New Roman" w:hAnsi="Times New Roman" w:cs="Times New Roman"/>
                <w:sz w:val="24"/>
                <w:szCs w:val="24"/>
              </w:rPr>
            </w:pPr>
          </w:p>
        </w:tc>
      </w:tr>
      <w:tr w:rsidR="00F02325" w:rsidRPr="00527767" w:rsidTr="00AF0BC4">
        <w:trPr>
          <w:trHeight w:val="531"/>
        </w:trPr>
        <w:tc>
          <w:tcPr>
            <w:tcW w:w="851" w:type="dxa"/>
          </w:tcPr>
          <w:p w:rsidR="00F02325" w:rsidRPr="00AF0BC4" w:rsidRDefault="00F02325" w:rsidP="00AF0BC4">
            <w:pPr>
              <w:pStyle w:val="ConsPlusNormal"/>
              <w:ind w:right="-235"/>
              <w:rPr>
                <w:rFonts w:ascii="Times New Roman" w:hAnsi="Times New Roman" w:cs="Times New Roman"/>
                <w:sz w:val="24"/>
                <w:szCs w:val="24"/>
              </w:rPr>
            </w:pPr>
            <w:r w:rsidRPr="00AF0BC4">
              <w:rPr>
                <w:rFonts w:ascii="Times New Roman" w:hAnsi="Times New Roman" w:cs="Times New Roman"/>
                <w:sz w:val="24"/>
                <w:szCs w:val="24"/>
              </w:rPr>
              <w:t>1.2.</w:t>
            </w:r>
          </w:p>
        </w:tc>
        <w:tc>
          <w:tcPr>
            <w:tcW w:w="7087" w:type="dxa"/>
          </w:tcPr>
          <w:p w:rsidR="00F02325" w:rsidRPr="00AF0BC4" w:rsidRDefault="00F02325" w:rsidP="00C8212B">
            <w:pPr>
              <w:pStyle w:val="ConsPlusNormal"/>
              <w:ind w:right="-286"/>
              <w:rPr>
                <w:rFonts w:ascii="Times New Roman" w:hAnsi="Times New Roman" w:cs="Times New Roman"/>
                <w:sz w:val="24"/>
                <w:szCs w:val="24"/>
              </w:rPr>
            </w:pPr>
            <w:r w:rsidRPr="00AF0BC4">
              <w:rPr>
                <w:rFonts w:ascii="Times New Roman" w:hAnsi="Times New Roman" w:cs="Times New Roman"/>
                <w:sz w:val="24"/>
                <w:szCs w:val="24"/>
              </w:rPr>
              <w:t>Затраты на приобретение материальных запасов, потребляемых в процессе оказания медицинской помощи (медицинской услуги)</w:t>
            </w:r>
          </w:p>
        </w:tc>
        <w:tc>
          <w:tcPr>
            <w:tcW w:w="1418" w:type="dxa"/>
          </w:tcPr>
          <w:p w:rsidR="00F02325" w:rsidRPr="00AF0BC4" w:rsidRDefault="00F02325" w:rsidP="00C8212B">
            <w:pPr>
              <w:pStyle w:val="ConsPlusNormal"/>
              <w:ind w:right="-286"/>
              <w:rPr>
                <w:rFonts w:ascii="Times New Roman" w:hAnsi="Times New Roman" w:cs="Times New Roman"/>
                <w:sz w:val="24"/>
                <w:szCs w:val="24"/>
              </w:rPr>
            </w:pPr>
          </w:p>
        </w:tc>
      </w:tr>
      <w:tr w:rsidR="00F02325" w:rsidRPr="00527767" w:rsidTr="00AF0BC4">
        <w:tc>
          <w:tcPr>
            <w:tcW w:w="851" w:type="dxa"/>
          </w:tcPr>
          <w:p w:rsidR="00F02325" w:rsidRPr="00AF0BC4" w:rsidRDefault="00F02325" w:rsidP="00AF0BC4">
            <w:pPr>
              <w:pStyle w:val="ConsPlusNormal"/>
              <w:ind w:right="-235"/>
              <w:rPr>
                <w:rFonts w:ascii="Times New Roman" w:hAnsi="Times New Roman" w:cs="Times New Roman"/>
                <w:sz w:val="24"/>
                <w:szCs w:val="24"/>
              </w:rPr>
            </w:pPr>
            <w:r w:rsidRPr="00AF0BC4">
              <w:rPr>
                <w:rFonts w:ascii="Times New Roman" w:hAnsi="Times New Roman" w:cs="Times New Roman"/>
                <w:sz w:val="24"/>
                <w:szCs w:val="24"/>
              </w:rPr>
              <w:t>1.3.1</w:t>
            </w:r>
          </w:p>
        </w:tc>
        <w:tc>
          <w:tcPr>
            <w:tcW w:w="7087" w:type="dxa"/>
          </w:tcPr>
          <w:p w:rsidR="00F02325" w:rsidRPr="00AF0BC4" w:rsidRDefault="00F02325" w:rsidP="00C8212B">
            <w:pPr>
              <w:pStyle w:val="ConsPlusNormal"/>
              <w:ind w:right="-286"/>
              <w:rPr>
                <w:rFonts w:ascii="Times New Roman" w:hAnsi="Times New Roman" w:cs="Times New Roman"/>
                <w:sz w:val="24"/>
                <w:szCs w:val="24"/>
              </w:rPr>
            </w:pPr>
            <w:r w:rsidRPr="00AF0BC4">
              <w:rPr>
                <w:rFonts w:ascii="Times New Roman" w:hAnsi="Times New Roman" w:cs="Times New Roman"/>
                <w:sz w:val="24"/>
                <w:szCs w:val="24"/>
              </w:rPr>
              <w:t>Сумма начисленной амортизации основных средств (оборудование, производственный и хозяйственный инвентарь) стоимостью до ста тысяч рублей за единицу, используемых при оказании медицинской помощи (медицинской услуги)</w:t>
            </w:r>
          </w:p>
        </w:tc>
        <w:tc>
          <w:tcPr>
            <w:tcW w:w="1418" w:type="dxa"/>
          </w:tcPr>
          <w:p w:rsidR="00F02325" w:rsidRPr="00AF0BC4" w:rsidRDefault="00F02325" w:rsidP="00C8212B">
            <w:pPr>
              <w:pStyle w:val="ConsPlusNormal"/>
              <w:ind w:right="-286"/>
              <w:rPr>
                <w:rFonts w:ascii="Times New Roman" w:hAnsi="Times New Roman" w:cs="Times New Roman"/>
                <w:sz w:val="24"/>
                <w:szCs w:val="24"/>
              </w:rPr>
            </w:pPr>
          </w:p>
        </w:tc>
      </w:tr>
      <w:tr w:rsidR="00F02325" w:rsidRPr="00527767" w:rsidTr="00AF0BC4">
        <w:tc>
          <w:tcPr>
            <w:tcW w:w="851" w:type="dxa"/>
          </w:tcPr>
          <w:p w:rsidR="00F02325" w:rsidRPr="00AF0BC4" w:rsidRDefault="00F02325" w:rsidP="00AF0BC4">
            <w:pPr>
              <w:pStyle w:val="ConsPlusNormal"/>
              <w:ind w:right="-235"/>
              <w:rPr>
                <w:rFonts w:ascii="Times New Roman" w:hAnsi="Times New Roman" w:cs="Times New Roman"/>
                <w:sz w:val="24"/>
                <w:szCs w:val="24"/>
              </w:rPr>
            </w:pPr>
            <w:r w:rsidRPr="00AF0BC4">
              <w:rPr>
                <w:rFonts w:ascii="Times New Roman" w:hAnsi="Times New Roman" w:cs="Times New Roman"/>
                <w:sz w:val="24"/>
                <w:szCs w:val="24"/>
              </w:rPr>
              <w:t>1.3.2</w:t>
            </w:r>
          </w:p>
        </w:tc>
        <w:tc>
          <w:tcPr>
            <w:tcW w:w="7087" w:type="dxa"/>
          </w:tcPr>
          <w:p w:rsidR="00F02325" w:rsidRPr="00AF0BC4" w:rsidRDefault="00F02325" w:rsidP="00AF0BC4">
            <w:pPr>
              <w:pStyle w:val="ConsPlusNormal"/>
              <w:ind w:right="-286"/>
              <w:rPr>
                <w:rFonts w:ascii="Times New Roman" w:hAnsi="Times New Roman" w:cs="Times New Roman"/>
                <w:sz w:val="24"/>
                <w:szCs w:val="24"/>
              </w:rPr>
            </w:pPr>
            <w:r w:rsidRPr="00AF0BC4">
              <w:rPr>
                <w:rFonts w:ascii="Times New Roman" w:hAnsi="Times New Roman" w:cs="Times New Roman"/>
                <w:sz w:val="24"/>
                <w:szCs w:val="24"/>
              </w:rPr>
              <w:t>Сумма начисленной амортизации основных средств (оборудование, производственный и хозяйственный инвентарь) стоимостью свыше ста тысяч рублей за единицу, используемых при оказании медицинской помощи (медицинской услуги)</w:t>
            </w:r>
            <w:r w:rsidR="00AF0BC4">
              <w:rPr>
                <w:rStyle w:val="a5"/>
                <w:rFonts w:ascii="Times New Roman" w:hAnsi="Times New Roman" w:cs="Times New Roman"/>
                <w:sz w:val="24"/>
                <w:szCs w:val="24"/>
              </w:rPr>
              <w:footnoteReference w:id="24"/>
            </w:r>
          </w:p>
        </w:tc>
        <w:tc>
          <w:tcPr>
            <w:tcW w:w="1418" w:type="dxa"/>
          </w:tcPr>
          <w:p w:rsidR="00F02325" w:rsidRPr="00AF0BC4" w:rsidRDefault="00F02325" w:rsidP="00C8212B">
            <w:pPr>
              <w:pStyle w:val="ConsPlusNormal"/>
              <w:ind w:right="-286"/>
              <w:rPr>
                <w:rFonts w:ascii="Times New Roman" w:hAnsi="Times New Roman" w:cs="Times New Roman"/>
                <w:sz w:val="24"/>
                <w:szCs w:val="24"/>
              </w:rPr>
            </w:pPr>
          </w:p>
        </w:tc>
      </w:tr>
      <w:tr w:rsidR="00F02325" w:rsidRPr="00527767" w:rsidTr="00AF0BC4">
        <w:tc>
          <w:tcPr>
            <w:tcW w:w="851" w:type="dxa"/>
          </w:tcPr>
          <w:p w:rsidR="00F02325" w:rsidRPr="00AF0BC4" w:rsidRDefault="00F02325" w:rsidP="00AF0BC4">
            <w:pPr>
              <w:pStyle w:val="ConsPlusNormal"/>
              <w:ind w:right="-235"/>
              <w:rPr>
                <w:rFonts w:ascii="Times New Roman" w:hAnsi="Times New Roman" w:cs="Times New Roman"/>
                <w:sz w:val="24"/>
                <w:szCs w:val="24"/>
              </w:rPr>
            </w:pPr>
            <w:r w:rsidRPr="00AF0BC4">
              <w:rPr>
                <w:rFonts w:ascii="Times New Roman" w:hAnsi="Times New Roman" w:cs="Times New Roman"/>
                <w:sz w:val="24"/>
                <w:szCs w:val="24"/>
              </w:rPr>
              <w:t>1.4.</w:t>
            </w:r>
          </w:p>
        </w:tc>
        <w:tc>
          <w:tcPr>
            <w:tcW w:w="7087" w:type="dxa"/>
          </w:tcPr>
          <w:p w:rsidR="00F02325" w:rsidRPr="00AF0BC4" w:rsidRDefault="00F02325" w:rsidP="00C8212B">
            <w:pPr>
              <w:pStyle w:val="ConsPlusNormal"/>
              <w:ind w:right="-286"/>
              <w:rPr>
                <w:rFonts w:ascii="Times New Roman" w:hAnsi="Times New Roman" w:cs="Times New Roman"/>
                <w:sz w:val="24"/>
                <w:szCs w:val="24"/>
              </w:rPr>
            </w:pPr>
            <w:r w:rsidRPr="00AF0BC4">
              <w:rPr>
                <w:rFonts w:ascii="Times New Roman" w:hAnsi="Times New Roman" w:cs="Times New Roman"/>
                <w:sz w:val="24"/>
                <w:szCs w:val="24"/>
              </w:rPr>
              <w:t>Иные затраты, непосредственно связанные с оказанием медицинской помощи (медицинской услуги)</w:t>
            </w:r>
          </w:p>
        </w:tc>
        <w:tc>
          <w:tcPr>
            <w:tcW w:w="1418" w:type="dxa"/>
          </w:tcPr>
          <w:p w:rsidR="00F02325" w:rsidRPr="00AF0BC4" w:rsidRDefault="00F02325" w:rsidP="00C8212B">
            <w:pPr>
              <w:pStyle w:val="ConsPlusNormal"/>
              <w:ind w:right="-286"/>
              <w:rPr>
                <w:rFonts w:ascii="Times New Roman" w:hAnsi="Times New Roman" w:cs="Times New Roman"/>
                <w:sz w:val="24"/>
                <w:szCs w:val="24"/>
              </w:rPr>
            </w:pPr>
          </w:p>
        </w:tc>
      </w:tr>
      <w:tr w:rsidR="00F02325" w:rsidRPr="00527767" w:rsidTr="00AF0BC4">
        <w:tc>
          <w:tcPr>
            <w:tcW w:w="851" w:type="dxa"/>
          </w:tcPr>
          <w:p w:rsidR="00F02325" w:rsidRPr="00AF0BC4" w:rsidRDefault="00F02325" w:rsidP="00AF0BC4">
            <w:pPr>
              <w:pStyle w:val="ConsPlusNormal"/>
              <w:ind w:right="-235"/>
              <w:rPr>
                <w:rFonts w:ascii="Times New Roman" w:hAnsi="Times New Roman" w:cs="Times New Roman"/>
                <w:sz w:val="24"/>
                <w:szCs w:val="24"/>
              </w:rPr>
            </w:pPr>
          </w:p>
        </w:tc>
        <w:tc>
          <w:tcPr>
            <w:tcW w:w="7087" w:type="dxa"/>
          </w:tcPr>
          <w:p w:rsidR="00F02325" w:rsidRPr="00AF0BC4" w:rsidRDefault="00F02325" w:rsidP="00C8212B">
            <w:pPr>
              <w:pStyle w:val="ConsPlusNormal"/>
              <w:ind w:right="-286"/>
              <w:rPr>
                <w:rFonts w:ascii="Times New Roman" w:hAnsi="Times New Roman" w:cs="Times New Roman"/>
                <w:sz w:val="24"/>
                <w:szCs w:val="24"/>
              </w:rPr>
            </w:pPr>
            <w:r w:rsidRPr="00AF0BC4">
              <w:rPr>
                <w:rFonts w:ascii="Times New Roman" w:hAnsi="Times New Roman" w:cs="Times New Roman"/>
                <w:sz w:val="24"/>
                <w:szCs w:val="24"/>
              </w:rPr>
              <w:t>Итого затрат, непосредственно связанных с оказанием медицинской помощи (медицинской услуги)</w:t>
            </w:r>
          </w:p>
        </w:tc>
        <w:tc>
          <w:tcPr>
            <w:tcW w:w="1418" w:type="dxa"/>
          </w:tcPr>
          <w:p w:rsidR="00F02325" w:rsidRPr="00AF0BC4" w:rsidRDefault="00F02325" w:rsidP="00C8212B">
            <w:pPr>
              <w:pStyle w:val="ConsPlusNormal"/>
              <w:ind w:right="-286"/>
              <w:rPr>
                <w:rFonts w:ascii="Times New Roman" w:hAnsi="Times New Roman" w:cs="Times New Roman"/>
                <w:sz w:val="24"/>
                <w:szCs w:val="24"/>
              </w:rPr>
            </w:pPr>
          </w:p>
        </w:tc>
      </w:tr>
      <w:tr w:rsidR="00F02325" w:rsidRPr="00527767" w:rsidTr="00AF0BC4">
        <w:tc>
          <w:tcPr>
            <w:tcW w:w="851" w:type="dxa"/>
          </w:tcPr>
          <w:p w:rsidR="00F02325" w:rsidRPr="00AF0BC4" w:rsidRDefault="00F02325" w:rsidP="00AF0BC4">
            <w:pPr>
              <w:pStyle w:val="ConsPlusNormal"/>
              <w:ind w:right="-235"/>
              <w:rPr>
                <w:rFonts w:ascii="Times New Roman" w:hAnsi="Times New Roman" w:cs="Times New Roman"/>
                <w:sz w:val="24"/>
                <w:szCs w:val="24"/>
              </w:rPr>
            </w:pPr>
            <w:r w:rsidRPr="00AF0BC4">
              <w:rPr>
                <w:rFonts w:ascii="Times New Roman" w:hAnsi="Times New Roman" w:cs="Times New Roman"/>
                <w:sz w:val="24"/>
                <w:szCs w:val="24"/>
              </w:rPr>
              <w:t>2.1.</w:t>
            </w:r>
          </w:p>
        </w:tc>
        <w:tc>
          <w:tcPr>
            <w:tcW w:w="7087" w:type="dxa"/>
          </w:tcPr>
          <w:p w:rsidR="00F02325" w:rsidRPr="00AF0BC4" w:rsidRDefault="00F02325" w:rsidP="00C8212B">
            <w:pPr>
              <w:pStyle w:val="ConsPlusNormal"/>
              <w:ind w:right="-286"/>
              <w:rPr>
                <w:rFonts w:ascii="Times New Roman" w:hAnsi="Times New Roman" w:cs="Times New Roman"/>
                <w:sz w:val="24"/>
                <w:szCs w:val="24"/>
              </w:rPr>
            </w:pPr>
            <w:r w:rsidRPr="00AF0BC4">
              <w:rPr>
                <w:rFonts w:ascii="Times New Roman" w:hAnsi="Times New Roman" w:cs="Times New Roman"/>
                <w:sz w:val="24"/>
                <w:szCs w:val="24"/>
              </w:rPr>
              <w:t>Затраты на коммунальные услуги</w:t>
            </w:r>
          </w:p>
        </w:tc>
        <w:tc>
          <w:tcPr>
            <w:tcW w:w="1418" w:type="dxa"/>
          </w:tcPr>
          <w:p w:rsidR="00F02325" w:rsidRPr="00AF0BC4" w:rsidRDefault="00F02325" w:rsidP="00C8212B">
            <w:pPr>
              <w:pStyle w:val="ConsPlusNormal"/>
              <w:ind w:right="-286"/>
              <w:rPr>
                <w:rFonts w:ascii="Times New Roman" w:hAnsi="Times New Roman" w:cs="Times New Roman"/>
                <w:sz w:val="24"/>
                <w:szCs w:val="24"/>
              </w:rPr>
            </w:pPr>
          </w:p>
        </w:tc>
      </w:tr>
      <w:tr w:rsidR="00F02325" w:rsidRPr="00527767" w:rsidTr="00AF0BC4">
        <w:tc>
          <w:tcPr>
            <w:tcW w:w="851" w:type="dxa"/>
          </w:tcPr>
          <w:p w:rsidR="00F02325" w:rsidRPr="00AF0BC4" w:rsidRDefault="00F02325" w:rsidP="00AF0BC4">
            <w:pPr>
              <w:pStyle w:val="ConsPlusNormal"/>
              <w:ind w:right="-235"/>
              <w:rPr>
                <w:rFonts w:ascii="Times New Roman" w:hAnsi="Times New Roman" w:cs="Times New Roman"/>
                <w:sz w:val="24"/>
                <w:szCs w:val="24"/>
              </w:rPr>
            </w:pPr>
            <w:r w:rsidRPr="00AF0BC4">
              <w:rPr>
                <w:rFonts w:ascii="Times New Roman" w:hAnsi="Times New Roman" w:cs="Times New Roman"/>
                <w:sz w:val="24"/>
                <w:szCs w:val="24"/>
              </w:rPr>
              <w:t>2.2.</w:t>
            </w:r>
          </w:p>
        </w:tc>
        <w:tc>
          <w:tcPr>
            <w:tcW w:w="7087" w:type="dxa"/>
          </w:tcPr>
          <w:p w:rsidR="00F02325" w:rsidRPr="00AF0BC4" w:rsidRDefault="00F02325" w:rsidP="00C8212B">
            <w:pPr>
              <w:pStyle w:val="ConsPlusNormal"/>
              <w:ind w:right="-286"/>
              <w:rPr>
                <w:rFonts w:ascii="Times New Roman" w:hAnsi="Times New Roman" w:cs="Times New Roman"/>
                <w:sz w:val="24"/>
                <w:szCs w:val="24"/>
              </w:rPr>
            </w:pPr>
            <w:r w:rsidRPr="00AF0BC4">
              <w:rPr>
                <w:rFonts w:ascii="Times New Roman" w:hAnsi="Times New Roman" w:cs="Times New Roman"/>
                <w:sz w:val="24"/>
                <w:szCs w:val="24"/>
              </w:rPr>
              <w:t>Затраты на содержание объектов недвижимого имущества</w:t>
            </w:r>
          </w:p>
        </w:tc>
        <w:tc>
          <w:tcPr>
            <w:tcW w:w="1418" w:type="dxa"/>
          </w:tcPr>
          <w:p w:rsidR="00F02325" w:rsidRPr="00AF0BC4" w:rsidRDefault="00F02325" w:rsidP="00C8212B">
            <w:pPr>
              <w:pStyle w:val="ConsPlusNormal"/>
              <w:ind w:right="-286"/>
              <w:rPr>
                <w:rFonts w:ascii="Times New Roman" w:hAnsi="Times New Roman" w:cs="Times New Roman"/>
                <w:sz w:val="24"/>
                <w:szCs w:val="24"/>
              </w:rPr>
            </w:pPr>
          </w:p>
        </w:tc>
      </w:tr>
      <w:tr w:rsidR="00F02325" w:rsidRPr="00527767" w:rsidTr="00AF0BC4">
        <w:tc>
          <w:tcPr>
            <w:tcW w:w="851" w:type="dxa"/>
          </w:tcPr>
          <w:p w:rsidR="00F02325" w:rsidRPr="00AF0BC4" w:rsidRDefault="00F02325" w:rsidP="00AF0BC4">
            <w:pPr>
              <w:pStyle w:val="ConsPlusNormal"/>
              <w:ind w:right="-235"/>
              <w:rPr>
                <w:rFonts w:ascii="Times New Roman" w:hAnsi="Times New Roman" w:cs="Times New Roman"/>
                <w:sz w:val="24"/>
                <w:szCs w:val="24"/>
              </w:rPr>
            </w:pPr>
            <w:r w:rsidRPr="00AF0BC4">
              <w:rPr>
                <w:rFonts w:ascii="Times New Roman" w:hAnsi="Times New Roman" w:cs="Times New Roman"/>
                <w:sz w:val="24"/>
                <w:szCs w:val="24"/>
              </w:rPr>
              <w:t>2.3.</w:t>
            </w:r>
          </w:p>
        </w:tc>
        <w:tc>
          <w:tcPr>
            <w:tcW w:w="7087" w:type="dxa"/>
          </w:tcPr>
          <w:p w:rsidR="00F02325" w:rsidRPr="00AF0BC4" w:rsidRDefault="00F02325" w:rsidP="00C8212B">
            <w:pPr>
              <w:pStyle w:val="ConsPlusNormal"/>
              <w:ind w:right="-286"/>
              <w:rPr>
                <w:rFonts w:ascii="Times New Roman" w:hAnsi="Times New Roman" w:cs="Times New Roman"/>
                <w:sz w:val="24"/>
                <w:szCs w:val="24"/>
              </w:rPr>
            </w:pPr>
            <w:r w:rsidRPr="00AF0BC4">
              <w:rPr>
                <w:rFonts w:ascii="Times New Roman" w:hAnsi="Times New Roman" w:cs="Times New Roman"/>
                <w:sz w:val="24"/>
                <w:szCs w:val="24"/>
              </w:rPr>
              <w:t>Затраты на содержание объектов движимого имущества</w:t>
            </w:r>
          </w:p>
        </w:tc>
        <w:tc>
          <w:tcPr>
            <w:tcW w:w="1418" w:type="dxa"/>
          </w:tcPr>
          <w:p w:rsidR="00F02325" w:rsidRPr="00AF0BC4" w:rsidRDefault="00F02325" w:rsidP="00C8212B">
            <w:pPr>
              <w:pStyle w:val="ConsPlusNormal"/>
              <w:ind w:right="-286"/>
              <w:rPr>
                <w:rFonts w:ascii="Times New Roman" w:hAnsi="Times New Roman" w:cs="Times New Roman"/>
                <w:sz w:val="24"/>
                <w:szCs w:val="24"/>
              </w:rPr>
            </w:pPr>
          </w:p>
        </w:tc>
      </w:tr>
      <w:tr w:rsidR="00F02325" w:rsidRPr="00527767" w:rsidTr="00AF0BC4">
        <w:tc>
          <w:tcPr>
            <w:tcW w:w="851" w:type="dxa"/>
          </w:tcPr>
          <w:p w:rsidR="00F02325" w:rsidRPr="00AF0BC4" w:rsidRDefault="00F02325" w:rsidP="00AF0BC4">
            <w:pPr>
              <w:pStyle w:val="ConsPlusNormal"/>
              <w:ind w:right="-235"/>
              <w:rPr>
                <w:rFonts w:ascii="Times New Roman" w:hAnsi="Times New Roman" w:cs="Times New Roman"/>
                <w:sz w:val="24"/>
                <w:szCs w:val="24"/>
              </w:rPr>
            </w:pPr>
            <w:r w:rsidRPr="00AF0BC4">
              <w:rPr>
                <w:rFonts w:ascii="Times New Roman" w:hAnsi="Times New Roman" w:cs="Times New Roman"/>
                <w:sz w:val="24"/>
                <w:szCs w:val="24"/>
              </w:rPr>
              <w:t>2.4.</w:t>
            </w:r>
          </w:p>
        </w:tc>
        <w:tc>
          <w:tcPr>
            <w:tcW w:w="7087" w:type="dxa"/>
          </w:tcPr>
          <w:p w:rsidR="00F02325" w:rsidRPr="00AF0BC4" w:rsidRDefault="00F02325" w:rsidP="00C8212B">
            <w:pPr>
              <w:pStyle w:val="ConsPlusNormal"/>
              <w:ind w:right="-286"/>
              <w:rPr>
                <w:rFonts w:ascii="Times New Roman" w:hAnsi="Times New Roman" w:cs="Times New Roman"/>
                <w:sz w:val="24"/>
                <w:szCs w:val="24"/>
              </w:rPr>
            </w:pPr>
            <w:r w:rsidRPr="00AF0BC4">
              <w:rPr>
                <w:rFonts w:ascii="Times New Roman" w:hAnsi="Times New Roman" w:cs="Times New Roman"/>
                <w:sz w:val="24"/>
                <w:szCs w:val="24"/>
              </w:rPr>
              <w:t>Затраты на приобретение услуг связи</w:t>
            </w:r>
          </w:p>
        </w:tc>
        <w:tc>
          <w:tcPr>
            <w:tcW w:w="1418" w:type="dxa"/>
          </w:tcPr>
          <w:p w:rsidR="00F02325" w:rsidRPr="00AF0BC4" w:rsidRDefault="00F02325" w:rsidP="00C8212B">
            <w:pPr>
              <w:pStyle w:val="ConsPlusNormal"/>
              <w:ind w:right="-286"/>
              <w:rPr>
                <w:rFonts w:ascii="Times New Roman" w:hAnsi="Times New Roman" w:cs="Times New Roman"/>
                <w:sz w:val="24"/>
                <w:szCs w:val="24"/>
              </w:rPr>
            </w:pPr>
          </w:p>
        </w:tc>
      </w:tr>
      <w:tr w:rsidR="00F02325" w:rsidRPr="00527767" w:rsidTr="00AF0BC4">
        <w:tc>
          <w:tcPr>
            <w:tcW w:w="851" w:type="dxa"/>
          </w:tcPr>
          <w:p w:rsidR="00F02325" w:rsidRPr="00AF0BC4" w:rsidRDefault="00F02325" w:rsidP="00AF0BC4">
            <w:pPr>
              <w:pStyle w:val="ConsPlusNormal"/>
              <w:ind w:right="-235"/>
              <w:rPr>
                <w:rFonts w:ascii="Times New Roman" w:hAnsi="Times New Roman" w:cs="Times New Roman"/>
                <w:sz w:val="24"/>
                <w:szCs w:val="24"/>
              </w:rPr>
            </w:pPr>
            <w:r w:rsidRPr="00AF0BC4">
              <w:rPr>
                <w:rFonts w:ascii="Times New Roman" w:hAnsi="Times New Roman" w:cs="Times New Roman"/>
                <w:sz w:val="24"/>
                <w:szCs w:val="24"/>
              </w:rPr>
              <w:t>2.5.</w:t>
            </w:r>
          </w:p>
        </w:tc>
        <w:tc>
          <w:tcPr>
            <w:tcW w:w="7087" w:type="dxa"/>
          </w:tcPr>
          <w:p w:rsidR="00F02325" w:rsidRPr="00AF0BC4" w:rsidRDefault="00F02325" w:rsidP="00C8212B">
            <w:pPr>
              <w:pStyle w:val="ConsPlusNormal"/>
              <w:ind w:right="-286"/>
              <w:rPr>
                <w:rFonts w:ascii="Times New Roman" w:hAnsi="Times New Roman" w:cs="Times New Roman"/>
                <w:sz w:val="24"/>
                <w:szCs w:val="24"/>
              </w:rPr>
            </w:pPr>
            <w:r w:rsidRPr="00AF0BC4">
              <w:rPr>
                <w:rFonts w:ascii="Times New Roman" w:hAnsi="Times New Roman" w:cs="Times New Roman"/>
                <w:sz w:val="24"/>
                <w:szCs w:val="24"/>
              </w:rPr>
              <w:t>Затраты на приобретение транспортных услуг</w:t>
            </w:r>
          </w:p>
        </w:tc>
        <w:tc>
          <w:tcPr>
            <w:tcW w:w="1418" w:type="dxa"/>
          </w:tcPr>
          <w:p w:rsidR="00F02325" w:rsidRPr="00AF0BC4" w:rsidRDefault="00F02325" w:rsidP="00C8212B">
            <w:pPr>
              <w:pStyle w:val="ConsPlusNormal"/>
              <w:ind w:right="-286"/>
              <w:rPr>
                <w:rFonts w:ascii="Times New Roman" w:hAnsi="Times New Roman" w:cs="Times New Roman"/>
                <w:sz w:val="24"/>
                <w:szCs w:val="24"/>
              </w:rPr>
            </w:pPr>
          </w:p>
        </w:tc>
      </w:tr>
      <w:tr w:rsidR="00F02325" w:rsidRPr="00527767" w:rsidTr="00AF0BC4">
        <w:tc>
          <w:tcPr>
            <w:tcW w:w="851" w:type="dxa"/>
          </w:tcPr>
          <w:p w:rsidR="00F02325" w:rsidRPr="00AF0BC4" w:rsidRDefault="00F02325" w:rsidP="00AF0BC4">
            <w:pPr>
              <w:pStyle w:val="ConsPlusNormal"/>
              <w:ind w:right="-235"/>
              <w:rPr>
                <w:rFonts w:ascii="Times New Roman" w:hAnsi="Times New Roman" w:cs="Times New Roman"/>
                <w:sz w:val="24"/>
                <w:szCs w:val="24"/>
              </w:rPr>
            </w:pPr>
            <w:r w:rsidRPr="00AF0BC4">
              <w:rPr>
                <w:rFonts w:ascii="Times New Roman" w:hAnsi="Times New Roman" w:cs="Times New Roman"/>
                <w:sz w:val="24"/>
                <w:szCs w:val="24"/>
              </w:rPr>
              <w:t>2.6.</w:t>
            </w:r>
          </w:p>
        </w:tc>
        <w:tc>
          <w:tcPr>
            <w:tcW w:w="7087" w:type="dxa"/>
          </w:tcPr>
          <w:p w:rsidR="00F02325" w:rsidRPr="00AF0BC4" w:rsidRDefault="00F02325" w:rsidP="00C8212B">
            <w:pPr>
              <w:pStyle w:val="ConsPlusNormal"/>
              <w:ind w:right="-286"/>
              <w:rPr>
                <w:rFonts w:ascii="Times New Roman" w:hAnsi="Times New Roman" w:cs="Times New Roman"/>
                <w:sz w:val="24"/>
                <w:szCs w:val="24"/>
              </w:rPr>
            </w:pPr>
            <w:r w:rsidRPr="00AF0BC4">
              <w:rPr>
                <w:rFonts w:ascii="Times New Roman" w:hAnsi="Times New Roman" w:cs="Times New Roman"/>
                <w:sz w:val="24"/>
                <w:szCs w:val="24"/>
              </w:rPr>
              <w:t>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(медицинской услуги)</w:t>
            </w:r>
          </w:p>
        </w:tc>
        <w:tc>
          <w:tcPr>
            <w:tcW w:w="1418" w:type="dxa"/>
          </w:tcPr>
          <w:p w:rsidR="00F02325" w:rsidRPr="00AF0BC4" w:rsidRDefault="00F02325" w:rsidP="00C8212B">
            <w:pPr>
              <w:pStyle w:val="ConsPlusNormal"/>
              <w:ind w:right="-286"/>
              <w:rPr>
                <w:rFonts w:ascii="Times New Roman" w:hAnsi="Times New Roman" w:cs="Times New Roman"/>
                <w:sz w:val="24"/>
                <w:szCs w:val="24"/>
              </w:rPr>
            </w:pPr>
          </w:p>
        </w:tc>
      </w:tr>
      <w:tr w:rsidR="00F02325" w:rsidRPr="00527767" w:rsidTr="00AF0BC4">
        <w:tc>
          <w:tcPr>
            <w:tcW w:w="851" w:type="dxa"/>
          </w:tcPr>
          <w:p w:rsidR="00F02325" w:rsidRPr="00AF0BC4" w:rsidRDefault="00F02325" w:rsidP="00AF0BC4">
            <w:pPr>
              <w:pStyle w:val="ConsPlusNormal"/>
              <w:ind w:right="-235"/>
              <w:rPr>
                <w:rFonts w:ascii="Times New Roman" w:hAnsi="Times New Roman" w:cs="Times New Roman"/>
                <w:sz w:val="24"/>
                <w:szCs w:val="24"/>
              </w:rPr>
            </w:pPr>
            <w:r w:rsidRPr="00AF0BC4">
              <w:rPr>
                <w:rFonts w:ascii="Times New Roman" w:hAnsi="Times New Roman" w:cs="Times New Roman"/>
                <w:sz w:val="24"/>
                <w:szCs w:val="24"/>
              </w:rPr>
              <w:t>2.7.1</w:t>
            </w:r>
          </w:p>
        </w:tc>
        <w:tc>
          <w:tcPr>
            <w:tcW w:w="7087" w:type="dxa"/>
          </w:tcPr>
          <w:p w:rsidR="00F02325" w:rsidRPr="00AF0BC4" w:rsidRDefault="00F02325" w:rsidP="00C8212B">
            <w:pPr>
              <w:pStyle w:val="ConsPlusNormal"/>
              <w:ind w:right="-286"/>
              <w:rPr>
                <w:rFonts w:ascii="Times New Roman" w:hAnsi="Times New Roman" w:cs="Times New Roman"/>
                <w:sz w:val="24"/>
                <w:szCs w:val="24"/>
              </w:rPr>
            </w:pPr>
            <w:r w:rsidRPr="00AF0BC4">
              <w:rPr>
                <w:rFonts w:ascii="Times New Roman" w:hAnsi="Times New Roman" w:cs="Times New Roman"/>
                <w:sz w:val="24"/>
                <w:szCs w:val="24"/>
              </w:rPr>
              <w:t>Сумма начисленной амортизации основных средств (оборудование, производственный и хозяйственный инвентарь) стоимостью до ста тысяч рублей за единицу, не используемых при оказании медицинской помощи (медицинской услуги)</w:t>
            </w:r>
          </w:p>
        </w:tc>
        <w:tc>
          <w:tcPr>
            <w:tcW w:w="1418" w:type="dxa"/>
          </w:tcPr>
          <w:p w:rsidR="00F02325" w:rsidRPr="00AF0BC4" w:rsidRDefault="00F02325" w:rsidP="00C8212B">
            <w:pPr>
              <w:pStyle w:val="ConsPlusNormal"/>
              <w:ind w:right="-286"/>
              <w:rPr>
                <w:rFonts w:ascii="Times New Roman" w:hAnsi="Times New Roman" w:cs="Times New Roman"/>
                <w:sz w:val="24"/>
                <w:szCs w:val="24"/>
              </w:rPr>
            </w:pPr>
          </w:p>
        </w:tc>
      </w:tr>
      <w:tr w:rsidR="00AF0BC4" w:rsidRPr="00527767" w:rsidTr="00AF0BC4">
        <w:tc>
          <w:tcPr>
            <w:tcW w:w="851" w:type="dxa"/>
          </w:tcPr>
          <w:p w:rsidR="00AF0BC4" w:rsidRPr="00AF0BC4" w:rsidRDefault="00AF0BC4" w:rsidP="00AF0BC4">
            <w:pPr>
              <w:pStyle w:val="ConsPlusNormal"/>
              <w:ind w:right="-235"/>
              <w:rPr>
                <w:rFonts w:ascii="Times New Roman" w:hAnsi="Times New Roman" w:cs="Times New Roman"/>
                <w:sz w:val="24"/>
                <w:szCs w:val="24"/>
              </w:rPr>
            </w:pPr>
            <w:r w:rsidRPr="00AF0BC4">
              <w:rPr>
                <w:rFonts w:ascii="Times New Roman" w:hAnsi="Times New Roman" w:cs="Times New Roman"/>
                <w:sz w:val="24"/>
                <w:szCs w:val="24"/>
              </w:rPr>
              <w:lastRenderedPageBreak/>
              <w:t>№ п/п</w:t>
            </w:r>
          </w:p>
        </w:tc>
        <w:tc>
          <w:tcPr>
            <w:tcW w:w="7087" w:type="dxa"/>
          </w:tcPr>
          <w:p w:rsidR="00AF0BC4" w:rsidRPr="00AF0BC4" w:rsidRDefault="00AF0BC4" w:rsidP="00AF0BC4">
            <w:pPr>
              <w:pStyle w:val="ConsPlusNormal"/>
              <w:ind w:right="-286"/>
              <w:jc w:val="center"/>
              <w:rPr>
                <w:rFonts w:ascii="Times New Roman" w:hAnsi="Times New Roman" w:cs="Times New Roman"/>
                <w:sz w:val="24"/>
                <w:szCs w:val="24"/>
              </w:rPr>
            </w:pPr>
            <w:r w:rsidRPr="00AF0BC4">
              <w:rPr>
                <w:rFonts w:ascii="Times New Roman" w:hAnsi="Times New Roman" w:cs="Times New Roman"/>
                <w:sz w:val="24"/>
                <w:szCs w:val="24"/>
              </w:rPr>
              <w:t>Наименование статей затрат</w:t>
            </w:r>
          </w:p>
        </w:tc>
        <w:tc>
          <w:tcPr>
            <w:tcW w:w="1418" w:type="dxa"/>
          </w:tcPr>
          <w:p w:rsidR="00AF0BC4" w:rsidRPr="00AF0BC4" w:rsidRDefault="00AF0BC4" w:rsidP="00AF0BC4">
            <w:pPr>
              <w:pStyle w:val="ConsPlusNormal"/>
              <w:ind w:right="-62"/>
              <w:rPr>
                <w:rFonts w:ascii="Times New Roman" w:hAnsi="Times New Roman" w:cs="Times New Roman"/>
                <w:sz w:val="24"/>
                <w:szCs w:val="24"/>
              </w:rPr>
            </w:pPr>
            <w:r w:rsidRPr="00AF0BC4">
              <w:rPr>
                <w:rFonts w:ascii="Times New Roman" w:hAnsi="Times New Roman" w:cs="Times New Roman"/>
                <w:sz w:val="24"/>
                <w:szCs w:val="24"/>
              </w:rPr>
              <w:t>Сумма (руб.)</w:t>
            </w:r>
          </w:p>
        </w:tc>
      </w:tr>
      <w:tr w:rsidR="00F02325" w:rsidRPr="00527767" w:rsidTr="00AF0BC4">
        <w:tc>
          <w:tcPr>
            <w:tcW w:w="851" w:type="dxa"/>
          </w:tcPr>
          <w:p w:rsidR="00F02325" w:rsidRPr="00AF0BC4" w:rsidRDefault="00F02325" w:rsidP="00AF0BC4">
            <w:pPr>
              <w:pStyle w:val="ConsPlusNormal"/>
              <w:ind w:right="-235"/>
              <w:rPr>
                <w:rFonts w:ascii="Times New Roman" w:hAnsi="Times New Roman" w:cs="Times New Roman"/>
                <w:sz w:val="24"/>
                <w:szCs w:val="24"/>
              </w:rPr>
            </w:pPr>
            <w:r w:rsidRPr="00AF0BC4">
              <w:rPr>
                <w:rFonts w:ascii="Times New Roman" w:hAnsi="Times New Roman" w:cs="Times New Roman"/>
                <w:sz w:val="24"/>
                <w:szCs w:val="24"/>
              </w:rPr>
              <w:t>2.7.2</w:t>
            </w:r>
          </w:p>
        </w:tc>
        <w:tc>
          <w:tcPr>
            <w:tcW w:w="7087" w:type="dxa"/>
          </w:tcPr>
          <w:p w:rsidR="00F02325" w:rsidRPr="00AF0BC4" w:rsidRDefault="00F02325" w:rsidP="00C8212B">
            <w:pPr>
              <w:pStyle w:val="ConsPlusNormal"/>
              <w:ind w:right="-286"/>
              <w:rPr>
                <w:rFonts w:ascii="Times New Roman" w:hAnsi="Times New Roman" w:cs="Times New Roman"/>
                <w:sz w:val="24"/>
                <w:szCs w:val="24"/>
              </w:rPr>
            </w:pPr>
            <w:r w:rsidRPr="00AF0BC4">
              <w:rPr>
                <w:rFonts w:ascii="Times New Roman" w:hAnsi="Times New Roman" w:cs="Times New Roman"/>
                <w:sz w:val="24"/>
                <w:szCs w:val="24"/>
              </w:rPr>
              <w:t xml:space="preserve">Сумма начисленной амортизации зданий, сооружений и других основных фондов, включая основные средства (оборудование, производственный и хозяйственный инвентарь) стоимостью свыше ста тысяч рублей за единицу, непосредственно не связанных с оказанием медицинской помощи (медицинской услуги) </w:t>
            </w:r>
            <w:hyperlink w:anchor="P1187" w:history="1">
              <w:r w:rsidRPr="00AF0BC4">
                <w:rPr>
                  <w:rFonts w:ascii="Times New Roman" w:hAnsi="Times New Roman" w:cs="Times New Roman"/>
                  <w:sz w:val="24"/>
                  <w:szCs w:val="24"/>
                </w:rPr>
                <w:t>&lt;*&gt;</w:t>
              </w:r>
            </w:hyperlink>
          </w:p>
        </w:tc>
        <w:tc>
          <w:tcPr>
            <w:tcW w:w="1418" w:type="dxa"/>
          </w:tcPr>
          <w:p w:rsidR="00F02325" w:rsidRPr="00AF0BC4" w:rsidRDefault="00F02325" w:rsidP="00C8212B">
            <w:pPr>
              <w:pStyle w:val="ConsPlusNormal"/>
              <w:ind w:right="-286"/>
              <w:rPr>
                <w:rFonts w:ascii="Times New Roman" w:hAnsi="Times New Roman" w:cs="Times New Roman"/>
                <w:sz w:val="24"/>
                <w:szCs w:val="24"/>
              </w:rPr>
            </w:pPr>
          </w:p>
        </w:tc>
      </w:tr>
      <w:tr w:rsidR="00F02325" w:rsidRPr="00527767" w:rsidTr="00AF0BC4">
        <w:tc>
          <w:tcPr>
            <w:tcW w:w="851" w:type="dxa"/>
          </w:tcPr>
          <w:p w:rsidR="00F02325" w:rsidRPr="00AF0BC4" w:rsidRDefault="00F02325" w:rsidP="00AF0BC4">
            <w:pPr>
              <w:pStyle w:val="ConsPlusNormal"/>
              <w:ind w:right="-235"/>
              <w:rPr>
                <w:rFonts w:ascii="Times New Roman" w:hAnsi="Times New Roman" w:cs="Times New Roman"/>
                <w:sz w:val="24"/>
                <w:szCs w:val="24"/>
              </w:rPr>
            </w:pPr>
            <w:r w:rsidRPr="00AF0BC4">
              <w:rPr>
                <w:rFonts w:ascii="Times New Roman" w:hAnsi="Times New Roman" w:cs="Times New Roman"/>
                <w:sz w:val="24"/>
                <w:szCs w:val="24"/>
              </w:rPr>
              <w:t>2.8.</w:t>
            </w:r>
          </w:p>
        </w:tc>
        <w:tc>
          <w:tcPr>
            <w:tcW w:w="7087" w:type="dxa"/>
          </w:tcPr>
          <w:p w:rsidR="00F02325" w:rsidRPr="00AF0BC4" w:rsidRDefault="00F02325" w:rsidP="00C8212B">
            <w:pPr>
              <w:pStyle w:val="ConsPlusNormal"/>
              <w:ind w:right="-286"/>
              <w:rPr>
                <w:rFonts w:ascii="Times New Roman" w:hAnsi="Times New Roman" w:cs="Times New Roman"/>
                <w:sz w:val="24"/>
                <w:szCs w:val="24"/>
              </w:rPr>
            </w:pPr>
            <w:r w:rsidRPr="00AF0BC4">
              <w:rPr>
                <w:rFonts w:ascii="Times New Roman" w:hAnsi="Times New Roman" w:cs="Times New Roman"/>
                <w:sz w:val="24"/>
                <w:szCs w:val="24"/>
              </w:rPr>
              <w:t>Прочие затраты на общехозяйственные нужды</w:t>
            </w:r>
          </w:p>
        </w:tc>
        <w:tc>
          <w:tcPr>
            <w:tcW w:w="1418" w:type="dxa"/>
          </w:tcPr>
          <w:p w:rsidR="00F02325" w:rsidRPr="00AF0BC4" w:rsidRDefault="00F02325" w:rsidP="00C8212B">
            <w:pPr>
              <w:pStyle w:val="ConsPlusNormal"/>
              <w:ind w:right="-286"/>
              <w:rPr>
                <w:rFonts w:ascii="Times New Roman" w:hAnsi="Times New Roman" w:cs="Times New Roman"/>
                <w:sz w:val="24"/>
                <w:szCs w:val="24"/>
              </w:rPr>
            </w:pPr>
          </w:p>
        </w:tc>
      </w:tr>
      <w:tr w:rsidR="00F02325" w:rsidRPr="00527767" w:rsidTr="00AF0BC4">
        <w:tc>
          <w:tcPr>
            <w:tcW w:w="851" w:type="dxa"/>
          </w:tcPr>
          <w:p w:rsidR="00F02325" w:rsidRPr="00AF0BC4" w:rsidRDefault="00F02325" w:rsidP="00AF0BC4">
            <w:pPr>
              <w:pStyle w:val="ConsPlusNormal"/>
              <w:ind w:right="-235"/>
              <w:rPr>
                <w:rFonts w:ascii="Times New Roman" w:hAnsi="Times New Roman" w:cs="Times New Roman"/>
                <w:sz w:val="24"/>
                <w:szCs w:val="24"/>
              </w:rPr>
            </w:pPr>
          </w:p>
        </w:tc>
        <w:tc>
          <w:tcPr>
            <w:tcW w:w="7087" w:type="dxa"/>
          </w:tcPr>
          <w:p w:rsidR="00F02325" w:rsidRPr="00AF0BC4" w:rsidRDefault="00F02325" w:rsidP="00C8212B">
            <w:pPr>
              <w:pStyle w:val="ConsPlusNormal"/>
              <w:ind w:right="-286"/>
              <w:rPr>
                <w:rFonts w:ascii="Times New Roman" w:hAnsi="Times New Roman" w:cs="Times New Roman"/>
                <w:sz w:val="24"/>
                <w:szCs w:val="24"/>
              </w:rPr>
            </w:pPr>
            <w:r w:rsidRPr="00AF0BC4">
              <w:rPr>
                <w:rFonts w:ascii="Times New Roman" w:hAnsi="Times New Roman" w:cs="Times New Roman"/>
                <w:sz w:val="24"/>
                <w:szCs w:val="24"/>
              </w:rPr>
              <w:t>Итого затрат, необходимых для обеспечения деятельности медицинской организации в целом</w:t>
            </w:r>
          </w:p>
        </w:tc>
        <w:tc>
          <w:tcPr>
            <w:tcW w:w="1418" w:type="dxa"/>
          </w:tcPr>
          <w:p w:rsidR="00F02325" w:rsidRPr="00AF0BC4" w:rsidRDefault="00F02325" w:rsidP="00C8212B">
            <w:pPr>
              <w:pStyle w:val="ConsPlusNormal"/>
              <w:ind w:right="-286"/>
              <w:rPr>
                <w:rFonts w:ascii="Times New Roman" w:hAnsi="Times New Roman" w:cs="Times New Roman"/>
                <w:sz w:val="24"/>
                <w:szCs w:val="24"/>
              </w:rPr>
            </w:pPr>
          </w:p>
        </w:tc>
      </w:tr>
      <w:tr w:rsidR="00F02325" w:rsidRPr="00527767" w:rsidTr="00AF0BC4">
        <w:tc>
          <w:tcPr>
            <w:tcW w:w="851" w:type="dxa"/>
          </w:tcPr>
          <w:p w:rsidR="00F02325" w:rsidRPr="00AF0BC4" w:rsidRDefault="00F02325" w:rsidP="00AF0BC4">
            <w:pPr>
              <w:pStyle w:val="ConsPlusNormal"/>
              <w:ind w:right="-235"/>
              <w:rPr>
                <w:rFonts w:ascii="Times New Roman" w:hAnsi="Times New Roman" w:cs="Times New Roman"/>
                <w:sz w:val="24"/>
                <w:szCs w:val="24"/>
              </w:rPr>
            </w:pPr>
          </w:p>
        </w:tc>
        <w:tc>
          <w:tcPr>
            <w:tcW w:w="7087" w:type="dxa"/>
          </w:tcPr>
          <w:p w:rsidR="00F02325" w:rsidRPr="00AF0BC4" w:rsidRDefault="00F02325" w:rsidP="00C8212B">
            <w:pPr>
              <w:pStyle w:val="ConsPlusNormal"/>
              <w:ind w:right="-286"/>
              <w:rPr>
                <w:rFonts w:ascii="Times New Roman" w:hAnsi="Times New Roman" w:cs="Times New Roman"/>
                <w:sz w:val="24"/>
                <w:szCs w:val="24"/>
              </w:rPr>
            </w:pPr>
            <w:r w:rsidRPr="00AF0BC4">
              <w:rPr>
                <w:rFonts w:ascii="Times New Roman" w:hAnsi="Times New Roman" w:cs="Times New Roman"/>
                <w:sz w:val="24"/>
                <w:szCs w:val="24"/>
              </w:rPr>
              <w:t>Стоимость медицинской помощи (медицинской услуги)</w:t>
            </w:r>
          </w:p>
        </w:tc>
        <w:tc>
          <w:tcPr>
            <w:tcW w:w="1418" w:type="dxa"/>
          </w:tcPr>
          <w:p w:rsidR="00F02325" w:rsidRPr="00AF0BC4" w:rsidRDefault="00F02325" w:rsidP="00C8212B">
            <w:pPr>
              <w:pStyle w:val="ConsPlusNormal"/>
              <w:ind w:right="-286"/>
              <w:rPr>
                <w:rFonts w:ascii="Times New Roman" w:hAnsi="Times New Roman" w:cs="Times New Roman"/>
                <w:sz w:val="24"/>
                <w:szCs w:val="24"/>
              </w:rPr>
            </w:pPr>
          </w:p>
        </w:tc>
      </w:tr>
    </w:tbl>
    <w:p w:rsidR="00F02325" w:rsidRPr="00527767" w:rsidRDefault="00F02325" w:rsidP="00C8212B">
      <w:pPr>
        <w:pStyle w:val="ConsPlusNormal"/>
        <w:ind w:right="-286" w:firstLine="540"/>
        <w:jc w:val="both"/>
        <w:rPr>
          <w:rFonts w:ascii="Times New Roman" w:hAnsi="Times New Roman" w:cs="Times New Roman"/>
          <w:sz w:val="28"/>
          <w:szCs w:val="28"/>
        </w:rPr>
      </w:pPr>
    </w:p>
    <w:p w:rsidR="00DF3201" w:rsidRPr="00527767" w:rsidRDefault="007B582E"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208</w:t>
      </w:r>
      <w:r w:rsidR="00F02325" w:rsidRPr="00527767">
        <w:rPr>
          <w:rFonts w:ascii="Times New Roman" w:hAnsi="Times New Roman" w:cs="Times New Roman"/>
          <w:sz w:val="28"/>
          <w:szCs w:val="28"/>
        </w:rPr>
        <w:t xml:space="preserve">. Тариф за пролеченного больного рассчитывается исходя из затрат на оказание медицинских услуг с учетом их перечня, среднего количества, частоты применения и стоимости; затрат на лекарственные препараты с учетом их перечня, разовых и курсовых доз и стоимости; стоимости применяемых в процессе лечения изделий медицинского назначения; перечня препаратов крови с указанием количества, частоты предоставления и стоимости; перечня диетического (лечебного и профилактического) питания с указанием количества, частоты </w:t>
      </w:r>
      <w:r w:rsidR="00DF3201" w:rsidRPr="00527767">
        <w:rPr>
          <w:rFonts w:ascii="Times New Roman" w:hAnsi="Times New Roman" w:cs="Times New Roman"/>
          <w:sz w:val="28"/>
          <w:szCs w:val="28"/>
        </w:rPr>
        <w:t>его предоставления и стоимости.</w:t>
      </w:r>
    </w:p>
    <w:p w:rsidR="00D52EFA" w:rsidRPr="00527767" w:rsidRDefault="00D52EFA"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При расчете стоимости пролеченного больного с применением способа оплаты по клинико-статистическим группам учитываются коэффициенты затратоемкости по клинико-статистическим группам, уровень оказания медицинской помощи, коэффициенты, определяющие сложность лечения пациента, а также степень внедрения современных метоов лечения, ресурсосберегающих медицинских и организационных технологий. </w:t>
      </w:r>
    </w:p>
    <w:p w:rsidR="00AB65CE" w:rsidRPr="00AF0BC4" w:rsidRDefault="007B582E"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209</w:t>
      </w:r>
      <w:r w:rsidR="00F02325" w:rsidRPr="00527767">
        <w:rPr>
          <w:rFonts w:ascii="Times New Roman" w:hAnsi="Times New Roman" w:cs="Times New Roman"/>
          <w:sz w:val="28"/>
          <w:szCs w:val="28"/>
        </w:rPr>
        <w:t>. Расчет тарифа на основе подушевого норматива финансирования медицинской организации осуществляется исходя из данных об объеме средств в соответствии с установленной долей средств для подушевого финансирования амбулаторной медицинской помощи и численности прикрепленных к медицинской организации застрахованных лиц. При определении доли средств подушевого финансирования учитывается соотношение объема медицинской помощи, включенного в подушевой норматив, к общему объему оказанной медицинской помощи. В подушевой норматив финансирования медицинской организации могут включаться виды и объемы медицинской помощи, определенные территориальной программой.</w:t>
      </w:r>
    </w:p>
    <w:p w:rsidR="00606D81" w:rsidRPr="00527767" w:rsidRDefault="007B582E"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210</w:t>
      </w:r>
      <w:r w:rsidR="00F02325" w:rsidRPr="00527767">
        <w:rPr>
          <w:rFonts w:ascii="Times New Roman" w:hAnsi="Times New Roman" w:cs="Times New Roman"/>
          <w:sz w:val="28"/>
          <w:szCs w:val="28"/>
        </w:rPr>
        <w:t xml:space="preserve">. </w:t>
      </w:r>
      <w:r w:rsidR="00606D81" w:rsidRPr="00527767">
        <w:rPr>
          <w:rFonts w:ascii="Times New Roman" w:hAnsi="Times New Roman" w:cs="Times New Roman"/>
          <w:sz w:val="28"/>
          <w:szCs w:val="28"/>
        </w:rPr>
        <w:t xml:space="preserve">Расчет тарифа на основе подушевого </w:t>
      </w:r>
      <w:r w:rsidR="00291A98" w:rsidRPr="00527767">
        <w:rPr>
          <w:rFonts w:ascii="Times New Roman" w:hAnsi="Times New Roman" w:cs="Times New Roman"/>
          <w:sz w:val="28"/>
          <w:szCs w:val="28"/>
        </w:rPr>
        <w:t>норматива финансирования медицинской организации осуществляется с учетом коэффициентов половозрастных затрат на оказание медицинской помои конкретной медицинской организации и иных коэффициентов, установленных тарифным соглашением, заключаемым в субъекте Росси</w:t>
      </w:r>
      <w:r w:rsidR="0011634B" w:rsidRPr="00527767">
        <w:rPr>
          <w:rFonts w:ascii="Times New Roman" w:hAnsi="Times New Roman" w:cs="Times New Roman"/>
          <w:sz w:val="28"/>
          <w:szCs w:val="28"/>
        </w:rPr>
        <w:t>йской Федерации в соответствии</w:t>
      </w:r>
      <w:r w:rsidR="00291A98" w:rsidRPr="00527767">
        <w:rPr>
          <w:rFonts w:ascii="Times New Roman" w:hAnsi="Times New Roman" w:cs="Times New Roman"/>
          <w:sz w:val="28"/>
          <w:szCs w:val="28"/>
        </w:rPr>
        <w:t xml:space="preserve"> со статьей 30 Федерального закона. </w:t>
      </w:r>
    </w:p>
    <w:p w:rsidR="00F02325" w:rsidRPr="007725D9"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Коэффициент половозрастных затрат для конкретной медицинской организации рассчитывается с использованием относительных </w:t>
      </w:r>
      <w:r w:rsidRPr="00527767">
        <w:rPr>
          <w:rFonts w:ascii="Times New Roman" w:hAnsi="Times New Roman" w:cs="Times New Roman"/>
          <w:sz w:val="28"/>
          <w:szCs w:val="28"/>
        </w:rPr>
        <w:lastRenderedPageBreak/>
        <w:t>коэффициентов половозрастных затрат для каждой половозрастной группы прикрепленных к медицинской организации застрахованных лиц и их численности в этой группе. Относительные коэффициенты половозрастных затрат учитывают различия в уровне затрат на оказание медицинской помощи в зависимости от половозрастной структуры населения. Величина относительных коэффициентов рассчитывается территориальным фондом на основании фактических данных об объемах и стоимости амбулаторно-поликлинической помощи для каждой половозрастной группы за определенный период, предшествующий расчетному.</w:t>
      </w:r>
    </w:p>
    <w:p w:rsidR="00AF0BC4" w:rsidRPr="007725D9" w:rsidRDefault="00AF0BC4" w:rsidP="00C8212B">
      <w:pPr>
        <w:pStyle w:val="ConsPlusNormal"/>
        <w:ind w:right="-286" w:firstLine="540"/>
        <w:jc w:val="both"/>
        <w:rPr>
          <w:rFonts w:ascii="Times New Roman" w:hAnsi="Times New Roman" w:cs="Times New Roman"/>
          <w:sz w:val="28"/>
          <w:szCs w:val="28"/>
        </w:rPr>
      </w:pPr>
    </w:p>
    <w:p w:rsidR="00F02325" w:rsidRPr="00527767" w:rsidRDefault="00F02325" w:rsidP="00C8212B">
      <w:pPr>
        <w:pStyle w:val="ConsPlusNormal"/>
        <w:ind w:right="-286"/>
        <w:jc w:val="center"/>
        <w:outlineLvl w:val="1"/>
        <w:rPr>
          <w:rFonts w:ascii="Times New Roman" w:hAnsi="Times New Roman" w:cs="Times New Roman"/>
          <w:b/>
          <w:sz w:val="28"/>
          <w:szCs w:val="28"/>
        </w:rPr>
      </w:pPr>
      <w:r w:rsidRPr="00527767">
        <w:rPr>
          <w:rFonts w:ascii="Times New Roman" w:hAnsi="Times New Roman" w:cs="Times New Roman"/>
          <w:b/>
          <w:sz w:val="28"/>
          <w:szCs w:val="28"/>
        </w:rPr>
        <w:t>XII. Порядок оказания видов медицинской помощи,</w:t>
      </w:r>
    </w:p>
    <w:p w:rsidR="00F02325" w:rsidRPr="00527767" w:rsidRDefault="00F02325" w:rsidP="00C8212B">
      <w:pPr>
        <w:pStyle w:val="ConsPlusNormal"/>
        <w:ind w:right="-286"/>
        <w:jc w:val="center"/>
        <w:rPr>
          <w:rFonts w:ascii="Times New Roman" w:hAnsi="Times New Roman" w:cs="Times New Roman"/>
          <w:b/>
          <w:sz w:val="28"/>
          <w:szCs w:val="28"/>
        </w:rPr>
      </w:pPr>
      <w:r w:rsidRPr="00527767">
        <w:rPr>
          <w:rFonts w:ascii="Times New Roman" w:hAnsi="Times New Roman" w:cs="Times New Roman"/>
          <w:b/>
          <w:sz w:val="28"/>
          <w:szCs w:val="28"/>
        </w:rPr>
        <w:t>установленных базовой программой обязательного медицинского</w:t>
      </w:r>
    </w:p>
    <w:p w:rsidR="00F02325" w:rsidRPr="00527767" w:rsidRDefault="00F02325" w:rsidP="00C8212B">
      <w:pPr>
        <w:pStyle w:val="ConsPlusNormal"/>
        <w:ind w:right="-286"/>
        <w:jc w:val="center"/>
        <w:rPr>
          <w:rFonts w:ascii="Times New Roman" w:hAnsi="Times New Roman" w:cs="Times New Roman"/>
          <w:b/>
          <w:sz w:val="28"/>
          <w:szCs w:val="28"/>
        </w:rPr>
      </w:pPr>
      <w:r w:rsidRPr="00527767">
        <w:rPr>
          <w:rFonts w:ascii="Times New Roman" w:hAnsi="Times New Roman" w:cs="Times New Roman"/>
          <w:b/>
          <w:sz w:val="28"/>
          <w:szCs w:val="28"/>
        </w:rPr>
        <w:t>страхования, застрахованным лицам за счет средств</w:t>
      </w:r>
    </w:p>
    <w:p w:rsidR="00F02325" w:rsidRPr="00527767" w:rsidRDefault="00F02325" w:rsidP="00C8212B">
      <w:pPr>
        <w:pStyle w:val="ConsPlusNormal"/>
        <w:ind w:right="-286"/>
        <w:jc w:val="center"/>
        <w:rPr>
          <w:rFonts w:ascii="Times New Roman" w:hAnsi="Times New Roman" w:cs="Times New Roman"/>
          <w:b/>
          <w:sz w:val="28"/>
          <w:szCs w:val="28"/>
        </w:rPr>
      </w:pPr>
      <w:r w:rsidRPr="00527767">
        <w:rPr>
          <w:rFonts w:ascii="Times New Roman" w:hAnsi="Times New Roman" w:cs="Times New Roman"/>
          <w:b/>
          <w:sz w:val="28"/>
          <w:szCs w:val="28"/>
        </w:rPr>
        <w:t>обязательного медицинского страхования в медицинских</w:t>
      </w:r>
    </w:p>
    <w:p w:rsidR="00F02325" w:rsidRPr="00527767" w:rsidRDefault="00F02325" w:rsidP="00C8212B">
      <w:pPr>
        <w:pStyle w:val="ConsPlusNormal"/>
        <w:ind w:right="-286"/>
        <w:jc w:val="center"/>
        <w:rPr>
          <w:rFonts w:ascii="Times New Roman" w:hAnsi="Times New Roman" w:cs="Times New Roman"/>
          <w:b/>
          <w:sz w:val="28"/>
          <w:szCs w:val="28"/>
        </w:rPr>
      </w:pPr>
      <w:r w:rsidRPr="00527767">
        <w:rPr>
          <w:rFonts w:ascii="Times New Roman" w:hAnsi="Times New Roman" w:cs="Times New Roman"/>
          <w:b/>
          <w:sz w:val="28"/>
          <w:szCs w:val="28"/>
        </w:rPr>
        <w:t>организациях, созданных в соответствии с законодательством</w:t>
      </w:r>
    </w:p>
    <w:p w:rsidR="00F02325" w:rsidRPr="00527767" w:rsidRDefault="00F02325" w:rsidP="00C8212B">
      <w:pPr>
        <w:pStyle w:val="ConsPlusNormal"/>
        <w:ind w:right="-286"/>
        <w:jc w:val="center"/>
        <w:rPr>
          <w:rFonts w:ascii="Times New Roman" w:hAnsi="Times New Roman" w:cs="Times New Roman"/>
          <w:b/>
          <w:sz w:val="28"/>
          <w:szCs w:val="28"/>
        </w:rPr>
      </w:pPr>
      <w:r w:rsidRPr="00527767">
        <w:rPr>
          <w:rFonts w:ascii="Times New Roman" w:hAnsi="Times New Roman" w:cs="Times New Roman"/>
          <w:b/>
          <w:sz w:val="28"/>
          <w:szCs w:val="28"/>
        </w:rPr>
        <w:t>Российской Федерации и находящихся за пределами</w:t>
      </w:r>
    </w:p>
    <w:p w:rsidR="00F02325" w:rsidRPr="00527767" w:rsidRDefault="00F02325" w:rsidP="00C8212B">
      <w:pPr>
        <w:pStyle w:val="ConsPlusNormal"/>
        <w:ind w:right="-286"/>
        <w:jc w:val="center"/>
        <w:rPr>
          <w:rFonts w:ascii="Times New Roman" w:hAnsi="Times New Roman" w:cs="Times New Roman"/>
          <w:b/>
          <w:sz w:val="28"/>
          <w:szCs w:val="28"/>
        </w:rPr>
      </w:pPr>
      <w:r w:rsidRPr="00527767">
        <w:rPr>
          <w:rFonts w:ascii="Times New Roman" w:hAnsi="Times New Roman" w:cs="Times New Roman"/>
          <w:b/>
          <w:sz w:val="28"/>
          <w:szCs w:val="28"/>
        </w:rPr>
        <w:t>территории Российской Федерации</w:t>
      </w:r>
    </w:p>
    <w:p w:rsidR="00F02325" w:rsidRPr="00527767" w:rsidRDefault="00F02325" w:rsidP="00C8212B">
      <w:pPr>
        <w:pStyle w:val="ConsPlusNormal"/>
        <w:ind w:right="-286" w:firstLine="540"/>
        <w:jc w:val="both"/>
        <w:rPr>
          <w:rFonts w:ascii="Times New Roman" w:hAnsi="Times New Roman" w:cs="Times New Roman"/>
          <w:sz w:val="28"/>
          <w:szCs w:val="28"/>
        </w:rPr>
      </w:pPr>
    </w:p>
    <w:p w:rsidR="00F02325" w:rsidRPr="00527767" w:rsidRDefault="002404D3"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211</w:t>
      </w:r>
      <w:r w:rsidR="00F02325" w:rsidRPr="00527767">
        <w:rPr>
          <w:rFonts w:ascii="Times New Roman" w:hAnsi="Times New Roman" w:cs="Times New Roman"/>
          <w:sz w:val="28"/>
          <w:szCs w:val="28"/>
        </w:rPr>
        <w:t xml:space="preserve">. Застрахованным лицам при возникновении страхового случая медицинская помощь по видам медицинской помощи, установленным </w:t>
      </w:r>
      <w:hyperlink r:id="rId167" w:history="1">
        <w:r w:rsidR="00F02325" w:rsidRPr="00527767">
          <w:rPr>
            <w:rFonts w:ascii="Times New Roman" w:hAnsi="Times New Roman" w:cs="Times New Roman"/>
            <w:sz w:val="28"/>
            <w:szCs w:val="28"/>
          </w:rPr>
          <w:t>базовой программой</w:t>
        </w:r>
      </w:hyperlink>
      <w:r w:rsidR="00F02325" w:rsidRPr="00527767">
        <w:rPr>
          <w:rFonts w:ascii="Times New Roman" w:hAnsi="Times New Roman" w:cs="Times New Roman"/>
          <w:sz w:val="28"/>
          <w:szCs w:val="28"/>
        </w:rPr>
        <w:t xml:space="preserve"> за счет средств обязательного медицинского страхования, оказывается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(далее </w:t>
      </w:r>
      <w:r w:rsidR="00AF0BC4" w:rsidRPr="00AF0BC4">
        <w:rPr>
          <w:rFonts w:ascii="Times New Roman" w:hAnsi="Times New Roman" w:cs="Times New Roman"/>
          <w:sz w:val="28"/>
          <w:szCs w:val="28"/>
        </w:rPr>
        <w:t>–</w:t>
      </w:r>
      <w:r w:rsidR="00F02325" w:rsidRPr="00527767">
        <w:rPr>
          <w:rFonts w:ascii="Times New Roman" w:hAnsi="Times New Roman" w:cs="Times New Roman"/>
          <w:sz w:val="28"/>
          <w:szCs w:val="28"/>
        </w:rPr>
        <w:t xml:space="preserve"> медицинские организации, находящиеся за пределами Российской Федерации).</w:t>
      </w:r>
    </w:p>
    <w:p w:rsidR="00F02325" w:rsidRPr="00527767" w:rsidRDefault="002404D3"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212</w:t>
      </w:r>
      <w:r w:rsidR="00F02325" w:rsidRPr="00527767">
        <w:rPr>
          <w:rFonts w:ascii="Times New Roman" w:hAnsi="Times New Roman" w:cs="Times New Roman"/>
          <w:sz w:val="28"/>
          <w:szCs w:val="28"/>
        </w:rPr>
        <w:t>. Медицинская помощь застрахованным лицам оказывается в соответствии с законодательством Российской Федерации.</w:t>
      </w:r>
    </w:p>
    <w:p w:rsidR="00F02325" w:rsidRPr="00527767" w:rsidRDefault="002404D3"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213</w:t>
      </w:r>
      <w:r w:rsidR="00F02325" w:rsidRPr="00527767">
        <w:rPr>
          <w:rFonts w:ascii="Times New Roman" w:hAnsi="Times New Roman" w:cs="Times New Roman"/>
          <w:sz w:val="28"/>
          <w:szCs w:val="28"/>
        </w:rPr>
        <w:t xml:space="preserve">. Медицинская организация, находящаяся за пределами Российской Федерации, оказавшая медицинскую помощь застрахованному лицу при возникновении страхового случая, формирует и направляет счет и </w:t>
      </w:r>
      <w:hyperlink r:id="rId168" w:history="1">
        <w:r w:rsidR="00F02325" w:rsidRPr="00527767">
          <w:rPr>
            <w:rFonts w:ascii="Times New Roman" w:hAnsi="Times New Roman" w:cs="Times New Roman"/>
            <w:sz w:val="28"/>
            <w:szCs w:val="28"/>
          </w:rPr>
          <w:t>реестр</w:t>
        </w:r>
      </w:hyperlink>
      <w:r w:rsidR="00F02325" w:rsidRPr="00527767">
        <w:rPr>
          <w:rFonts w:ascii="Times New Roman" w:hAnsi="Times New Roman" w:cs="Times New Roman"/>
          <w:sz w:val="28"/>
          <w:szCs w:val="28"/>
        </w:rPr>
        <w:t xml:space="preserve"> </w:t>
      </w:r>
      <w:r w:rsidR="000C7346" w:rsidRPr="00527767">
        <w:rPr>
          <w:rFonts w:ascii="Times New Roman" w:hAnsi="Times New Roman" w:cs="Times New Roman"/>
          <w:sz w:val="28"/>
          <w:szCs w:val="28"/>
        </w:rPr>
        <w:t>счета</w:t>
      </w:r>
      <w:r w:rsidR="00F02325" w:rsidRPr="00527767">
        <w:rPr>
          <w:rFonts w:ascii="Times New Roman" w:hAnsi="Times New Roman" w:cs="Times New Roman"/>
          <w:sz w:val="28"/>
          <w:szCs w:val="28"/>
        </w:rPr>
        <w:t xml:space="preserve"> за медицинскую помощь (далее </w:t>
      </w:r>
      <w:r w:rsidR="00AF0BC4">
        <w:rPr>
          <w:rFonts w:ascii="Times New Roman" w:hAnsi="Times New Roman" w:cs="Times New Roman"/>
          <w:sz w:val="28"/>
          <w:szCs w:val="28"/>
        </w:rPr>
        <w:t>–</w:t>
      </w:r>
      <w:r w:rsidR="00F02325" w:rsidRPr="00527767">
        <w:rPr>
          <w:rFonts w:ascii="Times New Roman" w:hAnsi="Times New Roman" w:cs="Times New Roman"/>
          <w:sz w:val="28"/>
          <w:szCs w:val="28"/>
        </w:rPr>
        <w:t xml:space="preserve"> реестр) в территориальный фонд по месту страхования застрахованного лица не позднее десяти рабочих дней месяца, следующего за месяцем завершения случая оказания медицинской помощи.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Счет должен быть заверен подписью руководителя и главного бухгалтера медицинской организации и печатью медицинской организации.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Реестр должен содержать следующую информацию:</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 наименование медицинской организации;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2) идентификационные данные, присвоенные юридическому лицу налоговым органом;</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3) период, за который выставлен счет;</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4) наименование субъекта Российской Федерации, в котором застрахованному лицу выдан полис;</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5) номер позиции реестра;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6) сведения о застрахованном лице:</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фамилия, имя, отчество (при наличии);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lastRenderedPageBreak/>
        <w:t>пол;</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дата и место рождения;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данные документа, удостоверяющего личность;</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номер полиса;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наименование страховой медицинской организации;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дата регистрации в качестве застрахованного лица;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7) сведения об оказанной застрахованному лицу медицинской помощи: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вид оказанной медицинской помощи (код);</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диагноз в соответствии с </w:t>
      </w:r>
      <w:hyperlink r:id="rId169" w:history="1">
        <w:r w:rsidRPr="00527767">
          <w:rPr>
            <w:rFonts w:ascii="Times New Roman" w:hAnsi="Times New Roman" w:cs="Times New Roman"/>
            <w:sz w:val="28"/>
            <w:szCs w:val="28"/>
          </w:rPr>
          <w:t>МКБ-10</w:t>
        </w:r>
      </w:hyperlink>
      <w:r w:rsidRPr="00527767">
        <w:rPr>
          <w:rFonts w:ascii="Times New Roman" w:hAnsi="Times New Roman" w:cs="Times New Roman"/>
          <w:sz w:val="28"/>
          <w:szCs w:val="28"/>
        </w:rPr>
        <w:t>;</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дату начала и дату окончания лечения;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объемы оказанной медицинской помощи;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профиль оказанной медицинской помощи (код);</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специальность медицинского работника, оказавшего медицинскую помощь (код);</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тариф на оплату медицинской помощи, оказанной застрахованному лицу;</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стоимость оказанной медицинской помощи;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результат обращения за медицинской помощью (код).</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Стоимость медицинской помощи рассчитывается на основании тарифов, утвержденных для медицинской организации, находящейся за пределами Российской Федерации в субъекте Российской Федерации, первым принявшим уведомление о включении в реестр медицинских организаций, и объемов оказанной медицинской помощи в рублях по курсу Центрального банка Российской Федерации на дату выставления счета.</w:t>
      </w:r>
    </w:p>
    <w:p w:rsidR="00F02325" w:rsidRPr="00527767" w:rsidRDefault="002404D3"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214</w:t>
      </w:r>
      <w:r w:rsidR="00F02325" w:rsidRPr="00527767">
        <w:rPr>
          <w:rFonts w:ascii="Times New Roman" w:hAnsi="Times New Roman" w:cs="Times New Roman"/>
          <w:sz w:val="28"/>
          <w:szCs w:val="28"/>
        </w:rPr>
        <w:t xml:space="preserve">. Территориальный фонд по месту страхования застрахованного лица осуществляет контроль объемов, сроков, качества и условий оказанной медицинской помощи путем организации проведения медико-экономического контроля, медико-экономической экспертизы и экспертизы качества медицинской помощи в соответствии с </w:t>
      </w:r>
      <w:hyperlink r:id="rId170" w:history="1">
        <w:r w:rsidR="00F02325" w:rsidRPr="00527767">
          <w:rPr>
            <w:rFonts w:ascii="Times New Roman" w:hAnsi="Times New Roman" w:cs="Times New Roman"/>
            <w:sz w:val="28"/>
            <w:szCs w:val="28"/>
          </w:rPr>
          <w:t>порядком</w:t>
        </w:r>
      </w:hyperlink>
      <w:r w:rsidR="00F02325" w:rsidRPr="00527767">
        <w:rPr>
          <w:rFonts w:ascii="Times New Roman" w:hAnsi="Times New Roman" w:cs="Times New Roman"/>
          <w:sz w:val="28"/>
          <w:szCs w:val="28"/>
        </w:rPr>
        <w:t xml:space="preserve"> организации и проведения контроля.</w:t>
      </w:r>
    </w:p>
    <w:p w:rsidR="00F02325" w:rsidRPr="00527767" w:rsidRDefault="002404D3"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215</w:t>
      </w:r>
      <w:r w:rsidR="00F02325" w:rsidRPr="00527767">
        <w:rPr>
          <w:rFonts w:ascii="Times New Roman" w:hAnsi="Times New Roman" w:cs="Times New Roman"/>
          <w:sz w:val="28"/>
          <w:szCs w:val="28"/>
        </w:rPr>
        <w:t xml:space="preserve">. Территориальный фонд по месту страхования застрахованного лица в течение десяти рабочих дней с даты получения счета в электронном виде проводит медико-экономический контроль предъявленного медицинской организацией, находящейся за пределами Российской Федерации, счета и </w:t>
      </w:r>
      <w:hyperlink r:id="rId171" w:history="1">
        <w:r w:rsidR="00F02325" w:rsidRPr="00527767">
          <w:rPr>
            <w:rFonts w:ascii="Times New Roman" w:hAnsi="Times New Roman" w:cs="Times New Roman"/>
            <w:sz w:val="28"/>
            <w:szCs w:val="28"/>
          </w:rPr>
          <w:t>реестра</w:t>
        </w:r>
      </w:hyperlink>
      <w:r w:rsidR="00F02325" w:rsidRPr="00527767">
        <w:rPr>
          <w:rFonts w:ascii="Times New Roman" w:hAnsi="Times New Roman" w:cs="Times New Roman"/>
          <w:sz w:val="28"/>
          <w:szCs w:val="28"/>
        </w:rPr>
        <w:t xml:space="preserve"> и, при отсутствии причин, требующих дополнительного рассмотрения реестра, осуществляет оплату оказанной медицинской помощи.</w:t>
      </w:r>
    </w:p>
    <w:p w:rsidR="00F02325" w:rsidRPr="00527767" w:rsidRDefault="002404D3"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216</w:t>
      </w:r>
      <w:r w:rsidR="00F02325" w:rsidRPr="00527767">
        <w:rPr>
          <w:rFonts w:ascii="Times New Roman" w:hAnsi="Times New Roman" w:cs="Times New Roman"/>
          <w:sz w:val="28"/>
          <w:szCs w:val="28"/>
        </w:rPr>
        <w:t>. При наличии причин, требующих дополнительного рассмотрения реестра, территориальный фонд по месту страхования застрахованного лица организует и проводит медико-экономическую экспертизу и</w:t>
      </w:r>
      <w:r>
        <w:rPr>
          <w:rFonts w:ascii="Times New Roman" w:hAnsi="Times New Roman" w:cs="Times New Roman"/>
          <w:sz w:val="28"/>
          <w:szCs w:val="28"/>
        </w:rPr>
        <w:t xml:space="preserve"> (</w:t>
      </w:r>
      <w:r w:rsidR="00F02325" w:rsidRPr="00527767">
        <w:rPr>
          <w:rFonts w:ascii="Times New Roman" w:hAnsi="Times New Roman" w:cs="Times New Roman"/>
          <w:sz w:val="28"/>
          <w:szCs w:val="28"/>
        </w:rPr>
        <w:t>или</w:t>
      </w:r>
      <w:r>
        <w:rPr>
          <w:rFonts w:ascii="Times New Roman" w:hAnsi="Times New Roman" w:cs="Times New Roman"/>
          <w:sz w:val="28"/>
          <w:szCs w:val="28"/>
        </w:rPr>
        <w:t>)</w:t>
      </w:r>
      <w:r w:rsidR="00F02325" w:rsidRPr="00527767">
        <w:rPr>
          <w:rFonts w:ascii="Times New Roman" w:hAnsi="Times New Roman" w:cs="Times New Roman"/>
          <w:sz w:val="28"/>
          <w:szCs w:val="28"/>
        </w:rPr>
        <w:t xml:space="preserve"> экспертизу качества медицинской помощи.</w:t>
      </w:r>
    </w:p>
    <w:p w:rsidR="00F02325" w:rsidRPr="007725D9"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По результатам контроля объемов, сроков, качества и условий предоставления медицинской помощи применяются меры, предусмотренные </w:t>
      </w:r>
      <w:hyperlink r:id="rId172" w:history="1">
        <w:r w:rsidRPr="00527767">
          <w:rPr>
            <w:rFonts w:ascii="Times New Roman" w:hAnsi="Times New Roman" w:cs="Times New Roman"/>
            <w:sz w:val="28"/>
            <w:szCs w:val="28"/>
          </w:rPr>
          <w:t>статьей 41</w:t>
        </w:r>
      </w:hyperlink>
      <w:r w:rsidRPr="00527767">
        <w:rPr>
          <w:rFonts w:ascii="Times New Roman" w:hAnsi="Times New Roman" w:cs="Times New Roman"/>
          <w:sz w:val="28"/>
          <w:szCs w:val="28"/>
        </w:rPr>
        <w:t xml:space="preserve"> Федерального закона и условиями договора на оказание и оплату медицинской помощи по обязательному медицинскому страхованию.</w:t>
      </w:r>
      <w:r w:rsidR="00AF0BC4">
        <w:rPr>
          <w:rStyle w:val="a5"/>
          <w:rFonts w:ascii="Times New Roman" w:hAnsi="Times New Roman" w:cs="Times New Roman"/>
          <w:sz w:val="28"/>
          <w:szCs w:val="28"/>
        </w:rPr>
        <w:footnoteReference w:id="25"/>
      </w:r>
    </w:p>
    <w:p w:rsidR="00DF3201" w:rsidRPr="00AF0BC4" w:rsidRDefault="002404D3"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lastRenderedPageBreak/>
        <w:t>217</w:t>
      </w:r>
      <w:r w:rsidR="00F02325" w:rsidRPr="00527767">
        <w:rPr>
          <w:rFonts w:ascii="Times New Roman" w:hAnsi="Times New Roman" w:cs="Times New Roman"/>
          <w:sz w:val="28"/>
          <w:szCs w:val="28"/>
        </w:rPr>
        <w:t>. Территориальный фонд по месту страхования застрахованного лица в течение 25 рабочих дней с даты получения счета в электронном виде осуществляет оплату медицинской помощи с учетом результатов проведенного контроля объемов, сроков, качества и условий предоставления медицинской помощи по обязательному медицинскому страхованию по тарифам и способам оплаты медицинской помощи на дату завершения случая оказания медицинской помощи, за счет средств нормированного страхового запаса территориального фонда и направляет в медицинскую организацию, находящуюся за пределами Российской Федерации, соответствующее извещение об оплате, в котором указываются позиции реестра, не принятые к оплате или частично оплаченные, а также сведения о результатах проведенного контроля и экспертиз.</w:t>
      </w:r>
    </w:p>
    <w:p w:rsidR="00F02325" w:rsidRPr="00527767" w:rsidRDefault="002404D3"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218</w:t>
      </w:r>
      <w:r w:rsidR="00F02325" w:rsidRPr="00527767">
        <w:rPr>
          <w:rFonts w:ascii="Times New Roman" w:hAnsi="Times New Roman" w:cs="Times New Roman"/>
          <w:sz w:val="28"/>
          <w:szCs w:val="28"/>
        </w:rPr>
        <w:t xml:space="preserve">. Сверка расчетов по счетам проводится ежегодно перед составлением годовой бухгалтерской отчетности за период с 1 октября предыдущего отчетного года по 30 сентября отчетного года включительно (далее </w:t>
      </w:r>
      <w:r w:rsidR="00AF0BC4" w:rsidRPr="00AF0BC4">
        <w:rPr>
          <w:rFonts w:ascii="Times New Roman" w:hAnsi="Times New Roman" w:cs="Times New Roman"/>
          <w:sz w:val="28"/>
          <w:szCs w:val="28"/>
        </w:rPr>
        <w:t>–</w:t>
      </w:r>
      <w:r w:rsidR="00F02325" w:rsidRPr="00527767">
        <w:rPr>
          <w:rFonts w:ascii="Times New Roman" w:hAnsi="Times New Roman" w:cs="Times New Roman"/>
          <w:sz w:val="28"/>
          <w:szCs w:val="28"/>
        </w:rPr>
        <w:t xml:space="preserve"> отчетный период) с оформлением акта сверки расчетов за медицинскую помощь, который должен содержать следующие сведения: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 сальдо на начало отчетного периода с указанием номера, даты счета и суммы;</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2) номер, дата счета;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3) суммы счетов, предъявленных к оплате, оплаченных и отказанных в оплате;</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4) сальдо на конец отчетного периода с указанием номера, даты счета и суммы.</w:t>
      </w:r>
    </w:p>
    <w:p w:rsidR="00AB65CE" w:rsidRPr="00AF0BC4" w:rsidRDefault="002404D3"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219</w:t>
      </w:r>
      <w:r w:rsidR="00F02325" w:rsidRPr="00527767">
        <w:rPr>
          <w:rFonts w:ascii="Times New Roman" w:hAnsi="Times New Roman" w:cs="Times New Roman"/>
          <w:sz w:val="28"/>
          <w:szCs w:val="28"/>
        </w:rPr>
        <w:t>. Территориальный фонд по месту страхования застрахованного лица составляет акт сверки счетов, выставленных к оплате медицинской организацией, находящейся за пределами Российской Федерации, в двух экземплярах и направляет их до 15 ноября отчетного года в указанную медицинскую организацию.</w:t>
      </w:r>
    </w:p>
    <w:p w:rsidR="00F02325" w:rsidRPr="00527767" w:rsidRDefault="002404D3"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220</w:t>
      </w:r>
      <w:r w:rsidR="00F02325" w:rsidRPr="00527767">
        <w:rPr>
          <w:rFonts w:ascii="Times New Roman" w:hAnsi="Times New Roman" w:cs="Times New Roman"/>
          <w:sz w:val="28"/>
          <w:szCs w:val="28"/>
        </w:rPr>
        <w:t>. Медицинская организация, находящаяся за пределами Российской Федерации, получившая акт сверки счетов, производит сверку данных и один экземпляр акта сверки в срок до 15 декабря отчетного года направляет в территориальный фонд по месту страхования застрахованного лица.</w:t>
      </w:r>
    </w:p>
    <w:p w:rsidR="00F02325" w:rsidRPr="00527767" w:rsidRDefault="002404D3"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221</w:t>
      </w:r>
      <w:r w:rsidR="00F02325" w:rsidRPr="00527767">
        <w:rPr>
          <w:rFonts w:ascii="Times New Roman" w:hAnsi="Times New Roman" w:cs="Times New Roman"/>
          <w:sz w:val="28"/>
          <w:szCs w:val="28"/>
        </w:rPr>
        <w:t xml:space="preserve">. Обмен данными при осуществлении расчетов за медицинскую помощь, оказанную застрахованным лицам за пределами субъекта Российской Федерации, на территории которого </w:t>
      </w:r>
      <w:r w:rsidR="00EB6BF7" w:rsidRPr="00527767">
        <w:rPr>
          <w:rFonts w:ascii="Times New Roman" w:hAnsi="Times New Roman" w:cs="Times New Roman"/>
          <w:sz w:val="28"/>
          <w:szCs w:val="28"/>
        </w:rPr>
        <w:t>они застрахованы</w:t>
      </w:r>
      <w:r w:rsidR="00F02325" w:rsidRPr="00527767">
        <w:rPr>
          <w:rFonts w:ascii="Times New Roman" w:hAnsi="Times New Roman" w:cs="Times New Roman"/>
          <w:sz w:val="28"/>
          <w:szCs w:val="28"/>
        </w:rPr>
        <w:t xml:space="preserve">, производится в электронном виде в соответствии с </w:t>
      </w:r>
      <w:hyperlink r:id="rId173" w:history="1">
        <w:r w:rsidR="00F02325" w:rsidRPr="00527767">
          <w:rPr>
            <w:rFonts w:ascii="Times New Roman" w:hAnsi="Times New Roman" w:cs="Times New Roman"/>
            <w:sz w:val="28"/>
            <w:szCs w:val="28"/>
          </w:rPr>
          <w:t>Приказом</w:t>
        </w:r>
      </w:hyperlink>
      <w:r w:rsidR="00F02325" w:rsidRPr="00527767">
        <w:rPr>
          <w:rFonts w:ascii="Times New Roman" w:hAnsi="Times New Roman" w:cs="Times New Roman"/>
          <w:sz w:val="28"/>
          <w:szCs w:val="28"/>
        </w:rPr>
        <w:t xml:space="preserve"> Министерства здравоохранения и социального развития Российской Федерации </w:t>
      </w:r>
      <w:r w:rsidR="00AF0BC4" w:rsidRPr="00AF0BC4">
        <w:rPr>
          <w:rFonts w:ascii="Times New Roman" w:hAnsi="Times New Roman" w:cs="Times New Roman"/>
          <w:sz w:val="28"/>
          <w:szCs w:val="28"/>
        </w:rPr>
        <w:br/>
      </w:r>
      <w:r w:rsidR="00F02325" w:rsidRPr="00527767">
        <w:rPr>
          <w:rFonts w:ascii="Times New Roman" w:hAnsi="Times New Roman" w:cs="Times New Roman"/>
          <w:sz w:val="28"/>
          <w:szCs w:val="28"/>
        </w:rPr>
        <w:t>от 25 января 2011</w:t>
      </w:r>
      <w:r w:rsidR="00AF0BC4">
        <w:rPr>
          <w:rFonts w:ascii="Times New Roman" w:hAnsi="Times New Roman" w:cs="Times New Roman"/>
          <w:sz w:val="28"/>
          <w:szCs w:val="28"/>
          <w:lang w:val="en-US"/>
        </w:rPr>
        <w:t> </w:t>
      </w:r>
      <w:r w:rsidR="00F02325" w:rsidRPr="00527767">
        <w:rPr>
          <w:rFonts w:ascii="Times New Roman" w:hAnsi="Times New Roman" w:cs="Times New Roman"/>
          <w:sz w:val="28"/>
          <w:szCs w:val="28"/>
        </w:rPr>
        <w:t xml:space="preserve">г. </w:t>
      </w:r>
      <w:r w:rsidR="001C7B83" w:rsidRPr="00527767">
        <w:rPr>
          <w:rFonts w:ascii="Times New Roman" w:hAnsi="Times New Roman" w:cs="Times New Roman"/>
          <w:sz w:val="28"/>
          <w:szCs w:val="28"/>
        </w:rPr>
        <w:t>№ </w:t>
      </w:r>
      <w:r w:rsidR="00F02325" w:rsidRPr="00527767">
        <w:rPr>
          <w:rFonts w:ascii="Times New Roman" w:hAnsi="Times New Roman" w:cs="Times New Roman"/>
          <w:sz w:val="28"/>
          <w:szCs w:val="28"/>
        </w:rPr>
        <w:t xml:space="preserve">29н </w:t>
      </w:r>
      <w:r w:rsidR="00AF0BC4">
        <w:rPr>
          <w:rFonts w:ascii="Times New Roman" w:hAnsi="Times New Roman" w:cs="Times New Roman"/>
          <w:sz w:val="28"/>
          <w:szCs w:val="28"/>
        </w:rPr>
        <w:t>«</w:t>
      </w:r>
      <w:r w:rsidR="00F02325" w:rsidRPr="00527767">
        <w:rPr>
          <w:rFonts w:ascii="Times New Roman" w:hAnsi="Times New Roman" w:cs="Times New Roman"/>
          <w:sz w:val="28"/>
          <w:szCs w:val="28"/>
        </w:rPr>
        <w:t>Об утверждении порядка ведения персонифицированного учета в сфере обязательного медицинского страхования</w:t>
      </w:r>
      <w:r w:rsidR="00AF0BC4">
        <w:rPr>
          <w:rFonts w:ascii="Times New Roman" w:hAnsi="Times New Roman" w:cs="Times New Roman"/>
          <w:sz w:val="28"/>
          <w:szCs w:val="28"/>
        </w:rPr>
        <w:t>»</w:t>
      </w:r>
      <w:r w:rsidR="00F02325" w:rsidRPr="00527767">
        <w:rPr>
          <w:rFonts w:ascii="Times New Roman" w:hAnsi="Times New Roman" w:cs="Times New Roman"/>
          <w:sz w:val="28"/>
          <w:szCs w:val="28"/>
        </w:rPr>
        <w:t xml:space="preserve"> (зарегистрирован Министерством юстиции Росс</w:t>
      </w:r>
      <w:r>
        <w:rPr>
          <w:rFonts w:ascii="Times New Roman" w:hAnsi="Times New Roman" w:cs="Times New Roman"/>
          <w:sz w:val="28"/>
          <w:szCs w:val="28"/>
        </w:rPr>
        <w:t>ийской Федерации 8 февраля 2011 </w:t>
      </w:r>
      <w:r w:rsidR="00F02325" w:rsidRPr="00527767">
        <w:rPr>
          <w:rFonts w:ascii="Times New Roman" w:hAnsi="Times New Roman" w:cs="Times New Roman"/>
          <w:sz w:val="28"/>
          <w:szCs w:val="28"/>
        </w:rPr>
        <w:t>г</w:t>
      </w:r>
      <w:r>
        <w:rPr>
          <w:rFonts w:ascii="Times New Roman" w:hAnsi="Times New Roman" w:cs="Times New Roman"/>
          <w:sz w:val="28"/>
          <w:szCs w:val="28"/>
        </w:rPr>
        <w:t>.</w:t>
      </w:r>
      <w:r w:rsidR="00F02325" w:rsidRPr="00527767">
        <w:rPr>
          <w:rFonts w:ascii="Times New Roman" w:hAnsi="Times New Roman" w:cs="Times New Roman"/>
          <w:sz w:val="28"/>
          <w:szCs w:val="28"/>
        </w:rPr>
        <w:t xml:space="preserve">, регистрационный </w:t>
      </w:r>
      <w:r w:rsidR="001C7B83" w:rsidRPr="00527767">
        <w:rPr>
          <w:rFonts w:ascii="Times New Roman" w:hAnsi="Times New Roman" w:cs="Times New Roman"/>
          <w:sz w:val="28"/>
          <w:szCs w:val="28"/>
        </w:rPr>
        <w:t>№ </w:t>
      </w:r>
      <w:r w:rsidR="00F02325" w:rsidRPr="00527767">
        <w:rPr>
          <w:rFonts w:ascii="Times New Roman" w:hAnsi="Times New Roman" w:cs="Times New Roman"/>
          <w:sz w:val="28"/>
          <w:szCs w:val="28"/>
        </w:rPr>
        <w:t>19742).</w:t>
      </w:r>
    </w:p>
    <w:p w:rsidR="00F02325" w:rsidRPr="00527767" w:rsidRDefault="002404D3"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222</w:t>
      </w:r>
      <w:r w:rsidR="00F02325" w:rsidRPr="00527767">
        <w:rPr>
          <w:rFonts w:ascii="Times New Roman" w:hAnsi="Times New Roman" w:cs="Times New Roman"/>
          <w:sz w:val="28"/>
          <w:szCs w:val="28"/>
        </w:rPr>
        <w:t xml:space="preserve">. При технической невозможности осуществления обмена данными в электронном виде с соблюдением указанных требований </w:t>
      </w:r>
      <w:r w:rsidR="00DD3CF4" w:rsidRPr="00527767">
        <w:rPr>
          <w:rFonts w:ascii="Times New Roman" w:hAnsi="Times New Roman" w:cs="Times New Roman"/>
          <w:sz w:val="28"/>
          <w:szCs w:val="28"/>
        </w:rPr>
        <w:t xml:space="preserve">усиленной квалифицированной электронной подписи </w:t>
      </w:r>
      <w:r w:rsidR="00F02325" w:rsidRPr="00527767">
        <w:rPr>
          <w:rFonts w:ascii="Times New Roman" w:hAnsi="Times New Roman" w:cs="Times New Roman"/>
          <w:sz w:val="28"/>
          <w:szCs w:val="28"/>
        </w:rPr>
        <w:t xml:space="preserve">подлинность сведений, представленных в электронном виде, должна подтверждаться документом на </w:t>
      </w:r>
      <w:r w:rsidR="00F02325" w:rsidRPr="00527767">
        <w:rPr>
          <w:rFonts w:ascii="Times New Roman" w:hAnsi="Times New Roman" w:cs="Times New Roman"/>
          <w:sz w:val="28"/>
          <w:szCs w:val="28"/>
        </w:rPr>
        <w:lastRenderedPageBreak/>
        <w:t>бумажном носителе.</w:t>
      </w:r>
    </w:p>
    <w:p w:rsidR="00F02325" w:rsidRPr="00527767" w:rsidRDefault="002404D3"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223</w:t>
      </w:r>
      <w:r w:rsidR="00F02325" w:rsidRPr="00527767">
        <w:rPr>
          <w:rFonts w:ascii="Times New Roman" w:hAnsi="Times New Roman" w:cs="Times New Roman"/>
          <w:sz w:val="28"/>
          <w:szCs w:val="28"/>
        </w:rPr>
        <w:t>. Медицинская организация, находящаяся за пределами Российской Федерации, представляет отчетность о деятельности в сфере обязательного медицинского страхования в территориальный фонд, в реестр медицинских организаций которого она включена.</w:t>
      </w:r>
    </w:p>
    <w:p w:rsidR="00F02325" w:rsidRPr="00527767" w:rsidRDefault="00F02325" w:rsidP="00C8212B">
      <w:pPr>
        <w:pStyle w:val="ConsPlusNormal"/>
        <w:ind w:right="-286" w:firstLine="540"/>
        <w:jc w:val="both"/>
        <w:rPr>
          <w:rFonts w:ascii="Times New Roman" w:hAnsi="Times New Roman" w:cs="Times New Roman"/>
          <w:sz w:val="28"/>
          <w:szCs w:val="28"/>
        </w:rPr>
      </w:pPr>
    </w:p>
    <w:p w:rsidR="00F02325" w:rsidRPr="00527767" w:rsidRDefault="00F02325" w:rsidP="00C8212B">
      <w:pPr>
        <w:pStyle w:val="ConsPlusNormal"/>
        <w:ind w:right="-286"/>
        <w:jc w:val="center"/>
        <w:outlineLvl w:val="1"/>
        <w:rPr>
          <w:rFonts w:ascii="Times New Roman" w:hAnsi="Times New Roman" w:cs="Times New Roman"/>
          <w:b/>
          <w:sz w:val="28"/>
          <w:szCs w:val="28"/>
        </w:rPr>
      </w:pPr>
      <w:r w:rsidRPr="00527767">
        <w:rPr>
          <w:rFonts w:ascii="Times New Roman" w:hAnsi="Times New Roman" w:cs="Times New Roman"/>
          <w:b/>
          <w:sz w:val="28"/>
          <w:szCs w:val="28"/>
        </w:rPr>
        <w:t>XIII. Требования к размещению страховыми медицинскими</w:t>
      </w:r>
    </w:p>
    <w:p w:rsidR="00F02325" w:rsidRPr="00527767" w:rsidRDefault="00F02325" w:rsidP="00C8212B">
      <w:pPr>
        <w:pStyle w:val="ConsPlusNormal"/>
        <w:ind w:right="-286"/>
        <w:jc w:val="center"/>
        <w:rPr>
          <w:rFonts w:ascii="Times New Roman" w:hAnsi="Times New Roman" w:cs="Times New Roman"/>
          <w:b/>
          <w:sz w:val="28"/>
          <w:szCs w:val="28"/>
        </w:rPr>
      </w:pPr>
      <w:r w:rsidRPr="00527767">
        <w:rPr>
          <w:rFonts w:ascii="Times New Roman" w:hAnsi="Times New Roman" w:cs="Times New Roman"/>
          <w:b/>
          <w:sz w:val="28"/>
          <w:szCs w:val="28"/>
        </w:rPr>
        <w:t>организациями информации</w:t>
      </w:r>
    </w:p>
    <w:p w:rsidR="00F02325" w:rsidRPr="00527767" w:rsidRDefault="00F02325" w:rsidP="00C8212B">
      <w:pPr>
        <w:pStyle w:val="ConsPlusNormal"/>
        <w:ind w:right="-286" w:firstLine="540"/>
        <w:jc w:val="both"/>
        <w:rPr>
          <w:rFonts w:ascii="Times New Roman" w:hAnsi="Times New Roman" w:cs="Times New Roman"/>
          <w:sz w:val="28"/>
          <w:szCs w:val="28"/>
        </w:rPr>
      </w:pPr>
    </w:p>
    <w:p w:rsidR="00F02325" w:rsidRPr="00527767" w:rsidRDefault="000D3190" w:rsidP="00C8212B">
      <w:pPr>
        <w:pStyle w:val="ConsPlusNormal"/>
        <w:ind w:right="-286" w:firstLine="539"/>
        <w:jc w:val="both"/>
        <w:rPr>
          <w:rFonts w:ascii="Times New Roman" w:hAnsi="Times New Roman" w:cs="Times New Roman"/>
          <w:sz w:val="28"/>
          <w:szCs w:val="28"/>
        </w:rPr>
      </w:pPr>
      <w:bookmarkStart w:id="44" w:name="P1260"/>
      <w:bookmarkEnd w:id="44"/>
      <w:r>
        <w:rPr>
          <w:rFonts w:ascii="Times New Roman" w:hAnsi="Times New Roman" w:cs="Times New Roman"/>
          <w:sz w:val="28"/>
          <w:szCs w:val="28"/>
        </w:rPr>
        <w:t>224</w:t>
      </w:r>
      <w:r w:rsidR="00F02325" w:rsidRPr="00527767">
        <w:rPr>
          <w:rFonts w:ascii="Times New Roman" w:hAnsi="Times New Roman" w:cs="Times New Roman"/>
          <w:sz w:val="28"/>
          <w:szCs w:val="28"/>
        </w:rPr>
        <w:t xml:space="preserve">. Страховые медицинские организации размещают на собственных официальных сайтах в сети </w:t>
      </w:r>
      <w:r w:rsidR="00AF0BC4">
        <w:rPr>
          <w:rFonts w:ascii="Times New Roman" w:hAnsi="Times New Roman" w:cs="Times New Roman"/>
          <w:sz w:val="28"/>
          <w:szCs w:val="28"/>
        </w:rPr>
        <w:t>«</w:t>
      </w:r>
      <w:r w:rsidR="00F02325" w:rsidRPr="00527767">
        <w:rPr>
          <w:rFonts w:ascii="Times New Roman" w:hAnsi="Times New Roman" w:cs="Times New Roman"/>
          <w:sz w:val="28"/>
          <w:szCs w:val="28"/>
        </w:rPr>
        <w:t>Интернет</w:t>
      </w:r>
      <w:r w:rsidR="00AF0BC4">
        <w:rPr>
          <w:rFonts w:ascii="Times New Roman" w:hAnsi="Times New Roman" w:cs="Times New Roman"/>
          <w:sz w:val="28"/>
          <w:szCs w:val="28"/>
        </w:rPr>
        <w:t>»</w:t>
      </w:r>
      <w:r w:rsidR="00F02325" w:rsidRPr="00527767">
        <w:rPr>
          <w:rFonts w:ascii="Times New Roman" w:hAnsi="Times New Roman" w:cs="Times New Roman"/>
          <w:sz w:val="28"/>
          <w:szCs w:val="28"/>
        </w:rPr>
        <w:t>, опубликовывают в средствах массовой информации следующую информацию:</w:t>
      </w:r>
    </w:p>
    <w:p w:rsidR="00F02325" w:rsidRPr="00527767" w:rsidRDefault="00F02325"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1) о деятельности в сфере обязательного медицинского страхования;</w:t>
      </w:r>
    </w:p>
    <w:p w:rsidR="00F02325" w:rsidRPr="00527767" w:rsidRDefault="00F02325"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 xml:space="preserve">2) </w:t>
      </w:r>
      <w:r w:rsidR="00291A98" w:rsidRPr="00527767">
        <w:rPr>
          <w:rFonts w:ascii="Times New Roman" w:hAnsi="Times New Roman" w:cs="Times New Roman"/>
          <w:sz w:val="28"/>
          <w:szCs w:val="28"/>
        </w:rPr>
        <w:t>о руководителях, об акционерах (участниках, членах)</w:t>
      </w:r>
      <w:r w:rsidRPr="00527767">
        <w:rPr>
          <w:rFonts w:ascii="Times New Roman" w:hAnsi="Times New Roman" w:cs="Times New Roman"/>
          <w:sz w:val="28"/>
          <w:szCs w:val="28"/>
        </w:rPr>
        <w:t>;</w:t>
      </w:r>
      <w:r w:rsidR="00291A98" w:rsidRPr="00527767">
        <w:rPr>
          <w:rFonts w:ascii="Times New Roman" w:hAnsi="Times New Roman" w:cs="Times New Roman"/>
          <w:sz w:val="28"/>
          <w:szCs w:val="28"/>
        </w:rPr>
        <w:t xml:space="preserve"> </w:t>
      </w:r>
    </w:p>
    <w:p w:rsidR="00F02325" w:rsidRPr="00527767" w:rsidRDefault="00F02325"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3) о финансовых результатах деятельности;</w:t>
      </w:r>
    </w:p>
    <w:p w:rsidR="00F02325" w:rsidRPr="00527767" w:rsidRDefault="00F02325"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4) об опыте работы;</w:t>
      </w:r>
    </w:p>
    <w:p w:rsidR="00F02325" w:rsidRPr="00527767" w:rsidRDefault="00F02325"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5) о количестве застрахованных лиц всего, в том числе в субъектах Российской Федерации</w:t>
      </w:r>
      <w:r w:rsidR="00291A98" w:rsidRPr="00527767">
        <w:rPr>
          <w:rFonts w:ascii="Times New Roman" w:hAnsi="Times New Roman" w:cs="Times New Roman"/>
          <w:sz w:val="28"/>
          <w:szCs w:val="28"/>
        </w:rPr>
        <w:t xml:space="preserve"> на начало текущего года</w:t>
      </w:r>
      <w:r w:rsidRPr="00527767">
        <w:rPr>
          <w:rFonts w:ascii="Times New Roman" w:hAnsi="Times New Roman" w:cs="Times New Roman"/>
          <w:sz w:val="28"/>
          <w:szCs w:val="28"/>
        </w:rPr>
        <w:t>;</w:t>
      </w:r>
      <w:r w:rsidR="00291A98" w:rsidRPr="00527767">
        <w:rPr>
          <w:rFonts w:ascii="Times New Roman" w:hAnsi="Times New Roman" w:cs="Times New Roman"/>
          <w:sz w:val="28"/>
          <w:szCs w:val="28"/>
        </w:rPr>
        <w:t xml:space="preserve"> </w:t>
      </w:r>
    </w:p>
    <w:p w:rsidR="00F02325" w:rsidRPr="00527767" w:rsidRDefault="00F02325"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6) о медицинских организациях, осуществляющих деятельность в сфере обязательного медицинского страхования на территории субъекта Российской Федерации;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7) о видах, качестве и об условиях предоставления медицинской помощи;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8) о выявленных по обращениям застрахованных лиц нарушениях при предоставлении медицинской помощи;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9) о правах застрахованных лиц в сфере обязательного медицинского страхования, в том числе о праве выбора или замены страховой медицинской организации, медицинской организации;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10) о порядке получения полиса, в том числе:</w:t>
      </w:r>
    </w:p>
    <w:p w:rsidR="00F02325" w:rsidRPr="00527767" w:rsidRDefault="00217722" w:rsidP="00C8212B">
      <w:pPr>
        <w:pStyle w:val="ConsPlusNormal"/>
        <w:ind w:right="-286" w:firstLine="540"/>
        <w:jc w:val="both"/>
        <w:rPr>
          <w:rFonts w:ascii="Times New Roman" w:hAnsi="Times New Roman" w:cs="Times New Roman"/>
          <w:sz w:val="28"/>
          <w:szCs w:val="28"/>
        </w:rPr>
      </w:pPr>
      <w:hyperlink r:id="rId174" w:history="1">
        <w:r w:rsidR="00F02325" w:rsidRPr="00527767">
          <w:rPr>
            <w:rFonts w:ascii="Times New Roman" w:hAnsi="Times New Roman" w:cs="Times New Roman"/>
            <w:sz w:val="28"/>
            <w:szCs w:val="28"/>
          </w:rPr>
          <w:t>заявление</w:t>
        </w:r>
      </w:hyperlink>
      <w:r w:rsidR="00F02325" w:rsidRPr="00527767">
        <w:rPr>
          <w:rFonts w:ascii="Times New Roman" w:hAnsi="Times New Roman" w:cs="Times New Roman"/>
          <w:sz w:val="28"/>
          <w:szCs w:val="28"/>
        </w:rPr>
        <w:t xml:space="preserve"> о выборе (замене) страховой медицинской организации;</w:t>
      </w:r>
    </w:p>
    <w:p w:rsidR="00F02325" w:rsidRPr="00527767" w:rsidRDefault="00217722" w:rsidP="00C8212B">
      <w:pPr>
        <w:pStyle w:val="ConsPlusNormal"/>
        <w:ind w:right="-286" w:firstLine="540"/>
        <w:jc w:val="both"/>
        <w:rPr>
          <w:rFonts w:ascii="Times New Roman" w:hAnsi="Times New Roman" w:cs="Times New Roman"/>
          <w:sz w:val="28"/>
          <w:szCs w:val="28"/>
        </w:rPr>
      </w:pPr>
      <w:hyperlink r:id="rId175" w:history="1">
        <w:r w:rsidR="00F02325" w:rsidRPr="00527767">
          <w:rPr>
            <w:rFonts w:ascii="Times New Roman" w:hAnsi="Times New Roman" w:cs="Times New Roman"/>
            <w:sz w:val="28"/>
            <w:szCs w:val="28"/>
          </w:rPr>
          <w:t>заявление</w:t>
        </w:r>
      </w:hyperlink>
      <w:r w:rsidR="00F02325" w:rsidRPr="00527767">
        <w:rPr>
          <w:rFonts w:ascii="Times New Roman" w:hAnsi="Times New Roman" w:cs="Times New Roman"/>
          <w:sz w:val="28"/>
          <w:szCs w:val="28"/>
        </w:rPr>
        <w:t xml:space="preserve"> о выдаче дубликата полиса или переоформлении полиса;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адреса и режим работы пунктов выдачи полисов;</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адреса официальных сайтов в сети "Интернет" страховых медицинских организаций, участвующих в сфере обязательного медицинского страхования субъекта Российской Федерации;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номера телефонов и адреса электронной почты справочной службы страховой медицинской организации, участвующей в сфере обязательного медицинского страхования субъекта Российской Федерации;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перечень документов, необходимых для получения полиса;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порядок обжалования решений, действий или бездействия работников при выдаче полисов;</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номера телефонов и адреса электронной почты подразделений по организации защиты прав застрахованных лиц страховых медицинских организаций, участвующих в сфере обязательного медицинского страхования на территории субъекта Российской Федерации и территориального фонда;</w:t>
      </w:r>
    </w:p>
    <w:p w:rsidR="00E0445F"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11) об обязанностях застрахованных лиц в соответствии с Федеральным </w:t>
      </w:r>
      <w:hyperlink r:id="rId176" w:history="1">
        <w:r w:rsidRPr="00527767">
          <w:rPr>
            <w:rFonts w:ascii="Times New Roman" w:hAnsi="Times New Roman" w:cs="Times New Roman"/>
            <w:sz w:val="28"/>
            <w:szCs w:val="28"/>
          </w:rPr>
          <w:t>законом</w:t>
        </w:r>
      </w:hyperlink>
      <w:r w:rsidRPr="00527767">
        <w:rPr>
          <w:rFonts w:ascii="Times New Roman" w:hAnsi="Times New Roman" w:cs="Times New Roman"/>
          <w:sz w:val="28"/>
          <w:szCs w:val="28"/>
        </w:rPr>
        <w:t>.</w:t>
      </w:r>
    </w:p>
    <w:p w:rsidR="00F02325" w:rsidRPr="00527767" w:rsidRDefault="000D3190"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225</w:t>
      </w:r>
      <w:r w:rsidR="00F02325" w:rsidRPr="00527767">
        <w:rPr>
          <w:rFonts w:ascii="Times New Roman" w:hAnsi="Times New Roman" w:cs="Times New Roman"/>
          <w:sz w:val="28"/>
          <w:szCs w:val="28"/>
        </w:rPr>
        <w:t xml:space="preserve">. Вышеперечисленная информация должна быть размещена на главной странице собственного официального сайта страховой медицинской организации в сети </w:t>
      </w:r>
      <w:r w:rsidR="00AF0BC4">
        <w:rPr>
          <w:rFonts w:ascii="Times New Roman" w:hAnsi="Times New Roman" w:cs="Times New Roman"/>
          <w:sz w:val="28"/>
          <w:szCs w:val="28"/>
        </w:rPr>
        <w:t>«</w:t>
      </w:r>
      <w:r w:rsidR="00F02325" w:rsidRPr="00527767">
        <w:rPr>
          <w:rFonts w:ascii="Times New Roman" w:hAnsi="Times New Roman" w:cs="Times New Roman"/>
          <w:sz w:val="28"/>
          <w:szCs w:val="28"/>
        </w:rPr>
        <w:t>Интернет</w:t>
      </w:r>
      <w:r w:rsidR="00AF0BC4">
        <w:rPr>
          <w:rFonts w:ascii="Times New Roman" w:hAnsi="Times New Roman" w:cs="Times New Roman"/>
          <w:sz w:val="28"/>
          <w:szCs w:val="28"/>
        </w:rPr>
        <w:t>»</w:t>
      </w:r>
      <w:r w:rsidR="00F02325" w:rsidRPr="00527767">
        <w:rPr>
          <w:rFonts w:ascii="Times New Roman" w:hAnsi="Times New Roman" w:cs="Times New Roman"/>
          <w:sz w:val="28"/>
          <w:szCs w:val="28"/>
        </w:rPr>
        <w:t xml:space="preserve"> следующими способами: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 непосредственно в виде текста, а при необходимости должны содержать таблицы, графики, диаграммы, графические изображения;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2) в виде активных ссылок, при активации которых пользователь получает доступ к страницам сайта, содержащим информацию, указанную в </w:t>
      </w:r>
      <w:hyperlink w:anchor="P1260" w:history="1">
        <w:r w:rsidRPr="00527767">
          <w:rPr>
            <w:rFonts w:ascii="Times New Roman" w:hAnsi="Times New Roman" w:cs="Times New Roman"/>
            <w:sz w:val="28"/>
            <w:szCs w:val="28"/>
          </w:rPr>
          <w:t xml:space="preserve">пункте </w:t>
        </w:r>
        <w:r w:rsidR="000D3190">
          <w:rPr>
            <w:rFonts w:ascii="Times New Roman" w:hAnsi="Times New Roman" w:cs="Times New Roman"/>
            <w:sz w:val="28"/>
            <w:szCs w:val="28"/>
          </w:rPr>
          <w:t>224</w:t>
        </w:r>
      </w:hyperlink>
      <w:r w:rsidRPr="00527767">
        <w:rPr>
          <w:rFonts w:ascii="Times New Roman" w:hAnsi="Times New Roman" w:cs="Times New Roman"/>
          <w:sz w:val="28"/>
          <w:szCs w:val="28"/>
        </w:rPr>
        <w:t xml:space="preserve"> настоящих Правил;</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3) в виде пиктограмм, обозначающих размещенные файлы, содержащие информацию, указанную в </w:t>
      </w:r>
      <w:hyperlink w:anchor="P1260" w:history="1">
        <w:r w:rsidRPr="00527767">
          <w:rPr>
            <w:rFonts w:ascii="Times New Roman" w:hAnsi="Times New Roman" w:cs="Times New Roman"/>
            <w:sz w:val="28"/>
            <w:szCs w:val="28"/>
          </w:rPr>
          <w:t xml:space="preserve">пункте </w:t>
        </w:r>
        <w:r w:rsidR="000D3190">
          <w:rPr>
            <w:rFonts w:ascii="Times New Roman" w:hAnsi="Times New Roman" w:cs="Times New Roman"/>
            <w:sz w:val="28"/>
            <w:szCs w:val="28"/>
          </w:rPr>
          <w:t>224</w:t>
        </w:r>
      </w:hyperlink>
      <w:r w:rsidRPr="00527767">
        <w:rPr>
          <w:rFonts w:ascii="Times New Roman" w:hAnsi="Times New Roman" w:cs="Times New Roman"/>
          <w:sz w:val="28"/>
          <w:szCs w:val="28"/>
        </w:rPr>
        <w:t xml:space="preserve"> настоящих Правил.</w:t>
      </w:r>
    </w:p>
    <w:p w:rsidR="00F02325" w:rsidRPr="00527767" w:rsidRDefault="000D3190"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226</w:t>
      </w:r>
      <w:r w:rsidR="00F02325" w:rsidRPr="00527767">
        <w:rPr>
          <w:rFonts w:ascii="Times New Roman" w:hAnsi="Times New Roman" w:cs="Times New Roman"/>
          <w:sz w:val="28"/>
          <w:szCs w:val="28"/>
        </w:rPr>
        <w:t xml:space="preserve">. Способы размещения информации, указанные в </w:t>
      </w:r>
      <w:hyperlink w:anchor="P1260" w:history="1">
        <w:r w:rsidR="00F02325" w:rsidRPr="00527767">
          <w:rPr>
            <w:rFonts w:ascii="Times New Roman" w:hAnsi="Times New Roman" w:cs="Times New Roman"/>
            <w:sz w:val="28"/>
            <w:szCs w:val="28"/>
          </w:rPr>
          <w:t xml:space="preserve">пункте </w:t>
        </w:r>
        <w:r>
          <w:rPr>
            <w:rFonts w:ascii="Times New Roman" w:hAnsi="Times New Roman" w:cs="Times New Roman"/>
            <w:sz w:val="28"/>
            <w:szCs w:val="28"/>
          </w:rPr>
          <w:t>224</w:t>
        </w:r>
      </w:hyperlink>
      <w:r w:rsidR="00F02325" w:rsidRPr="00527767">
        <w:rPr>
          <w:rFonts w:ascii="Times New Roman" w:hAnsi="Times New Roman" w:cs="Times New Roman"/>
          <w:sz w:val="28"/>
          <w:szCs w:val="28"/>
        </w:rPr>
        <w:t xml:space="preserve"> настоящих Правил, должны обеспечивать возможность пользователю распечатать на бумажном носителе информацию: о порядке получения полиса, об обязанностях застрахованных лиц в соответствии с Федеральным </w:t>
      </w:r>
      <w:hyperlink r:id="rId177" w:history="1">
        <w:r w:rsidR="00F02325" w:rsidRPr="00527767">
          <w:rPr>
            <w:rFonts w:ascii="Times New Roman" w:hAnsi="Times New Roman" w:cs="Times New Roman"/>
            <w:sz w:val="28"/>
            <w:szCs w:val="28"/>
          </w:rPr>
          <w:t>законом</w:t>
        </w:r>
      </w:hyperlink>
      <w:r w:rsidR="00F02325" w:rsidRPr="00527767">
        <w:rPr>
          <w:rFonts w:ascii="Times New Roman" w:hAnsi="Times New Roman" w:cs="Times New Roman"/>
          <w:sz w:val="28"/>
          <w:szCs w:val="28"/>
        </w:rPr>
        <w:t>, о правах застрахованных лиц в сфере обязательного медицинского страхования, в том числе праве выбора или замены страховой медицинской организации, медицинской организации, о медицинских организациях, осуществляющих деятельность в сфере обязательного медицинского страхования на территории субъекта Российской Федерации, о видах, качестве и об условиях предоставления медицинской помощи.</w:t>
      </w:r>
    </w:p>
    <w:p w:rsidR="00F02325" w:rsidRPr="00527767" w:rsidRDefault="000D3190"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227</w:t>
      </w:r>
      <w:r w:rsidR="00F02325" w:rsidRPr="00527767">
        <w:rPr>
          <w:rFonts w:ascii="Times New Roman" w:hAnsi="Times New Roman" w:cs="Times New Roman"/>
          <w:sz w:val="28"/>
          <w:szCs w:val="28"/>
        </w:rPr>
        <w:t>. Размещаемая на официальном сайте информация подлежит актуализации не позднее трех рабочих дней с момента ее изменения.</w:t>
      </w:r>
    </w:p>
    <w:p w:rsidR="00F02325" w:rsidRPr="00527767" w:rsidRDefault="000D3190"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228</w:t>
      </w:r>
      <w:r w:rsidR="00F02325" w:rsidRPr="00527767">
        <w:rPr>
          <w:rFonts w:ascii="Times New Roman" w:hAnsi="Times New Roman" w:cs="Times New Roman"/>
          <w:sz w:val="28"/>
          <w:szCs w:val="28"/>
        </w:rPr>
        <w:t xml:space="preserve">. Опубликование в средствах массовой информации (включая электронные) информации, указанной в </w:t>
      </w:r>
      <w:hyperlink w:anchor="P1260" w:history="1">
        <w:r w:rsidR="00F02325" w:rsidRPr="00527767">
          <w:rPr>
            <w:rFonts w:ascii="Times New Roman" w:hAnsi="Times New Roman" w:cs="Times New Roman"/>
            <w:sz w:val="28"/>
            <w:szCs w:val="28"/>
          </w:rPr>
          <w:t xml:space="preserve">пункте </w:t>
        </w:r>
        <w:r>
          <w:rPr>
            <w:rFonts w:ascii="Times New Roman" w:hAnsi="Times New Roman" w:cs="Times New Roman"/>
            <w:sz w:val="28"/>
            <w:szCs w:val="28"/>
          </w:rPr>
          <w:t>224</w:t>
        </w:r>
      </w:hyperlink>
      <w:r w:rsidR="00F02325" w:rsidRPr="00527767">
        <w:rPr>
          <w:rFonts w:ascii="Times New Roman" w:hAnsi="Times New Roman" w:cs="Times New Roman"/>
          <w:sz w:val="28"/>
          <w:szCs w:val="28"/>
        </w:rPr>
        <w:t xml:space="preserve"> настоящих Правил, осуществляется страховой медицинской организацией не реже одного раза в год. Максимальное число публикаций не ограничено. Страховые медицинские организации хранят экземпляры или электронные версии публикаций не менее трех лет.</w:t>
      </w:r>
    </w:p>
    <w:p w:rsidR="00F02325" w:rsidRPr="00527767" w:rsidRDefault="000D3190"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229</w:t>
      </w:r>
      <w:r w:rsidR="00F02325" w:rsidRPr="00527767">
        <w:rPr>
          <w:rFonts w:ascii="Times New Roman" w:hAnsi="Times New Roman" w:cs="Times New Roman"/>
          <w:sz w:val="28"/>
          <w:szCs w:val="28"/>
        </w:rPr>
        <w:t xml:space="preserve">. При размещении на официальном сайте в сети </w:t>
      </w:r>
      <w:r w:rsidR="00AF0BC4">
        <w:rPr>
          <w:rFonts w:ascii="Times New Roman" w:hAnsi="Times New Roman" w:cs="Times New Roman"/>
          <w:sz w:val="28"/>
          <w:szCs w:val="28"/>
        </w:rPr>
        <w:t>«</w:t>
      </w:r>
      <w:r w:rsidR="00F02325" w:rsidRPr="00527767">
        <w:rPr>
          <w:rFonts w:ascii="Times New Roman" w:hAnsi="Times New Roman" w:cs="Times New Roman"/>
          <w:sz w:val="28"/>
          <w:szCs w:val="28"/>
        </w:rPr>
        <w:t>Интернет</w:t>
      </w:r>
      <w:r w:rsidR="00AF0BC4">
        <w:rPr>
          <w:rFonts w:ascii="Times New Roman" w:hAnsi="Times New Roman" w:cs="Times New Roman"/>
          <w:sz w:val="28"/>
          <w:szCs w:val="28"/>
        </w:rPr>
        <w:t>»</w:t>
      </w:r>
      <w:r w:rsidR="00F02325" w:rsidRPr="00527767">
        <w:rPr>
          <w:rFonts w:ascii="Times New Roman" w:hAnsi="Times New Roman" w:cs="Times New Roman"/>
          <w:sz w:val="28"/>
          <w:szCs w:val="28"/>
        </w:rPr>
        <w:t xml:space="preserve"> или в средствах массовой информации, включая электронные, персональных данных необходимо учитывать требования законодательства Российской Федерации, определяющих необходимость получения согласия субъекта персональных данных на их опубликование в открытых источниках.</w:t>
      </w:r>
    </w:p>
    <w:p w:rsidR="00F02325" w:rsidRPr="00527767" w:rsidRDefault="000D3190"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230</w:t>
      </w:r>
      <w:r w:rsidR="00F02325" w:rsidRPr="00527767">
        <w:rPr>
          <w:rFonts w:ascii="Times New Roman" w:hAnsi="Times New Roman" w:cs="Times New Roman"/>
          <w:sz w:val="28"/>
          <w:szCs w:val="28"/>
        </w:rPr>
        <w:t xml:space="preserve">. Размещению на официальном сайте страховой медицинской организации в сети </w:t>
      </w:r>
      <w:r w:rsidR="00AF0BC4">
        <w:rPr>
          <w:rFonts w:ascii="Times New Roman" w:hAnsi="Times New Roman" w:cs="Times New Roman"/>
          <w:sz w:val="28"/>
          <w:szCs w:val="28"/>
        </w:rPr>
        <w:t>«</w:t>
      </w:r>
      <w:r w:rsidR="00F02325" w:rsidRPr="00527767">
        <w:rPr>
          <w:rFonts w:ascii="Times New Roman" w:hAnsi="Times New Roman" w:cs="Times New Roman"/>
          <w:sz w:val="28"/>
          <w:szCs w:val="28"/>
        </w:rPr>
        <w:t>Интернет</w:t>
      </w:r>
      <w:r w:rsidR="00AF0BC4">
        <w:rPr>
          <w:rFonts w:ascii="Times New Roman" w:hAnsi="Times New Roman" w:cs="Times New Roman"/>
          <w:sz w:val="28"/>
          <w:szCs w:val="28"/>
        </w:rPr>
        <w:t>»</w:t>
      </w:r>
      <w:r w:rsidR="00F02325" w:rsidRPr="00527767">
        <w:rPr>
          <w:rFonts w:ascii="Times New Roman" w:hAnsi="Times New Roman" w:cs="Times New Roman"/>
          <w:sz w:val="28"/>
          <w:szCs w:val="28"/>
        </w:rPr>
        <w:t xml:space="preserve"> и средствах массовой информации не подлежит информация, содержащая государственную или иную охраняемую </w:t>
      </w:r>
      <w:hyperlink r:id="rId178" w:history="1">
        <w:r w:rsidR="00F02325" w:rsidRPr="00527767">
          <w:rPr>
            <w:rFonts w:ascii="Times New Roman" w:hAnsi="Times New Roman" w:cs="Times New Roman"/>
            <w:sz w:val="28"/>
            <w:szCs w:val="28"/>
          </w:rPr>
          <w:t>тайну</w:t>
        </w:r>
      </w:hyperlink>
      <w:r w:rsidR="00F02325" w:rsidRPr="00527767">
        <w:rPr>
          <w:rFonts w:ascii="Times New Roman" w:hAnsi="Times New Roman" w:cs="Times New Roman"/>
          <w:sz w:val="28"/>
          <w:szCs w:val="28"/>
        </w:rPr>
        <w:t>.</w:t>
      </w:r>
    </w:p>
    <w:p w:rsidR="00F02325" w:rsidRPr="00527767" w:rsidRDefault="00F02325" w:rsidP="00C8212B">
      <w:pPr>
        <w:pStyle w:val="ConsPlusNormal"/>
        <w:ind w:right="-286" w:firstLine="540"/>
        <w:jc w:val="both"/>
        <w:rPr>
          <w:rFonts w:ascii="Times New Roman" w:hAnsi="Times New Roman" w:cs="Times New Roman"/>
          <w:strike/>
          <w:sz w:val="28"/>
          <w:szCs w:val="28"/>
        </w:rPr>
      </w:pPr>
    </w:p>
    <w:p w:rsidR="00F02325" w:rsidRPr="00527767" w:rsidRDefault="00F02325" w:rsidP="00C8212B">
      <w:pPr>
        <w:pStyle w:val="ConsPlusNormal"/>
        <w:ind w:right="-286"/>
        <w:jc w:val="center"/>
        <w:outlineLvl w:val="1"/>
        <w:rPr>
          <w:rFonts w:ascii="Times New Roman" w:hAnsi="Times New Roman" w:cs="Times New Roman"/>
          <w:b/>
          <w:sz w:val="28"/>
          <w:szCs w:val="28"/>
        </w:rPr>
      </w:pPr>
      <w:r w:rsidRPr="00527767">
        <w:rPr>
          <w:rFonts w:ascii="Times New Roman" w:hAnsi="Times New Roman" w:cs="Times New Roman"/>
          <w:b/>
          <w:sz w:val="28"/>
          <w:szCs w:val="28"/>
        </w:rPr>
        <w:t>X</w:t>
      </w:r>
      <w:r w:rsidR="00382DD8" w:rsidRPr="00527767">
        <w:rPr>
          <w:rFonts w:ascii="Times New Roman" w:hAnsi="Times New Roman" w:cs="Times New Roman"/>
          <w:b/>
          <w:sz w:val="28"/>
          <w:szCs w:val="28"/>
          <w:lang w:val="en-US"/>
        </w:rPr>
        <w:t>I</w:t>
      </w:r>
      <w:r w:rsidRPr="00527767">
        <w:rPr>
          <w:rFonts w:ascii="Times New Roman" w:hAnsi="Times New Roman" w:cs="Times New Roman"/>
          <w:b/>
          <w:sz w:val="28"/>
          <w:szCs w:val="28"/>
        </w:rPr>
        <w:t>V. Порядок информационного сопровождения застрахованных</w:t>
      </w:r>
    </w:p>
    <w:p w:rsidR="00F02325" w:rsidRDefault="00F02325" w:rsidP="00C8212B">
      <w:pPr>
        <w:pStyle w:val="ConsPlusNormal"/>
        <w:ind w:right="-286"/>
        <w:jc w:val="center"/>
        <w:rPr>
          <w:rFonts w:ascii="Times New Roman" w:hAnsi="Times New Roman" w:cs="Times New Roman"/>
          <w:b/>
          <w:sz w:val="28"/>
          <w:szCs w:val="28"/>
        </w:rPr>
      </w:pPr>
      <w:r w:rsidRPr="00527767">
        <w:rPr>
          <w:rFonts w:ascii="Times New Roman" w:hAnsi="Times New Roman" w:cs="Times New Roman"/>
          <w:b/>
          <w:sz w:val="28"/>
          <w:szCs w:val="28"/>
        </w:rPr>
        <w:t>лиц на всех этапах оказания им медицинской помощи</w:t>
      </w:r>
    </w:p>
    <w:p w:rsidR="00AF0BC4" w:rsidRPr="00527767" w:rsidRDefault="00AF0BC4" w:rsidP="00C8212B">
      <w:pPr>
        <w:pStyle w:val="ConsPlusNormal"/>
        <w:ind w:right="-286"/>
        <w:jc w:val="center"/>
        <w:rPr>
          <w:rFonts w:ascii="Times New Roman" w:hAnsi="Times New Roman" w:cs="Times New Roman"/>
          <w:b/>
          <w:sz w:val="28"/>
          <w:szCs w:val="28"/>
        </w:rPr>
      </w:pPr>
    </w:p>
    <w:p w:rsidR="00271358" w:rsidRPr="00527767" w:rsidRDefault="000D3190"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231</w:t>
      </w:r>
      <w:r w:rsidR="00271358" w:rsidRPr="00527767">
        <w:rPr>
          <w:rFonts w:ascii="Times New Roman" w:hAnsi="Times New Roman" w:cs="Times New Roman"/>
          <w:sz w:val="28"/>
          <w:szCs w:val="28"/>
        </w:rPr>
        <w:t>. В соответствии со ст</w:t>
      </w:r>
      <w:r w:rsidR="00AF0BC4">
        <w:rPr>
          <w:rFonts w:ascii="Times New Roman" w:hAnsi="Times New Roman" w:cs="Times New Roman"/>
          <w:sz w:val="28"/>
          <w:szCs w:val="28"/>
        </w:rPr>
        <w:t xml:space="preserve">атьей </w:t>
      </w:r>
      <w:r w:rsidR="00271358" w:rsidRPr="00527767">
        <w:rPr>
          <w:rFonts w:ascii="Times New Roman" w:hAnsi="Times New Roman" w:cs="Times New Roman"/>
          <w:sz w:val="28"/>
          <w:szCs w:val="28"/>
        </w:rPr>
        <w:t xml:space="preserve">14 Федерального закона страховая медицинская организация в </w:t>
      </w:r>
      <w:hyperlink r:id="rId179" w:history="1">
        <w:r w:rsidR="00271358" w:rsidRPr="00527767">
          <w:rPr>
            <w:rFonts w:ascii="Times New Roman" w:hAnsi="Times New Roman" w:cs="Times New Roman"/>
            <w:sz w:val="28"/>
            <w:szCs w:val="28"/>
          </w:rPr>
          <w:t>порядке</w:t>
        </w:r>
      </w:hyperlink>
      <w:r w:rsidR="00271358" w:rsidRPr="00527767">
        <w:rPr>
          <w:rFonts w:ascii="Times New Roman" w:hAnsi="Times New Roman" w:cs="Times New Roman"/>
          <w:sz w:val="28"/>
          <w:szCs w:val="28"/>
        </w:rPr>
        <w:t xml:space="preserve">, установленном </w:t>
      </w:r>
      <w:r w:rsidR="00AF0BC4">
        <w:rPr>
          <w:rFonts w:ascii="Times New Roman" w:hAnsi="Times New Roman" w:cs="Times New Roman"/>
          <w:sz w:val="28"/>
          <w:szCs w:val="28"/>
        </w:rPr>
        <w:t>П</w:t>
      </w:r>
      <w:r w:rsidR="00271358" w:rsidRPr="00527767">
        <w:rPr>
          <w:rFonts w:ascii="Times New Roman" w:hAnsi="Times New Roman" w:cs="Times New Roman"/>
          <w:sz w:val="28"/>
          <w:szCs w:val="28"/>
        </w:rPr>
        <w:t>равилами, осуществляют информационное сопровождение застрахованных лиц при организации оказания им медицинской помощи.</w:t>
      </w:r>
    </w:p>
    <w:p w:rsidR="00271358" w:rsidRPr="00527767" w:rsidRDefault="000D3190" w:rsidP="00C8212B">
      <w:pPr>
        <w:pStyle w:val="ConsPlusNormal"/>
        <w:ind w:right="-286" w:firstLine="539"/>
        <w:jc w:val="both"/>
        <w:rPr>
          <w:rFonts w:ascii="Times New Roman" w:hAnsi="Times New Roman" w:cs="Times New Roman"/>
          <w:sz w:val="28"/>
          <w:szCs w:val="28"/>
        </w:rPr>
      </w:pPr>
      <w:r>
        <w:rPr>
          <w:rFonts w:ascii="Times New Roman" w:hAnsi="Times New Roman" w:cs="Times New Roman"/>
          <w:sz w:val="28"/>
          <w:szCs w:val="28"/>
        </w:rPr>
        <w:lastRenderedPageBreak/>
        <w:t>232</w:t>
      </w:r>
      <w:r w:rsidR="00271358" w:rsidRPr="00527767">
        <w:rPr>
          <w:rFonts w:ascii="Times New Roman" w:hAnsi="Times New Roman" w:cs="Times New Roman"/>
          <w:sz w:val="28"/>
          <w:szCs w:val="28"/>
        </w:rPr>
        <w:t xml:space="preserve">. Страховая медицинская организация осуществляет информационное сопровождение застрахованных лиц на всех этапах оказания им медицинской помощи и обеспечивает информирование застрахованных лиц и их законных представителей, в том числе по обращениям, и путем организации работы с застрахованными лицами уполномоченных лиц страховой медицинской организации (далее </w:t>
      </w:r>
      <w:r w:rsidR="00A02BE1">
        <w:rPr>
          <w:rFonts w:ascii="Times New Roman" w:hAnsi="Times New Roman" w:cs="Times New Roman"/>
          <w:sz w:val="28"/>
          <w:szCs w:val="28"/>
        </w:rPr>
        <w:t>–</w:t>
      </w:r>
      <w:r w:rsidR="00271358" w:rsidRPr="00527767">
        <w:rPr>
          <w:rFonts w:ascii="Times New Roman" w:hAnsi="Times New Roman" w:cs="Times New Roman"/>
          <w:sz w:val="28"/>
          <w:szCs w:val="28"/>
        </w:rPr>
        <w:t xml:space="preserve"> страховые представители), о:</w:t>
      </w:r>
    </w:p>
    <w:p w:rsidR="00271358" w:rsidRPr="00527767" w:rsidRDefault="00271358"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медицинских организациях, осуществляющих деятельность в сфере обязательного медицинского страхования на территории субъекта Российской Федерации, режиме их работы;</w:t>
      </w:r>
    </w:p>
    <w:p w:rsidR="00271358" w:rsidRPr="00527767" w:rsidRDefault="00271358"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праве выбора (замены) и порядке выбора (замены) страховой медицинской организации, медицинской организации и врача;</w:t>
      </w:r>
    </w:p>
    <w:p w:rsidR="00271358" w:rsidRPr="00527767" w:rsidRDefault="00271358"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порядке получения полиса;</w:t>
      </w:r>
    </w:p>
    <w:p w:rsidR="00271358" w:rsidRPr="00527767" w:rsidRDefault="00271358"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видах, качестве и об условиях предоставления медицинской помощи в рамках базовой и территориальной программ;</w:t>
      </w:r>
    </w:p>
    <w:p w:rsidR="00271358" w:rsidRPr="00527767" w:rsidRDefault="00271358"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 xml:space="preserve">прохождении диспансеризации в соответствии с </w:t>
      </w:r>
      <w:hyperlink r:id="rId180" w:history="1">
        <w:r w:rsidRPr="00527767">
          <w:rPr>
            <w:rFonts w:ascii="Times New Roman" w:hAnsi="Times New Roman" w:cs="Times New Roman"/>
            <w:sz w:val="28"/>
            <w:szCs w:val="28"/>
          </w:rPr>
          <w:t>Порядком</w:t>
        </w:r>
      </w:hyperlink>
      <w:r w:rsidRPr="00527767">
        <w:rPr>
          <w:rFonts w:ascii="Times New Roman" w:hAnsi="Times New Roman" w:cs="Times New Roman"/>
          <w:sz w:val="28"/>
          <w:szCs w:val="28"/>
        </w:rPr>
        <w:t xml:space="preserve"> проведения диспансеризации определенных групп взрослого населения, утвержденным приказом Министерства здравоохранения Российской Федерации </w:t>
      </w:r>
      <w:r w:rsidR="00A02BE1">
        <w:rPr>
          <w:rFonts w:ascii="Times New Roman" w:hAnsi="Times New Roman" w:cs="Times New Roman"/>
          <w:sz w:val="28"/>
          <w:szCs w:val="28"/>
        </w:rPr>
        <w:br/>
      </w:r>
      <w:r w:rsidRPr="00527767">
        <w:rPr>
          <w:rFonts w:ascii="Times New Roman" w:hAnsi="Times New Roman" w:cs="Times New Roman"/>
          <w:sz w:val="28"/>
          <w:szCs w:val="28"/>
        </w:rPr>
        <w:t>3 февраля 2015</w:t>
      </w:r>
      <w:r w:rsidR="00A02BE1">
        <w:rPr>
          <w:rFonts w:ascii="Times New Roman" w:hAnsi="Times New Roman" w:cs="Times New Roman"/>
          <w:sz w:val="28"/>
          <w:szCs w:val="28"/>
        </w:rPr>
        <w:t> </w:t>
      </w:r>
      <w:r w:rsidRPr="00527767">
        <w:rPr>
          <w:rFonts w:ascii="Times New Roman" w:hAnsi="Times New Roman" w:cs="Times New Roman"/>
          <w:sz w:val="28"/>
          <w:szCs w:val="28"/>
        </w:rPr>
        <w:t xml:space="preserve">г. </w:t>
      </w:r>
      <w:r w:rsidR="001C7B83" w:rsidRPr="00527767">
        <w:rPr>
          <w:rFonts w:ascii="Times New Roman" w:hAnsi="Times New Roman" w:cs="Times New Roman"/>
          <w:sz w:val="28"/>
          <w:szCs w:val="28"/>
        </w:rPr>
        <w:t>№ </w:t>
      </w:r>
      <w:r w:rsidRPr="00527767">
        <w:rPr>
          <w:rFonts w:ascii="Times New Roman" w:hAnsi="Times New Roman" w:cs="Times New Roman"/>
          <w:sz w:val="28"/>
          <w:szCs w:val="28"/>
        </w:rPr>
        <w:t>36ан (зарегистрирован Министерством юстиции Российской Федерации 27 февраля 2015</w:t>
      </w:r>
      <w:r w:rsidR="00A02BE1">
        <w:rPr>
          <w:rFonts w:ascii="Times New Roman" w:hAnsi="Times New Roman" w:cs="Times New Roman"/>
          <w:sz w:val="28"/>
          <w:szCs w:val="28"/>
        </w:rPr>
        <w:t> </w:t>
      </w:r>
      <w:r w:rsidRPr="00527767">
        <w:rPr>
          <w:rFonts w:ascii="Times New Roman" w:hAnsi="Times New Roman" w:cs="Times New Roman"/>
          <w:sz w:val="28"/>
          <w:szCs w:val="28"/>
        </w:rPr>
        <w:t xml:space="preserve">г., регистрационный </w:t>
      </w:r>
      <w:r w:rsidR="001C7B83" w:rsidRPr="00527767">
        <w:rPr>
          <w:rFonts w:ascii="Times New Roman" w:hAnsi="Times New Roman" w:cs="Times New Roman"/>
          <w:sz w:val="28"/>
          <w:szCs w:val="28"/>
        </w:rPr>
        <w:t>№ </w:t>
      </w:r>
      <w:r w:rsidRPr="00527767">
        <w:rPr>
          <w:rFonts w:ascii="Times New Roman" w:hAnsi="Times New Roman" w:cs="Times New Roman"/>
          <w:sz w:val="28"/>
          <w:szCs w:val="28"/>
        </w:rPr>
        <w:t>36268);</w:t>
      </w:r>
    </w:p>
    <w:p w:rsidR="00271358" w:rsidRPr="00527767" w:rsidRDefault="00271358"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 xml:space="preserve">прохождении профилактического медицинского осмотра в соответствии с </w:t>
      </w:r>
      <w:hyperlink r:id="rId181" w:history="1">
        <w:r w:rsidRPr="00527767">
          <w:rPr>
            <w:rFonts w:ascii="Times New Roman" w:hAnsi="Times New Roman" w:cs="Times New Roman"/>
            <w:sz w:val="28"/>
            <w:szCs w:val="28"/>
          </w:rPr>
          <w:t>Порядком</w:t>
        </w:r>
      </w:hyperlink>
      <w:r w:rsidRPr="00527767">
        <w:rPr>
          <w:rFonts w:ascii="Times New Roman" w:hAnsi="Times New Roman" w:cs="Times New Roman"/>
          <w:sz w:val="28"/>
          <w:szCs w:val="28"/>
        </w:rPr>
        <w:t xml:space="preserve"> проведения профилактического медицинского осмотра взрослого населения, утвержденным приказом Министерства здравоохранения Российской Федерации 6 декабря 2012</w:t>
      </w:r>
      <w:r w:rsidR="00A02BE1">
        <w:rPr>
          <w:rFonts w:ascii="Times New Roman" w:hAnsi="Times New Roman" w:cs="Times New Roman"/>
          <w:sz w:val="28"/>
          <w:szCs w:val="28"/>
        </w:rPr>
        <w:t> </w:t>
      </w:r>
      <w:r w:rsidRPr="00527767">
        <w:rPr>
          <w:rFonts w:ascii="Times New Roman" w:hAnsi="Times New Roman" w:cs="Times New Roman"/>
          <w:sz w:val="28"/>
          <w:szCs w:val="28"/>
        </w:rPr>
        <w:t xml:space="preserve">г. </w:t>
      </w:r>
      <w:r w:rsidR="001C7B83" w:rsidRPr="00527767">
        <w:rPr>
          <w:rFonts w:ascii="Times New Roman" w:hAnsi="Times New Roman" w:cs="Times New Roman"/>
          <w:sz w:val="28"/>
          <w:szCs w:val="28"/>
        </w:rPr>
        <w:t>№ </w:t>
      </w:r>
      <w:r w:rsidRPr="00527767">
        <w:rPr>
          <w:rFonts w:ascii="Times New Roman" w:hAnsi="Times New Roman" w:cs="Times New Roman"/>
          <w:sz w:val="28"/>
          <w:szCs w:val="28"/>
        </w:rPr>
        <w:t>1011н (зарегистрирован Министерством юстиции Российской Федерации 29 декабря 2012</w:t>
      </w:r>
      <w:r w:rsidR="00A02BE1">
        <w:rPr>
          <w:rFonts w:ascii="Times New Roman" w:hAnsi="Times New Roman" w:cs="Times New Roman"/>
          <w:sz w:val="28"/>
          <w:szCs w:val="28"/>
        </w:rPr>
        <w:t> </w:t>
      </w:r>
      <w:r w:rsidRPr="00527767">
        <w:rPr>
          <w:rFonts w:ascii="Times New Roman" w:hAnsi="Times New Roman" w:cs="Times New Roman"/>
          <w:sz w:val="28"/>
          <w:szCs w:val="28"/>
        </w:rPr>
        <w:t xml:space="preserve">г., регистрационный </w:t>
      </w:r>
      <w:r w:rsidR="001C7B83" w:rsidRPr="00527767">
        <w:rPr>
          <w:rFonts w:ascii="Times New Roman" w:hAnsi="Times New Roman" w:cs="Times New Roman"/>
          <w:sz w:val="28"/>
          <w:szCs w:val="28"/>
        </w:rPr>
        <w:t>№ </w:t>
      </w:r>
      <w:r w:rsidRPr="00527767">
        <w:rPr>
          <w:rFonts w:ascii="Times New Roman" w:hAnsi="Times New Roman" w:cs="Times New Roman"/>
          <w:sz w:val="28"/>
          <w:szCs w:val="28"/>
        </w:rPr>
        <w:t>26511);</w:t>
      </w:r>
    </w:p>
    <w:p w:rsidR="00271358" w:rsidRPr="00527767" w:rsidRDefault="00271358"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перечне оказанных медицинских услуг и их стоимости (на основании принятых от медицинских организаций реестров счетов за оказанную медицинскую помощь);</w:t>
      </w:r>
    </w:p>
    <w:p w:rsidR="00271358" w:rsidRPr="00527767" w:rsidRDefault="00271358"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p>
    <w:p w:rsidR="00271358" w:rsidRPr="00527767" w:rsidRDefault="00271358"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Страховые медицинские организации обеспечивают информационное сопровождение застрахованных лиц через страховых представителей всех уровней.</w:t>
      </w:r>
    </w:p>
    <w:p w:rsidR="00271358" w:rsidRPr="00527767" w:rsidRDefault="000D3190"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233</w:t>
      </w:r>
      <w:r w:rsidR="00271358" w:rsidRPr="00527767">
        <w:rPr>
          <w:rFonts w:ascii="Times New Roman" w:hAnsi="Times New Roman" w:cs="Times New Roman"/>
          <w:sz w:val="28"/>
          <w:szCs w:val="28"/>
        </w:rPr>
        <w:t>. Работа страховых представителей в целях информационного сопровождения организуется страховой медицинской организацией по трем уровням.</w:t>
      </w:r>
    </w:p>
    <w:p w:rsidR="00271358" w:rsidRPr="00527767" w:rsidRDefault="00271358"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Страховой представитель 1 уровня это специалист контакт-центра страховой медицинской организации, прошедший подготовку на базе страховой медицинской организации, обеспечивающий предоставление по устным обращениям застрахованных лиц информацию по вопросам обязательного медицинского страхования справочно-консультативного характера и маршрутизацию вопросов, требующих рассмотрения</w:t>
      </w:r>
      <w:r w:rsidR="001C7B83" w:rsidRPr="00527767">
        <w:rPr>
          <w:rFonts w:ascii="Times New Roman" w:hAnsi="Times New Roman" w:cs="Times New Roman"/>
          <w:sz w:val="28"/>
          <w:szCs w:val="28"/>
        </w:rPr>
        <w:t xml:space="preserve"> </w:t>
      </w:r>
      <w:r w:rsidRPr="00527767">
        <w:rPr>
          <w:rFonts w:ascii="Times New Roman" w:hAnsi="Times New Roman" w:cs="Times New Roman"/>
          <w:sz w:val="28"/>
          <w:szCs w:val="28"/>
        </w:rPr>
        <w:t>иными специалистами.</w:t>
      </w:r>
    </w:p>
    <w:p w:rsidR="00271358" w:rsidRPr="00527767" w:rsidRDefault="00271358"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Страховой представитель 1 уровня проводит информирование </w:t>
      </w:r>
      <w:r w:rsidRPr="00527767">
        <w:rPr>
          <w:rFonts w:ascii="Times New Roman" w:hAnsi="Times New Roman" w:cs="Times New Roman"/>
          <w:sz w:val="28"/>
          <w:szCs w:val="28"/>
        </w:rPr>
        <w:lastRenderedPageBreak/>
        <w:t>застрахованных лиц о необходимости прохождения профилактических мероприятий, проводит опрос застрахованных лиц о качестве и доступности медицинской помощи.</w:t>
      </w:r>
    </w:p>
    <w:p w:rsidR="00271358" w:rsidRPr="00527767" w:rsidRDefault="00271358"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Страховой представитель 2 уровня – специалист страховой медицинской организации, прошедший специальную подготовку на базе высшего учебного заведения по утвержденной программе с получением подтверждающего документа, обеспечивающий организацию информирования и сопровождения застрахованных лиц при оказании им медицинской помощи, в том числе профилактических мероприятий. Страховой представитель </w:t>
      </w:r>
      <w:r w:rsidR="000D3190">
        <w:rPr>
          <w:rFonts w:ascii="Times New Roman" w:hAnsi="Times New Roman" w:cs="Times New Roman"/>
          <w:sz w:val="28"/>
          <w:szCs w:val="28"/>
        </w:rPr>
        <w:br/>
      </w:r>
      <w:r w:rsidRPr="00527767">
        <w:rPr>
          <w:rFonts w:ascii="Times New Roman" w:hAnsi="Times New Roman" w:cs="Times New Roman"/>
          <w:sz w:val="28"/>
          <w:szCs w:val="28"/>
        </w:rPr>
        <w:t>2 уровня ведет работу по формированию списков лиц, подлежащих диспансеризации, организует оповещение застрахованных лиц о необходимости прохождения профилактических мероприятий, осуществляет мониторинг и анализ результатов профилактических мероприятий, в том числе диспансеризации. Готовит предложения по организации диспансеризации для медицинских организаций.</w:t>
      </w:r>
    </w:p>
    <w:p w:rsidR="00271358" w:rsidRPr="00527767" w:rsidRDefault="00271358"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Страховой представитель 3 уровня – специалист-эксперт</w:t>
      </w:r>
      <w:r w:rsidR="001C7B83" w:rsidRPr="00527767">
        <w:rPr>
          <w:rFonts w:ascii="Times New Roman" w:hAnsi="Times New Roman" w:cs="Times New Roman"/>
          <w:sz w:val="28"/>
          <w:szCs w:val="28"/>
        </w:rPr>
        <w:t xml:space="preserve"> </w:t>
      </w:r>
      <w:r w:rsidRPr="00527767">
        <w:rPr>
          <w:rFonts w:ascii="Times New Roman" w:hAnsi="Times New Roman" w:cs="Times New Roman"/>
          <w:sz w:val="28"/>
          <w:szCs w:val="28"/>
        </w:rPr>
        <w:t>страховой медицинской организации</w:t>
      </w:r>
      <w:r w:rsidR="001C7B83" w:rsidRPr="00527767">
        <w:rPr>
          <w:rFonts w:ascii="Times New Roman" w:hAnsi="Times New Roman" w:cs="Times New Roman"/>
          <w:sz w:val="28"/>
          <w:szCs w:val="28"/>
        </w:rPr>
        <w:t xml:space="preserve"> </w:t>
      </w:r>
      <w:r w:rsidRPr="00527767">
        <w:rPr>
          <w:rFonts w:ascii="Times New Roman" w:hAnsi="Times New Roman" w:cs="Times New Roman"/>
          <w:sz w:val="28"/>
          <w:szCs w:val="28"/>
        </w:rPr>
        <w:t>или эксперт качества медицинской помощи, прошедший специальную подготовку на базе высшего учебного заведения специальную подготовку по соответствующей программе с получением подтверждающего документа, деятельность которого направлена на работу с письменными обращениями застрахованных лиц, включая организацию экспертизы качества</w:t>
      </w:r>
      <w:r w:rsidR="001C7B83" w:rsidRPr="00527767">
        <w:rPr>
          <w:rFonts w:ascii="Times New Roman" w:hAnsi="Times New Roman" w:cs="Times New Roman"/>
          <w:sz w:val="28"/>
          <w:szCs w:val="28"/>
        </w:rPr>
        <w:t xml:space="preserve"> </w:t>
      </w:r>
      <w:r w:rsidRPr="00527767">
        <w:rPr>
          <w:rFonts w:ascii="Times New Roman" w:hAnsi="Times New Roman" w:cs="Times New Roman"/>
          <w:sz w:val="28"/>
          <w:szCs w:val="28"/>
        </w:rPr>
        <w:t>оказанной им медицинской помощи и обеспечение при наличии индивидуального согласия их информационного сопровождения при организации оказания медицинской помощи, в том числе обеспечение индивидуального информирования и сопровождение застрахованных лиц по результатам диспансеризации.</w:t>
      </w:r>
    </w:p>
    <w:p w:rsidR="00271358" w:rsidRPr="00527767" w:rsidRDefault="00271358"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Страховой представитель 3 уровня ведет работу по формированию у застрахованных лиц приверженности к здоровому образу жизни, сохранению здоровья.</w:t>
      </w:r>
    </w:p>
    <w:p w:rsidR="00271358" w:rsidRPr="00527767" w:rsidRDefault="00271358"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Деятельность страховых представителей страховых представителей всех уровней организуется на функциональной основе</w:t>
      </w:r>
      <w:r w:rsidR="001C7B83" w:rsidRPr="00527767">
        <w:rPr>
          <w:rFonts w:ascii="Times New Roman" w:hAnsi="Times New Roman" w:cs="Times New Roman"/>
          <w:sz w:val="28"/>
          <w:szCs w:val="28"/>
        </w:rPr>
        <w:t xml:space="preserve"> </w:t>
      </w:r>
      <w:r w:rsidRPr="00527767">
        <w:rPr>
          <w:rFonts w:ascii="Times New Roman" w:hAnsi="Times New Roman" w:cs="Times New Roman"/>
          <w:sz w:val="28"/>
          <w:szCs w:val="28"/>
        </w:rPr>
        <w:t>или организационной основе путем создания новых структурных подразделений.</w:t>
      </w:r>
    </w:p>
    <w:p w:rsidR="00271358" w:rsidRPr="00527767" w:rsidRDefault="000D3190"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234</w:t>
      </w:r>
      <w:r w:rsidR="00271358" w:rsidRPr="00527767">
        <w:rPr>
          <w:rFonts w:ascii="Times New Roman" w:hAnsi="Times New Roman" w:cs="Times New Roman"/>
          <w:sz w:val="28"/>
          <w:szCs w:val="28"/>
        </w:rPr>
        <w:t>. Информирование застрахованных лиц и их законных представителей о перечне оказанных им медицинских услуг и их стоимости осуществляется также через региональные порталы государственных и муниципальных услуг (функций), официальные сайты территориальных фондов путем создания личного кабинета пациента</w:t>
      </w:r>
      <w:r w:rsidR="00DB04BD" w:rsidRPr="00527767">
        <w:rPr>
          <w:rFonts w:ascii="Times New Roman" w:hAnsi="Times New Roman" w:cs="Times New Roman"/>
          <w:sz w:val="28"/>
          <w:szCs w:val="28"/>
        </w:rPr>
        <w:t xml:space="preserve"> в</w:t>
      </w:r>
      <w:r w:rsidR="00271358" w:rsidRPr="00527767">
        <w:rPr>
          <w:rFonts w:ascii="Times New Roman" w:hAnsi="Times New Roman" w:cs="Times New Roman"/>
          <w:sz w:val="28"/>
          <w:szCs w:val="28"/>
        </w:rPr>
        <w:t xml:space="preserve"> Един</w:t>
      </w:r>
      <w:r w:rsidR="004378BB" w:rsidRPr="00527767">
        <w:rPr>
          <w:rFonts w:ascii="Times New Roman" w:hAnsi="Times New Roman" w:cs="Times New Roman"/>
          <w:sz w:val="28"/>
          <w:szCs w:val="28"/>
        </w:rPr>
        <w:t>ом</w:t>
      </w:r>
      <w:r w:rsidR="00271358" w:rsidRPr="00527767">
        <w:rPr>
          <w:rFonts w:ascii="Times New Roman" w:hAnsi="Times New Roman" w:cs="Times New Roman"/>
          <w:sz w:val="28"/>
          <w:szCs w:val="28"/>
        </w:rPr>
        <w:t xml:space="preserve"> портал</w:t>
      </w:r>
      <w:r w:rsidR="004378BB" w:rsidRPr="00527767">
        <w:rPr>
          <w:rFonts w:ascii="Times New Roman" w:hAnsi="Times New Roman" w:cs="Times New Roman"/>
          <w:sz w:val="28"/>
          <w:szCs w:val="28"/>
        </w:rPr>
        <w:t>е</w:t>
      </w:r>
      <w:r w:rsidR="00271358" w:rsidRPr="00527767">
        <w:rPr>
          <w:rFonts w:ascii="Times New Roman" w:hAnsi="Times New Roman" w:cs="Times New Roman"/>
          <w:sz w:val="28"/>
          <w:szCs w:val="28"/>
        </w:rPr>
        <w:t xml:space="preserve"> государственных и муниципальных услуг.</w:t>
      </w:r>
    </w:p>
    <w:p w:rsidR="00271358" w:rsidRPr="00527767" w:rsidRDefault="000D3190"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235</w:t>
      </w:r>
      <w:r w:rsidR="00271358" w:rsidRPr="00527767">
        <w:rPr>
          <w:rFonts w:ascii="Times New Roman" w:hAnsi="Times New Roman" w:cs="Times New Roman"/>
          <w:sz w:val="28"/>
          <w:szCs w:val="28"/>
        </w:rPr>
        <w:t>. Страховая медицинская организация проводит опросы застрахованных лиц и их законных представителей о доступности медицинской помощи в медицинских организациях.</w:t>
      </w:r>
    </w:p>
    <w:p w:rsidR="00271358" w:rsidRPr="00527767" w:rsidRDefault="00271358"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Формы опросов о доступности медицинской помощи в медицинских организациях, а также формы информирования застрахованных лиц и их законных представителей о перечне оказанных им медицинских услуг и их стоимости устанавливаются Федеральным фондом в соответствии </w:t>
      </w:r>
      <w:r w:rsidR="00A02BE1">
        <w:rPr>
          <w:rFonts w:ascii="Times New Roman" w:hAnsi="Times New Roman" w:cs="Times New Roman"/>
          <w:sz w:val="28"/>
          <w:szCs w:val="28"/>
        </w:rPr>
        <w:br/>
      </w:r>
      <w:r w:rsidRPr="00527767">
        <w:rPr>
          <w:rFonts w:ascii="Times New Roman" w:hAnsi="Times New Roman" w:cs="Times New Roman"/>
          <w:sz w:val="28"/>
          <w:szCs w:val="28"/>
        </w:rPr>
        <w:t xml:space="preserve">с </w:t>
      </w:r>
      <w:hyperlink r:id="rId182" w:history="1">
        <w:r w:rsidRPr="00527767">
          <w:rPr>
            <w:rFonts w:ascii="Times New Roman" w:hAnsi="Times New Roman" w:cs="Times New Roman"/>
            <w:sz w:val="28"/>
            <w:szCs w:val="28"/>
          </w:rPr>
          <w:t>пунктом 6.1 части 8 статьи 33</w:t>
        </w:r>
      </w:hyperlink>
      <w:r w:rsidRPr="00527767">
        <w:rPr>
          <w:rFonts w:ascii="Times New Roman" w:hAnsi="Times New Roman" w:cs="Times New Roman"/>
          <w:sz w:val="28"/>
          <w:szCs w:val="28"/>
        </w:rPr>
        <w:t xml:space="preserve"> Федерального закона.</w:t>
      </w:r>
    </w:p>
    <w:p w:rsidR="00271358" w:rsidRPr="00527767" w:rsidRDefault="000D3190"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lastRenderedPageBreak/>
        <w:t>236</w:t>
      </w:r>
      <w:r w:rsidR="00271358" w:rsidRPr="00527767">
        <w:rPr>
          <w:rFonts w:ascii="Times New Roman" w:hAnsi="Times New Roman" w:cs="Times New Roman"/>
          <w:sz w:val="28"/>
          <w:szCs w:val="28"/>
        </w:rPr>
        <w:t xml:space="preserve">. В соответствии с </w:t>
      </w:r>
      <w:hyperlink r:id="rId183" w:history="1">
        <w:r w:rsidR="00271358" w:rsidRPr="00527767">
          <w:rPr>
            <w:rFonts w:ascii="Times New Roman" w:hAnsi="Times New Roman" w:cs="Times New Roman"/>
            <w:sz w:val="28"/>
            <w:szCs w:val="28"/>
          </w:rPr>
          <w:t>приказом</w:t>
        </w:r>
      </w:hyperlink>
      <w:r w:rsidR="00271358" w:rsidRPr="00527767">
        <w:rPr>
          <w:rFonts w:ascii="Times New Roman" w:hAnsi="Times New Roman" w:cs="Times New Roman"/>
          <w:sz w:val="28"/>
          <w:szCs w:val="28"/>
        </w:rPr>
        <w:t xml:space="preserve"> Министерства здравоохранения и социального развития Российской Федерации от 26 апреля 2012</w:t>
      </w:r>
      <w:r w:rsidR="00A02BE1">
        <w:rPr>
          <w:rFonts w:ascii="Times New Roman" w:hAnsi="Times New Roman" w:cs="Times New Roman"/>
          <w:sz w:val="28"/>
          <w:szCs w:val="28"/>
        </w:rPr>
        <w:t> </w:t>
      </w:r>
      <w:r w:rsidR="00271358" w:rsidRPr="00527767">
        <w:rPr>
          <w:rFonts w:ascii="Times New Roman" w:hAnsi="Times New Roman" w:cs="Times New Roman"/>
          <w:sz w:val="28"/>
          <w:szCs w:val="28"/>
        </w:rPr>
        <w:t xml:space="preserve">г. </w:t>
      </w:r>
      <w:r w:rsidR="001C7B83" w:rsidRPr="00527767">
        <w:rPr>
          <w:rFonts w:ascii="Times New Roman" w:hAnsi="Times New Roman" w:cs="Times New Roman"/>
          <w:sz w:val="28"/>
          <w:szCs w:val="28"/>
        </w:rPr>
        <w:t>№ </w:t>
      </w:r>
      <w:r w:rsidR="00271358" w:rsidRPr="00527767">
        <w:rPr>
          <w:rFonts w:ascii="Times New Roman" w:hAnsi="Times New Roman" w:cs="Times New Roman"/>
          <w:sz w:val="28"/>
          <w:szCs w:val="28"/>
        </w:rPr>
        <w:t xml:space="preserve">406н </w:t>
      </w:r>
      <w:r w:rsidR="00A02BE1">
        <w:rPr>
          <w:rFonts w:ascii="Times New Roman" w:hAnsi="Times New Roman" w:cs="Times New Roman"/>
          <w:sz w:val="28"/>
          <w:szCs w:val="28"/>
        </w:rPr>
        <w:t>«</w:t>
      </w:r>
      <w:r w:rsidR="00271358" w:rsidRPr="00527767">
        <w:rPr>
          <w:rFonts w:ascii="Times New Roman" w:hAnsi="Times New Roman" w:cs="Times New Roman"/>
          <w:sz w:val="28"/>
          <w:szCs w:val="28"/>
        </w:rPr>
        <w: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r w:rsidR="00A02BE1">
        <w:rPr>
          <w:rFonts w:ascii="Times New Roman" w:hAnsi="Times New Roman" w:cs="Times New Roman"/>
          <w:sz w:val="28"/>
          <w:szCs w:val="28"/>
        </w:rPr>
        <w:t>»</w:t>
      </w:r>
      <w:r w:rsidR="00271358" w:rsidRPr="00527767">
        <w:rPr>
          <w:rFonts w:ascii="Times New Roman" w:hAnsi="Times New Roman" w:cs="Times New Roman"/>
          <w:sz w:val="28"/>
          <w:szCs w:val="28"/>
        </w:rPr>
        <w:t xml:space="preserve"> (зарегистрирован Министерством юстиции Российской Федерации 21 мая 2015</w:t>
      </w:r>
      <w:r w:rsidR="00A02BE1">
        <w:rPr>
          <w:rFonts w:ascii="Times New Roman" w:hAnsi="Times New Roman" w:cs="Times New Roman"/>
          <w:sz w:val="28"/>
          <w:szCs w:val="28"/>
        </w:rPr>
        <w:t> </w:t>
      </w:r>
      <w:r w:rsidR="00271358" w:rsidRPr="00527767">
        <w:rPr>
          <w:rFonts w:ascii="Times New Roman" w:hAnsi="Times New Roman" w:cs="Times New Roman"/>
          <w:sz w:val="28"/>
          <w:szCs w:val="28"/>
        </w:rPr>
        <w:t xml:space="preserve">г., регистрационный </w:t>
      </w:r>
      <w:r w:rsidR="001C7B83" w:rsidRPr="00527767">
        <w:rPr>
          <w:rFonts w:ascii="Times New Roman" w:hAnsi="Times New Roman" w:cs="Times New Roman"/>
          <w:sz w:val="28"/>
          <w:szCs w:val="28"/>
        </w:rPr>
        <w:t>№ </w:t>
      </w:r>
      <w:r w:rsidR="00271358" w:rsidRPr="00527767">
        <w:rPr>
          <w:rFonts w:ascii="Times New Roman" w:hAnsi="Times New Roman" w:cs="Times New Roman"/>
          <w:sz w:val="28"/>
          <w:szCs w:val="28"/>
        </w:rPr>
        <w:t xml:space="preserve">24278) и </w:t>
      </w:r>
      <w:hyperlink r:id="rId184" w:history="1">
        <w:r w:rsidR="00271358" w:rsidRPr="00527767">
          <w:rPr>
            <w:rFonts w:ascii="Times New Roman" w:hAnsi="Times New Roman" w:cs="Times New Roman"/>
            <w:sz w:val="28"/>
            <w:szCs w:val="28"/>
          </w:rPr>
          <w:t>приказом</w:t>
        </w:r>
      </w:hyperlink>
      <w:r w:rsidR="00271358" w:rsidRPr="00527767">
        <w:rPr>
          <w:rFonts w:ascii="Times New Roman" w:hAnsi="Times New Roman" w:cs="Times New Roman"/>
          <w:sz w:val="28"/>
          <w:szCs w:val="28"/>
        </w:rPr>
        <w:t xml:space="preserve"> Министерства здравоохранения Российской Федерации от 21 декабря 2012</w:t>
      </w:r>
      <w:r w:rsidR="00A02BE1">
        <w:rPr>
          <w:rFonts w:ascii="Times New Roman" w:hAnsi="Times New Roman" w:cs="Times New Roman"/>
          <w:sz w:val="28"/>
          <w:szCs w:val="28"/>
        </w:rPr>
        <w:t> </w:t>
      </w:r>
      <w:r w:rsidR="00271358" w:rsidRPr="00527767">
        <w:rPr>
          <w:rFonts w:ascii="Times New Roman" w:hAnsi="Times New Roman" w:cs="Times New Roman"/>
          <w:sz w:val="28"/>
          <w:szCs w:val="28"/>
        </w:rPr>
        <w:t xml:space="preserve">г. </w:t>
      </w:r>
      <w:r w:rsidR="001C7B83" w:rsidRPr="00527767">
        <w:rPr>
          <w:rFonts w:ascii="Times New Roman" w:hAnsi="Times New Roman" w:cs="Times New Roman"/>
          <w:sz w:val="28"/>
          <w:szCs w:val="28"/>
        </w:rPr>
        <w:t>№ </w:t>
      </w:r>
      <w:r w:rsidR="00271358" w:rsidRPr="00527767">
        <w:rPr>
          <w:rFonts w:ascii="Times New Roman" w:hAnsi="Times New Roman" w:cs="Times New Roman"/>
          <w:sz w:val="28"/>
          <w:szCs w:val="28"/>
        </w:rPr>
        <w:t xml:space="preserve">1342н </w:t>
      </w:r>
      <w:r w:rsidR="00A02BE1">
        <w:rPr>
          <w:rFonts w:ascii="Times New Roman" w:hAnsi="Times New Roman" w:cs="Times New Roman"/>
          <w:sz w:val="28"/>
          <w:szCs w:val="28"/>
        </w:rPr>
        <w:br/>
        <w:t>«</w:t>
      </w:r>
      <w:r w:rsidR="00271358" w:rsidRPr="00527767">
        <w:rPr>
          <w:rFonts w:ascii="Times New Roman" w:hAnsi="Times New Roman" w:cs="Times New Roman"/>
          <w:sz w:val="28"/>
          <w:szCs w:val="28"/>
        </w:rPr>
        <w:t xml:space="preserve">Об утверждении Порядка выбора гражданином медицинской организации (за исключением случаев оказания скорой медицинской помощи) </w:t>
      </w:r>
      <w:r w:rsidR="00A02BE1">
        <w:rPr>
          <w:rFonts w:ascii="Times New Roman" w:hAnsi="Times New Roman" w:cs="Times New Roman"/>
          <w:sz w:val="28"/>
          <w:szCs w:val="28"/>
        </w:rPr>
        <w:br/>
      </w:r>
      <w:r w:rsidR="00271358" w:rsidRPr="00527767">
        <w:rPr>
          <w:rFonts w:ascii="Times New Roman" w:hAnsi="Times New Roman" w:cs="Times New Roman"/>
          <w:sz w:val="28"/>
          <w:szCs w:val="28"/>
        </w:rPr>
        <w:t>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w:t>
      </w:r>
      <w:r w:rsidR="00A02BE1">
        <w:rPr>
          <w:rFonts w:ascii="Times New Roman" w:hAnsi="Times New Roman" w:cs="Times New Roman"/>
          <w:sz w:val="28"/>
          <w:szCs w:val="28"/>
        </w:rPr>
        <w:t>»</w:t>
      </w:r>
      <w:r w:rsidR="00271358" w:rsidRPr="00527767">
        <w:rPr>
          <w:rFonts w:ascii="Times New Roman" w:hAnsi="Times New Roman" w:cs="Times New Roman"/>
          <w:sz w:val="28"/>
          <w:szCs w:val="28"/>
        </w:rPr>
        <w:t xml:space="preserve"> (зарегистрирован Министерством юстиции Российской Федерации 12 марта 2013</w:t>
      </w:r>
      <w:r w:rsidR="00A02BE1">
        <w:rPr>
          <w:rFonts w:ascii="Times New Roman" w:hAnsi="Times New Roman" w:cs="Times New Roman"/>
          <w:sz w:val="28"/>
          <w:szCs w:val="28"/>
        </w:rPr>
        <w:t> </w:t>
      </w:r>
      <w:r w:rsidR="00271358" w:rsidRPr="00527767">
        <w:rPr>
          <w:rFonts w:ascii="Times New Roman" w:hAnsi="Times New Roman" w:cs="Times New Roman"/>
          <w:sz w:val="28"/>
          <w:szCs w:val="28"/>
        </w:rPr>
        <w:t xml:space="preserve">г., регистрационный </w:t>
      </w:r>
      <w:r w:rsidR="001C7B83" w:rsidRPr="00527767">
        <w:rPr>
          <w:rFonts w:ascii="Times New Roman" w:hAnsi="Times New Roman" w:cs="Times New Roman"/>
          <w:sz w:val="28"/>
          <w:szCs w:val="28"/>
        </w:rPr>
        <w:t>№ </w:t>
      </w:r>
      <w:r w:rsidR="00271358" w:rsidRPr="00527767">
        <w:rPr>
          <w:rFonts w:ascii="Times New Roman" w:hAnsi="Times New Roman" w:cs="Times New Roman"/>
          <w:sz w:val="28"/>
          <w:szCs w:val="28"/>
        </w:rPr>
        <w:t>27617) при выдаче направления на госпитализацию в плановом порядке лечащий врач обязан информировать застрахованное лицо или его законного представителя о медицинских организациях, участвующих в реализации территориальной программы, в которых возможно оказание специализированной медицинской помощи с учетом сроков ожидания указанного вида медицинской помощи, установленных территориальной программой, а также о выборе медицинской организации и принятии на медицинское обслуживание для оказания медицинской помощи в рамках территориальной программы.</w:t>
      </w:r>
    </w:p>
    <w:p w:rsidR="00271358" w:rsidRPr="00527767" w:rsidRDefault="00271358"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На основании указанной информации застрахованное лицо или его законный представитель осуществляет выбор медицинской организации для оказания ему специализированной медицинской помощи.</w:t>
      </w:r>
    </w:p>
    <w:p w:rsidR="00271358" w:rsidRPr="00527767" w:rsidRDefault="000D3190"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237</w:t>
      </w:r>
      <w:r w:rsidR="00271358" w:rsidRPr="00527767">
        <w:rPr>
          <w:rFonts w:ascii="Times New Roman" w:hAnsi="Times New Roman" w:cs="Times New Roman"/>
          <w:sz w:val="28"/>
          <w:szCs w:val="28"/>
        </w:rPr>
        <w:t xml:space="preserve">. Информационное сопровождение застрахованных лиц осуществляется на основе программного комплекса территориального фонда, интегрированного с информационными системами территориального фонда по персонифицированному учету сведений о застрахованных лицах и сведений о медицинской помощи, оказанной застрахованным лицам, работающего круглосуточно в режиме онлайн (далее </w:t>
      </w:r>
      <w:r w:rsidR="00A02BE1">
        <w:rPr>
          <w:rFonts w:ascii="Times New Roman" w:hAnsi="Times New Roman" w:cs="Times New Roman"/>
          <w:sz w:val="28"/>
          <w:szCs w:val="28"/>
        </w:rPr>
        <w:t>–</w:t>
      </w:r>
      <w:r w:rsidR="00271358" w:rsidRPr="00527767">
        <w:rPr>
          <w:rFonts w:ascii="Times New Roman" w:hAnsi="Times New Roman" w:cs="Times New Roman"/>
          <w:sz w:val="28"/>
          <w:szCs w:val="28"/>
        </w:rPr>
        <w:t xml:space="preserve"> информационный ресурс).</w:t>
      </w:r>
    </w:p>
    <w:p w:rsidR="00271358" w:rsidRPr="00527767" w:rsidRDefault="000D3190"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238</w:t>
      </w:r>
      <w:r w:rsidR="00271358" w:rsidRPr="00527767">
        <w:rPr>
          <w:rFonts w:ascii="Times New Roman" w:hAnsi="Times New Roman" w:cs="Times New Roman"/>
          <w:sz w:val="28"/>
          <w:szCs w:val="28"/>
        </w:rPr>
        <w:t>. Страховые медицинские организации, в том числе страховые представители, и медицинские организации получают доступ к информационному ресурсу, и используют информацию, размещенную на указанном ресурсе, для осуществления информационного сопровождения застрахованных лиц на всех этапах оказания им медицинской помощи.</w:t>
      </w:r>
    </w:p>
    <w:p w:rsidR="00271358" w:rsidRPr="00527767" w:rsidRDefault="00271358"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Обновление данных в информационном ресурсе осуществляется не реже одного раза в сутки в соответствии с установленным территориальным фондом графиком передачи информации медицинских организаций и страховых медицинских организаций.</w:t>
      </w:r>
    </w:p>
    <w:p w:rsidR="00271358" w:rsidRPr="00527767" w:rsidRDefault="000D3190"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239</w:t>
      </w:r>
      <w:r w:rsidR="00271358" w:rsidRPr="00527767">
        <w:rPr>
          <w:rFonts w:ascii="Times New Roman" w:hAnsi="Times New Roman" w:cs="Times New Roman"/>
          <w:sz w:val="28"/>
          <w:szCs w:val="28"/>
        </w:rPr>
        <w:t xml:space="preserve">. Территориальный фонд обеспечивает внесение в информационный ресурс информации об установленных Комиссией объемах предоставления медицинской помощи для медицинских организаций и страховых медицинских организаций не позднее 2 рабочих дней с даты принятия </w:t>
      </w:r>
      <w:r w:rsidR="00271358" w:rsidRPr="00527767">
        <w:rPr>
          <w:rFonts w:ascii="Times New Roman" w:hAnsi="Times New Roman" w:cs="Times New Roman"/>
          <w:sz w:val="28"/>
          <w:szCs w:val="28"/>
        </w:rPr>
        <w:lastRenderedPageBreak/>
        <w:t>Комиссией решений о распределении (перераспределении) указанных объемов в разрезе отделений и профилей коек.</w:t>
      </w:r>
    </w:p>
    <w:p w:rsidR="00271358" w:rsidRPr="00527767" w:rsidRDefault="00271358"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В случаях принятия Комиссией решений по корректировке объемов медицинской помощи, установленных для медицинских организаций или страховых медицинских организаций, актуализация сведений в информационном ресурсе осуществляется территориальным фондом не позднее 2 рабочих дней с момента принятия Комиссией решений.</w:t>
      </w:r>
    </w:p>
    <w:p w:rsidR="00271358" w:rsidRPr="00527767" w:rsidRDefault="000D3190"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240</w:t>
      </w:r>
      <w:r w:rsidR="00A02BE1">
        <w:rPr>
          <w:rFonts w:ascii="Times New Roman" w:hAnsi="Times New Roman" w:cs="Times New Roman"/>
          <w:sz w:val="28"/>
          <w:szCs w:val="28"/>
        </w:rPr>
        <w:t>.</w:t>
      </w:r>
      <w:r w:rsidR="00271358" w:rsidRPr="00527767">
        <w:rPr>
          <w:rFonts w:ascii="Times New Roman" w:hAnsi="Times New Roman" w:cs="Times New Roman"/>
          <w:sz w:val="28"/>
          <w:szCs w:val="28"/>
        </w:rPr>
        <w:t xml:space="preserve"> Медицинская организация, оказывающая первичную медико-санитарную помощь в амбулаторных условиях, обеспечивает внесение в информационный ресурс список граждан, подлежащих диспансеризации и профилактическому медицинскому осмотру в текущем календарном году, и план проведения диспансеризации на текущий календарный год с поквартальной/помесячной разбивкой в разрезе терапевтических участков (участков врача общей практики, фельдшерских участков) не позднее </w:t>
      </w:r>
      <w:r>
        <w:rPr>
          <w:rFonts w:ascii="Times New Roman" w:hAnsi="Times New Roman" w:cs="Times New Roman"/>
          <w:sz w:val="28"/>
          <w:szCs w:val="28"/>
        </w:rPr>
        <w:br/>
      </w:r>
      <w:r w:rsidR="00271358" w:rsidRPr="00527767">
        <w:rPr>
          <w:rFonts w:ascii="Times New Roman" w:hAnsi="Times New Roman" w:cs="Times New Roman"/>
          <w:sz w:val="28"/>
          <w:szCs w:val="28"/>
        </w:rPr>
        <w:t>2 рабочих дней с даты утверждения (изменения) указанного плана.</w:t>
      </w:r>
    </w:p>
    <w:p w:rsidR="00271358" w:rsidRPr="00527767" w:rsidRDefault="000D3190"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241</w:t>
      </w:r>
      <w:r w:rsidR="00271358" w:rsidRPr="00527767">
        <w:rPr>
          <w:rFonts w:ascii="Times New Roman" w:hAnsi="Times New Roman" w:cs="Times New Roman"/>
          <w:sz w:val="28"/>
          <w:szCs w:val="28"/>
        </w:rPr>
        <w:t>. Медицинская организация, оказывающая первичную медико-санитарную помощь в условиях дневного стационара и/или специализированную медицинскую помощь, в том числе высокотехнологичную, ежедневно не позднее 09.00 часов местного времени осуществляет обновление сведений в информационном ресурсе за истекшие сутки о:</w:t>
      </w:r>
    </w:p>
    <w:p w:rsidR="00271358" w:rsidRPr="00527767" w:rsidRDefault="00271358"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выполнении объемов медицинской помощи, установленных решением Комиссии в разрезе профилей (отделений) медицинской помощи, оказание которой предусмотрено лицензией медицинской организации;</w:t>
      </w:r>
    </w:p>
    <w:p w:rsidR="00271358" w:rsidRPr="00527767" w:rsidRDefault="00271358"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количестве свободных мест для госпитализации в плановом порядке в разрезе профилей (отделений) медицинской помощи на текущий день и на ближайшие 10 рабочих дней с указанием планируемой даты освобождения места;</w:t>
      </w:r>
    </w:p>
    <w:p w:rsidR="00271358" w:rsidRPr="00527767" w:rsidRDefault="00271358"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застрахованных лицах, госпитализированных за день по направлениям/талонам на оказание высокотехнологичной медицинской помощи (далее – талон на оказание ВМП)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w:t>
      </w:r>
    </w:p>
    <w:p w:rsidR="00271358" w:rsidRPr="00527767" w:rsidRDefault="00271358"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застрахованных лицах, госпитализированных в экстренном порядке;</w:t>
      </w:r>
    </w:p>
    <w:p w:rsidR="00271358" w:rsidRPr="00527767" w:rsidRDefault="00271358"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застрахованных лицах, в отношении которых не состоялась запланированная госпитализация, в том числе из-за отсутствия медицинских показаний.</w:t>
      </w:r>
    </w:p>
    <w:p w:rsidR="00271358" w:rsidRPr="00527767" w:rsidRDefault="000D3190"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242</w:t>
      </w:r>
      <w:r w:rsidR="00271358" w:rsidRPr="00527767">
        <w:rPr>
          <w:rFonts w:ascii="Times New Roman" w:hAnsi="Times New Roman" w:cs="Times New Roman"/>
          <w:sz w:val="28"/>
          <w:szCs w:val="28"/>
        </w:rPr>
        <w:t>. Медицинская организация, оказывающая первичную медико-санитарную помощь, а также специализированную медицинскую помощь, ежедневно не позднее 09.00 часов местного времени осуществляет обновление сведений в информационном ресурсе о застрахованных лицах за истекшие сутки, получивших направление в выбранную медицинскую организацию на госпитализацию в разрезе профилей (отделений) медицинской помощи, включая дату госпитализации.</w:t>
      </w:r>
    </w:p>
    <w:p w:rsidR="00271358" w:rsidRPr="00527767" w:rsidRDefault="000D3190"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243</w:t>
      </w:r>
      <w:r w:rsidR="00A02BE1">
        <w:rPr>
          <w:rFonts w:ascii="Times New Roman" w:hAnsi="Times New Roman" w:cs="Times New Roman"/>
          <w:sz w:val="28"/>
          <w:szCs w:val="28"/>
        </w:rPr>
        <w:t>.</w:t>
      </w:r>
      <w:r w:rsidR="00271358" w:rsidRPr="00527767">
        <w:rPr>
          <w:rFonts w:ascii="Times New Roman" w:hAnsi="Times New Roman" w:cs="Times New Roman"/>
          <w:sz w:val="28"/>
          <w:szCs w:val="28"/>
        </w:rPr>
        <w:t xml:space="preserve"> Медицинская организация, оказывающая первичную медико-</w:t>
      </w:r>
      <w:r w:rsidR="00271358" w:rsidRPr="00527767">
        <w:rPr>
          <w:rFonts w:ascii="Times New Roman" w:hAnsi="Times New Roman" w:cs="Times New Roman"/>
          <w:sz w:val="28"/>
          <w:szCs w:val="28"/>
        </w:rPr>
        <w:lastRenderedPageBreak/>
        <w:t xml:space="preserve">санитарную помощь в амбулаторных условиях, ежедневно не позднее </w:t>
      </w:r>
      <w:r w:rsidR="00A02BE1">
        <w:rPr>
          <w:rFonts w:ascii="Times New Roman" w:hAnsi="Times New Roman" w:cs="Times New Roman"/>
          <w:sz w:val="28"/>
          <w:szCs w:val="28"/>
        </w:rPr>
        <w:br/>
      </w:r>
      <w:r w:rsidR="00271358" w:rsidRPr="00527767">
        <w:rPr>
          <w:rFonts w:ascii="Times New Roman" w:hAnsi="Times New Roman" w:cs="Times New Roman"/>
          <w:sz w:val="28"/>
          <w:szCs w:val="28"/>
        </w:rPr>
        <w:t>09.00 часов местного времени по рабочим дням осуществляет обновление в информационном ресурсе сведений о застрахованных лицах, начавших прохождение диспансеризации, завершивших первый этап диспансеризации, направленных на второй этап диспансеризации, завершивших второй этап диспансеризации, прошедших профилактический медицинский осмотр, за истекшие сутки.</w:t>
      </w:r>
    </w:p>
    <w:p w:rsidR="00271358" w:rsidRPr="00527767" w:rsidRDefault="00271358"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Страховая медицинская организация не позднее одного дня после индивидуального информирования застрахованных лиц осуществляет размещение сведений об указанном информировании в информационном ресурсе.</w:t>
      </w:r>
    </w:p>
    <w:p w:rsidR="00271358" w:rsidRPr="00527767" w:rsidRDefault="000D3190"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244</w:t>
      </w:r>
      <w:r w:rsidR="00271358" w:rsidRPr="00527767">
        <w:rPr>
          <w:rFonts w:ascii="Times New Roman" w:hAnsi="Times New Roman" w:cs="Times New Roman"/>
          <w:sz w:val="28"/>
          <w:szCs w:val="28"/>
        </w:rPr>
        <w:t>. Страховая медицинская организация ежедневно по состоянию на 09.00 часов местного времени по каждой медицинской организации, с которой у нее заключен договор на оказание и оплату медицинской помощи по обязательному медицинскому страхованию, оказывающей первичную медико-санитарную помощь в условиях дневного стационара и</w:t>
      </w:r>
      <w:r w:rsidR="00A02BE1">
        <w:rPr>
          <w:rFonts w:ascii="Times New Roman" w:hAnsi="Times New Roman" w:cs="Times New Roman"/>
          <w:sz w:val="28"/>
          <w:szCs w:val="28"/>
        </w:rPr>
        <w:t xml:space="preserve"> (</w:t>
      </w:r>
      <w:r w:rsidR="00271358" w:rsidRPr="00527767">
        <w:rPr>
          <w:rFonts w:ascii="Times New Roman" w:hAnsi="Times New Roman" w:cs="Times New Roman"/>
          <w:sz w:val="28"/>
          <w:szCs w:val="28"/>
        </w:rPr>
        <w:t>или</w:t>
      </w:r>
      <w:r w:rsidR="00A02BE1">
        <w:rPr>
          <w:rFonts w:ascii="Times New Roman" w:hAnsi="Times New Roman" w:cs="Times New Roman"/>
          <w:sz w:val="28"/>
          <w:szCs w:val="28"/>
        </w:rPr>
        <w:t>)</w:t>
      </w:r>
      <w:r w:rsidR="00271358" w:rsidRPr="00527767">
        <w:rPr>
          <w:rFonts w:ascii="Times New Roman" w:hAnsi="Times New Roman" w:cs="Times New Roman"/>
          <w:sz w:val="28"/>
          <w:szCs w:val="28"/>
        </w:rPr>
        <w:t xml:space="preserve"> специализированную медицинскую помощь, в том числе высокотехнологичную, ведет учет информации за истекшие сутки о:</w:t>
      </w:r>
    </w:p>
    <w:p w:rsidR="00271358" w:rsidRPr="00527767" w:rsidRDefault="00271358"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количестве свободных мест для госпитализации в плановом порядке в разрезе профилей (отделений) медицинской помощи на текущий день и на ближайшие 10 рабочих дней с учетом планируемой даты освобождения места;</w:t>
      </w:r>
    </w:p>
    <w:p w:rsidR="00271358" w:rsidRPr="00527767" w:rsidRDefault="00271358"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госпитализации;</w:t>
      </w:r>
    </w:p>
    <w:p w:rsidR="00271358" w:rsidRPr="00527767" w:rsidRDefault="00271358"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застрахованных лицах, госпитализированных в разрезе профилей (отделений) мед</w:t>
      </w:r>
      <w:r w:rsidR="00A02BE1">
        <w:rPr>
          <w:rFonts w:ascii="Times New Roman" w:hAnsi="Times New Roman" w:cs="Times New Roman"/>
          <w:sz w:val="28"/>
          <w:szCs w:val="28"/>
        </w:rPr>
        <w:t>ицинской помощи по направлениям/</w:t>
      </w:r>
      <w:r w:rsidRPr="00527767">
        <w:rPr>
          <w:rFonts w:ascii="Times New Roman" w:hAnsi="Times New Roman" w:cs="Times New Roman"/>
          <w:sz w:val="28"/>
          <w:szCs w:val="28"/>
        </w:rPr>
        <w:t>талонам на оказание ВМП в плановом порядке (в том числе в разрезе медицинских организаций, направивших застрахованное лицо на госпитализацию);</w:t>
      </w:r>
    </w:p>
    <w:p w:rsidR="00271358" w:rsidRPr="00527767" w:rsidRDefault="00271358"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застрахованных лицах, в отношении которых не состоялась запланированная госпитализация, в том числе из-за отсутствия медицинских показаний.</w:t>
      </w:r>
    </w:p>
    <w:p w:rsidR="00271358" w:rsidRPr="00527767" w:rsidRDefault="000D3190"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245</w:t>
      </w:r>
      <w:r w:rsidR="00271358" w:rsidRPr="00527767">
        <w:rPr>
          <w:rFonts w:ascii="Times New Roman" w:hAnsi="Times New Roman" w:cs="Times New Roman"/>
          <w:sz w:val="28"/>
          <w:szCs w:val="28"/>
        </w:rPr>
        <w:t>.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по обязательному медицинскому страхованию, оказывающую первичную медико-санитарную помощь в условиях дневного стационара и</w:t>
      </w:r>
      <w:r w:rsidR="00A02BE1">
        <w:rPr>
          <w:rFonts w:ascii="Times New Roman" w:hAnsi="Times New Roman" w:cs="Times New Roman"/>
          <w:sz w:val="28"/>
          <w:szCs w:val="28"/>
        </w:rPr>
        <w:t xml:space="preserve"> (</w:t>
      </w:r>
      <w:r w:rsidR="00271358" w:rsidRPr="00527767">
        <w:rPr>
          <w:rFonts w:ascii="Times New Roman" w:hAnsi="Times New Roman" w:cs="Times New Roman"/>
          <w:sz w:val="28"/>
          <w:szCs w:val="28"/>
        </w:rPr>
        <w:t>или</w:t>
      </w:r>
      <w:r w:rsidR="00A02BE1">
        <w:rPr>
          <w:rFonts w:ascii="Times New Roman" w:hAnsi="Times New Roman" w:cs="Times New Roman"/>
          <w:sz w:val="28"/>
          <w:szCs w:val="28"/>
        </w:rPr>
        <w:t>)</w:t>
      </w:r>
      <w:r w:rsidR="00271358" w:rsidRPr="00527767">
        <w:rPr>
          <w:rFonts w:ascii="Times New Roman" w:hAnsi="Times New Roman" w:cs="Times New Roman"/>
          <w:sz w:val="28"/>
          <w:szCs w:val="28"/>
        </w:rPr>
        <w:t xml:space="preserve"> специализированную, в том числе высокотехнологичную,</w:t>
      </w:r>
      <w:r w:rsidR="001C7B83" w:rsidRPr="00527767">
        <w:rPr>
          <w:rFonts w:ascii="Times New Roman" w:hAnsi="Times New Roman" w:cs="Times New Roman"/>
          <w:sz w:val="28"/>
          <w:szCs w:val="28"/>
        </w:rPr>
        <w:t xml:space="preserve"> </w:t>
      </w:r>
      <w:r w:rsidR="00271358" w:rsidRPr="00527767">
        <w:rPr>
          <w:rFonts w:ascii="Times New Roman" w:hAnsi="Times New Roman" w:cs="Times New Roman"/>
          <w:sz w:val="28"/>
          <w:szCs w:val="28"/>
        </w:rPr>
        <w:t>медицинскую помощь, о застрахованных лицах, получивших за истекшие сутки направление на госпитализацию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 включая дату госпитализации.</w:t>
      </w:r>
    </w:p>
    <w:p w:rsidR="00271358" w:rsidRPr="00527767" w:rsidRDefault="000D3190"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246</w:t>
      </w:r>
      <w:r w:rsidR="00271358" w:rsidRPr="00527767">
        <w:rPr>
          <w:rFonts w:ascii="Times New Roman" w:hAnsi="Times New Roman" w:cs="Times New Roman"/>
          <w:sz w:val="28"/>
          <w:szCs w:val="28"/>
        </w:rPr>
        <w:t xml:space="preserve">. Страховая медицинская организация ежедневно не позднее </w:t>
      </w:r>
      <w:r w:rsidR="00A02BE1">
        <w:rPr>
          <w:rFonts w:ascii="Times New Roman" w:hAnsi="Times New Roman" w:cs="Times New Roman"/>
          <w:sz w:val="28"/>
          <w:szCs w:val="28"/>
        </w:rPr>
        <w:br/>
      </w:r>
      <w:r w:rsidR="00271358" w:rsidRPr="00527767">
        <w:rPr>
          <w:rFonts w:ascii="Times New Roman" w:hAnsi="Times New Roman" w:cs="Times New Roman"/>
          <w:sz w:val="28"/>
          <w:szCs w:val="28"/>
        </w:rPr>
        <w:t xml:space="preserve">10.00 часов местного времени информирует каждую медицинскую организацию, с которой у нее заключен договор на оказание и оплату </w:t>
      </w:r>
      <w:r w:rsidR="00271358" w:rsidRPr="00527767">
        <w:rPr>
          <w:rFonts w:ascii="Times New Roman" w:hAnsi="Times New Roman" w:cs="Times New Roman"/>
          <w:sz w:val="28"/>
          <w:szCs w:val="28"/>
        </w:rPr>
        <w:lastRenderedPageBreak/>
        <w:t>медицинской помощи по обязательному медицинскому страхованию, оказывающую первичную медико-санитарную помощь и</w:t>
      </w:r>
      <w:r w:rsidR="00A02BE1">
        <w:rPr>
          <w:rFonts w:ascii="Times New Roman" w:hAnsi="Times New Roman" w:cs="Times New Roman"/>
          <w:sz w:val="28"/>
          <w:szCs w:val="28"/>
        </w:rPr>
        <w:t xml:space="preserve"> (</w:t>
      </w:r>
      <w:r w:rsidR="00271358" w:rsidRPr="00527767">
        <w:rPr>
          <w:rFonts w:ascii="Times New Roman" w:hAnsi="Times New Roman" w:cs="Times New Roman"/>
          <w:sz w:val="28"/>
          <w:szCs w:val="28"/>
        </w:rPr>
        <w:t>или</w:t>
      </w:r>
      <w:r w:rsidR="00A02BE1">
        <w:rPr>
          <w:rFonts w:ascii="Times New Roman" w:hAnsi="Times New Roman" w:cs="Times New Roman"/>
          <w:sz w:val="28"/>
          <w:szCs w:val="28"/>
        </w:rPr>
        <w:t>)</w:t>
      </w:r>
      <w:r w:rsidR="00271358" w:rsidRPr="00527767">
        <w:rPr>
          <w:rFonts w:ascii="Times New Roman" w:hAnsi="Times New Roman" w:cs="Times New Roman"/>
          <w:sz w:val="28"/>
          <w:szCs w:val="28"/>
        </w:rPr>
        <w:t xml:space="preserve"> специализированную медицинскую помощь:</w:t>
      </w:r>
    </w:p>
    <w:p w:rsidR="00271358" w:rsidRPr="00527767" w:rsidRDefault="00271358"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об объемах медицинской помощи и количестве свободных мест для госпитализации в плановом порядке в разрезе профилей (отделений) оказания медицинской помощи по каждой медицинской организации, оказывающей первичную медико-санитарную помощь в условиях дневного стационара и/или специализированную, в том числе высокотехнологичную, медицинскую помощь;</w:t>
      </w:r>
    </w:p>
    <w:p w:rsidR="00271358" w:rsidRPr="00527767" w:rsidRDefault="00271358"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о застрахованных лицах, в отношении которых не состоялась запланированная госпитализация, в том числе из-за отсутствия медицинских показаний.</w:t>
      </w:r>
    </w:p>
    <w:p w:rsidR="00271358" w:rsidRPr="00527767" w:rsidRDefault="00664A3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247</w:t>
      </w:r>
      <w:r w:rsidR="00271358" w:rsidRPr="00527767">
        <w:rPr>
          <w:rFonts w:ascii="Times New Roman" w:hAnsi="Times New Roman" w:cs="Times New Roman"/>
          <w:sz w:val="28"/>
          <w:szCs w:val="28"/>
        </w:rPr>
        <w:t xml:space="preserve">. Страховая медицинская организация ведет учет застрахованных лиц, относящихся к возрастным периодам, подлежащим профилактическим осмотрам, в том числе диспансеризации в текущем календарном году в соответствии с установленным порядком и осуществляет в течение года публичное информирование застрахованных лиц о целях и задачах профилактических осмотров, том числе, диспансеризации и порядке их проведения через публикации в </w:t>
      </w:r>
      <w:r>
        <w:rPr>
          <w:rFonts w:ascii="Times New Roman" w:hAnsi="Times New Roman" w:cs="Times New Roman"/>
          <w:sz w:val="28"/>
          <w:szCs w:val="28"/>
        </w:rPr>
        <w:t>средствах массовой информации</w:t>
      </w:r>
      <w:r w:rsidR="00271358" w:rsidRPr="00527767">
        <w:rPr>
          <w:rFonts w:ascii="Times New Roman" w:hAnsi="Times New Roman" w:cs="Times New Roman"/>
          <w:sz w:val="28"/>
          <w:szCs w:val="28"/>
        </w:rPr>
        <w:t>, распространение брошюр и памяток, выступления в коллективах застрахованных</w:t>
      </w:r>
      <w:r>
        <w:rPr>
          <w:rFonts w:ascii="Times New Roman" w:hAnsi="Times New Roman" w:cs="Times New Roman"/>
          <w:sz w:val="28"/>
          <w:szCs w:val="28"/>
        </w:rPr>
        <w:t>,</w:t>
      </w:r>
      <w:r w:rsidR="00271358" w:rsidRPr="00527767">
        <w:rPr>
          <w:rFonts w:ascii="Times New Roman" w:hAnsi="Times New Roman" w:cs="Times New Roman"/>
          <w:sz w:val="28"/>
          <w:szCs w:val="28"/>
        </w:rPr>
        <w:t xml:space="preserve"> через размещение информации в сети </w:t>
      </w:r>
      <w:r w:rsidR="00A02BE1">
        <w:rPr>
          <w:rFonts w:ascii="Times New Roman" w:hAnsi="Times New Roman" w:cs="Times New Roman"/>
          <w:sz w:val="28"/>
          <w:szCs w:val="28"/>
        </w:rPr>
        <w:t>«</w:t>
      </w:r>
      <w:r w:rsidR="00271358" w:rsidRPr="00527767">
        <w:rPr>
          <w:rFonts w:ascii="Times New Roman" w:hAnsi="Times New Roman" w:cs="Times New Roman"/>
          <w:sz w:val="28"/>
          <w:szCs w:val="28"/>
        </w:rPr>
        <w:t>Интернет</w:t>
      </w:r>
      <w:r w:rsidR="00A02BE1">
        <w:rPr>
          <w:rFonts w:ascii="Times New Roman" w:hAnsi="Times New Roman" w:cs="Times New Roman"/>
          <w:sz w:val="28"/>
          <w:szCs w:val="28"/>
        </w:rPr>
        <w:t>»</w:t>
      </w:r>
      <w:r w:rsidR="00271358" w:rsidRPr="00527767">
        <w:rPr>
          <w:rFonts w:ascii="Times New Roman" w:hAnsi="Times New Roman" w:cs="Times New Roman"/>
          <w:sz w:val="28"/>
          <w:szCs w:val="28"/>
        </w:rPr>
        <w:t>.</w:t>
      </w:r>
    </w:p>
    <w:p w:rsidR="00271358" w:rsidRPr="00527767" w:rsidRDefault="00664A3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248</w:t>
      </w:r>
      <w:r w:rsidR="00271358" w:rsidRPr="00527767">
        <w:rPr>
          <w:rFonts w:ascii="Times New Roman" w:hAnsi="Times New Roman" w:cs="Times New Roman"/>
          <w:sz w:val="28"/>
          <w:szCs w:val="28"/>
        </w:rPr>
        <w:t>. Медицинские организации средствами единого информационного ресурса предоставляют в территориальный фонд в срок не позднее 31 января текущего года, сведения о лицах, из числа выбравших данную медицинскую организацию для оказания первичной медико-санитарной помощи, включенных в списки для</w:t>
      </w:r>
      <w:r w:rsidR="001C7B83" w:rsidRPr="00527767">
        <w:rPr>
          <w:rFonts w:ascii="Times New Roman" w:hAnsi="Times New Roman" w:cs="Times New Roman"/>
          <w:sz w:val="28"/>
          <w:szCs w:val="28"/>
        </w:rPr>
        <w:t xml:space="preserve"> </w:t>
      </w:r>
      <w:r w:rsidR="00271358" w:rsidRPr="00527767">
        <w:rPr>
          <w:rFonts w:ascii="Times New Roman" w:hAnsi="Times New Roman" w:cs="Times New Roman"/>
          <w:sz w:val="28"/>
          <w:szCs w:val="28"/>
        </w:rPr>
        <w:t>проведения I этапа диспансеризации в соответствии с планом проведения диспансеризации в медицинской организации на текущий календарный год.</w:t>
      </w:r>
    </w:p>
    <w:p w:rsidR="00271358" w:rsidRPr="00527767" w:rsidRDefault="00664A3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249</w:t>
      </w:r>
      <w:r w:rsidR="00271358" w:rsidRPr="00527767">
        <w:rPr>
          <w:rFonts w:ascii="Times New Roman" w:hAnsi="Times New Roman" w:cs="Times New Roman"/>
          <w:sz w:val="28"/>
          <w:szCs w:val="28"/>
        </w:rPr>
        <w:t>. Территориальный фонд в течение пяти рабочих дней с момента предоставления медицинской организацией сведений в соответствии с п</w:t>
      </w:r>
      <w:r w:rsidR="00A02BE1">
        <w:rPr>
          <w:rFonts w:ascii="Times New Roman" w:hAnsi="Times New Roman" w:cs="Times New Roman"/>
          <w:sz w:val="28"/>
          <w:szCs w:val="28"/>
        </w:rPr>
        <w:t xml:space="preserve">унктом </w:t>
      </w:r>
      <w:r>
        <w:rPr>
          <w:rFonts w:ascii="Times New Roman" w:hAnsi="Times New Roman" w:cs="Times New Roman"/>
          <w:sz w:val="28"/>
          <w:szCs w:val="28"/>
        </w:rPr>
        <w:t>247</w:t>
      </w:r>
      <w:r w:rsidR="00271358" w:rsidRPr="00527767">
        <w:rPr>
          <w:rFonts w:ascii="Times New Roman" w:hAnsi="Times New Roman" w:cs="Times New Roman"/>
          <w:sz w:val="28"/>
          <w:szCs w:val="28"/>
        </w:rPr>
        <w:t xml:space="preserve"> Правил, на основании регионального сегмента единого регистра застрахованных лиц осуществляет автоматизированную обработку полученных от медицинских организаций сведений, в целях:</w:t>
      </w:r>
    </w:p>
    <w:p w:rsidR="00271358" w:rsidRPr="00527767" w:rsidRDefault="00271358"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идентификации</w:t>
      </w:r>
      <w:r w:rsidR="001C7B83" w:rsidRPr="00527767">
        <w:rPr>
          <w:rFonts w:ascii="Times New Roman" w:hAnsi="Times New Roman" w:cs="Times New Roman"/>
          <w:sz w:val="28"/>
          <w:szCs w:val="28"/>
        </w:rPr>
        <w:t xml:space="preserve"> </w:t>
      </w:r>
      <w:r w:rsidRPr="00527767">
        <w:rPr>
          <w:rFonts w:ascii="Times New Roman" w:hAnsi="Times New Roman" w:cs="Times New Roman"/>
          <w:sz w:val="28"/>
          <w:szCs w:val="28"/>
        </w:rPr>
        <w:t>страховой принадлежности застрахованных лиц, включенных медицинской организацией в списки для пров</w:t>
      </w:r>
      <w:r w:rsidR="00382DD8" w:rsidRPr="00527767">
        <w:rPr>
          <w:rFonts w:ascii="Times New Roman" w:hAnsi="Times New Roman" w:cs="Times New Roman"/>
          <w:sz w:val="28"/>
          <w:szCs w:val="28"/>
        </w:rPr>
        <w:t>едения I этапа диспансеризации;</w:t>
      </w:r>
    </w:p>
    <w:p w:rsidR="00271358" w:rsidRPr="00527767" w:rsidRDefault="00271358"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проверки соответствия прикрепления лиц, включенных в списки, к данной </w:t>
      </w:r>
      <w:r w:rsidR="00A02BE1">
        <w:rPr>
          <w:rFonts w:ascii="Times New Roman" w:hAnsi="Times New Roman" w:cs="Times New Roman"/>
          <w:sz w:val="28"/>
          <w:szCs w:val="28"/>
        </w:rPr>
        <w:t>медицинской организации</w:t>
      </w:r>
      <w:r w:rsidRPr="00527767">
        <w:rPr>
          <w:rFonts w:ascii="Times New Roman" w:hAnsi="Times New Roman" w:cs="Times New Roman"/>
          <w:sz w:val="28"/>
          <w:szCs w:val="28"/>
        </w:rPr>
        <w:t xml:space="preserve"> для оказания первичной медико-санитарной помощи</w:t>
      </w:r>
      <w:r w:rsidR="00BE085B">
        <w:rPr>
          <w:rFonts w:ascii="Times New Roman" w:hAnsi="Times New Roman" w:cs="Times New Roman"/>
          <w:sz w:val="28"/>
          <w:szCs w:val="28"/>
        </w:rPr>
        <w:t>.</w:t>
      </w:r>
    </w:p>
    <w:p w:rsidR="00271358" w:rsidRPr="00527767" w:rsidRDefault="00271358"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Протоколы автоматизированной обработки полученных от медицинских организаций сведений направляются в медицинские организации средствами единого информационного ресурса.</w:t>
      </w:r>
    </w:p>
    <w:p w:rsidR="00271358" w:rsidRPr="00527767" w:rsidRDefault="00664A3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250</w:t>
      </w:r>
      <w:r w:rsidR="00271358" w:rsidRPr="00527767">
        <w:rPr>
          <w:rFonts w:ascii="Times New Roman" w:hAnsi="Times New Roman" w:cs="Times New Roman"/>
          <w:sz w:val="28"/>
          <w:szCs w:val="28"/>
        </w:rPr>
        <w:t>. Медицинская организация по истечении сроков, определённых п</w:t>
      </w:r>
      <w:r w:rsidR="00A02BE1">
        <w:rPr>
          <w:rFonts w:ascii="Times New Roman" w:hAnsi="Times New Roman" w:cs="Times New Roman"/>
          <w:sz w:val="28"/>
          <w:szCs w:val="28"/>
        </w:rPr>
        <w:t>унктом</w:t>
      </w:r>
      <w:r w:rsidR="00382DD8" w:rsidRPr="00527767">
        <w:rPr>
          <w:rFonts w:ascii="Times New Roman" w:hAnsi="Times New Roman" w:cs="Times New Roman"/>
          <w:sz w:val="28"/>
          <w:szCs w:val="28"/>
        </w:rPr>
        <w:t> </w:t>
      </w:r>
      <w:r>
        <w:rPr>
          <w:rFonts w:ascii="Times New Roman" w:hAnsi="Times New Roman" w:cs="Times New Roman"/>
          <w:sz w:val="28"/>
          <w:szCs w:val="28"/>
        </w:rPr>
        <w:t>249</w:t>
      </w:r>
      <w:r w:rsidR="00271358" w:rsidRPr="00527767">
        <w:rPr>
          <w:rFonts w:ascii="Times New Roman" w:hAnsi="Times New Roman" w:cs="Times New Roman"/>
          <w:sz w:val="28"/>
          <w:szCs w:val="28"/>
        </w:rPr>
        <w:t xml:space="preserve"> Правил, в течение пяти рабочих дней средствами единого информационного ресурса вносит необходимые корректировки в сведения, предоставленные в соответствии с п</w:t>
      </w:r>
      <w:r w:rsidR="00A02BE1">
        <w:rPr>
          <w:rFonts w:ascii="Times New Roman" w:hAnsi="Times New Roman" w:cs="Times New Roman"/>
          <w:sz w:val="28"/>
          <w:szCs w:val="28"/>
        </w:rPr>
        <w:t xml:space="preserve">унктом </w:t>
      </w:r>
      <w:r>
        <w:rPr>
          <w:rFonts w:ascii="Times New Roman" w:hAnsi="Times New Roman" w:cs="Times New Roman"/>
          <w:sz w:val="28"/>
          <w:szCs w:val="28"/>
        </w:rPr>
        <w:t>247</w:t>
      </w:r>
      <w:r w:rsidR="00271358" w:rsidRPr="00527767">
        <w:rPr>
          <w:rFonts w:ascii="Times New Roman" w:hAnsi="Times New Roman" w:cs="Times New Roman"/>
          <w:sz w:val="28"/>
          <w:szCs w:val="28"/>
        </w:rPr>
        <w:t xml:space="preserve"> Правил, и направляет в </w:t>
      </w:r>
      <w:r w:rsidR="00271358" w:rsidRPr="00527767">
        <w:rPr>
          <w:rFonts w:ascii="Times New Roman" w:hAnsi="Times New Roman" w:cs="Times New Roman"/>
          <w:sz w:val="28"/>
          <w:szCs w:val="28"/>
        </w:rPr>
        <w:lastRenderedPageBreak/>
        <w:t>страховые медицинские организации с учетом</w:t>
      </w:r>
      <w:r w:rsidR="001C7B83" w:rsidRPr="00527767">
        <w:rPr>
          <w:rFonts w:ascii="Times New Roman" w:hAnsi="Times New Roman" w:cs="Times New Roman"/>
          <w:sz w:val="28"/>
          <w:szCs w:val="28"/>
        </w:rPr>
        <w:t xml:space="preserve"> </w:t>
      </w:r>
      <w:r w:rsidR="00271358" w:rsidRPr="00527767">
        <w:rPr>
          <w:rFonts w:ascii="Times New Roman" w:hAnsi="Times New Roman" w:cs="Times New Roman"/>
          <w:sz w:val="28"/>
          <w:szCs w:val="28"/>
        </w:rPr>
        <w:t>результатов идентификации сведения о лицах, включенных в списки для проведения I этапа диспансеризации на текущий календарный год, распределенные поквартально с учетом имеющихся возможностей для самостоятельного выполнения работ (услуг), необходимых для проведения диспансеризации в полном объеме, или привлечения для выполнения некоторых видов работ (услуг) иных медицинских организаций на основании заключенного договора.</w:t>
      </w:r>
    </w:p>
    <w:p w:rsidR="00271358" w:rsidRPr="00527767" w:rsidRDefault="00664A3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251</w:t>
      </w:r>
      <w:r w:rsidR="00271358" w:rsidRPr="00527767">
        <w:rPr>
          <w:rFonts w:ascii="Times New Roman" w:hAnsi="Times New Roman" w:cs="Times New Roman"/>
          <w:sz w:val="28"/>
          <w:szCs w:val="28"/>
        </w:rPr>
        <w:t xml:space="preserve">. Страховая медицинская организация в случае не выполнения </w:t>
      </w:r>
      <w:r w:rsidR="00A02BE1">
        <w:rPr>
          <w:rFonts w:ascii="Times New Roman" w:hAnsi="Times New Roman" w:cs="Times New Roman"/>
          <w:sz w:val="28"/>
          <w:szCs w:val="28"/>
        </w:rPr>
        <w:t>медицинской организацией</w:t>
      </w:r>
      <w:r w:rsidR="00271358" w:rsidRPr="00527767">
        <w:rPr>
          <w:rFonts w:ascii="Times New Roman" w:hAnsi="Times New Roman" w:cs="Times New Roman"/>
          <w:sz w:val="28"/>
          <w:szCs w:val="28"/>
        </w:rPr>
        <w:t xml:space="preserve"> обязательств по своевременному предоставлению сведений о лицах, включенных в списки для</w:t>
      </w:r>
      <w:r w:rsidR="001C7B83" w:rsidRPr="00527767">
        <w:rPr>
          <w:rFonts w:ascii="Times New Roman" w:hAnsi="Times New Roman" w:cs="Times New Roman"/>
          <w:sz w:val="28"/>
          <w:szCs w:val="28"/>
        </w:rPr>
        <w:t xml:space="preserve"> </w:t>
      </w:r>
      <w:r w:rsidR="00271358" w:rsidRPr="00527767">
        <w:rPr>
          <w:rFonts w:ascii="Times New Roman" w:hAnsi="Times New Roman" w:cs="Times New Roman"/>
          <w:sz w:val="28"/>
          <w:szCs w:val="28"/>
        </w:rPr>
        <w:t>проведения I этапа диспансеризации и их поквартальном распределении,</w:t>
      </w:r>
      <w:r w:rsidR="001C7B83" w:rsidRPr="00527767">
        <w:rPr>
          <w:rFonts w:ascii="Times New Roman" w:hAnsi="Times New Roman" w:cs="Times New Roman"/>
          <w:sz w:val="28"/>
          <w:szCs w:val="28"/>
        </w:rPr>
        <w:t xml:space="preserve"> </w:t>
      </w:r>
      <w:r w:rsidR="00271358" w:rsidRPr="00527767">
        <w:rPr>
          <w:rFonts w:ascii="Times New Roman" w:hAnsi="Times New Roman" w:cs="Times New Roman"/>
          <w:sz w:val="28"/>
          <w:szCs w:val="28"/>
        </w:rPr>
        <w:t xml:space="preserve">применяет к </w:t>
      </w:r>
      <w:r w:rsidR="00A02BE1">
        <w:rPr>
          <w:rFonts w:ascii="Times New Roman" w:hAnsi="Times New Roman" w:cs="Times New Roman"/>
          <w:sz w:val="28"/>
          <w:szCs w:val="28"/>
        </w:rPr>
        <w:t>медицинской организации</w:t>
      </w:r>
      <w:r w:rsidR="00271358" w:rsidRPr="00527767">
        <w:rPr>
          <w:rFonts w:ascii="Times New Roman" w:hAnsi="Times New Roman" w:cs="Times New Roman"/>
          <w:sz w:val="28"/>
          <w:szCs w:val="28"/>
        </w:rPr>
        <w:t xml:space="preserve"> меры воздействия, предусмотренные договором на оказание и оплату медицинской помощи по </w:t>
      </w:r>
      <w:r w:rsidR="003F590E">
        <w:rPr>
          <w:rFonts w:ascii="Times New Roman" w:hAnsi="Times New Roman" w:cs="Times New Roman"/>
          <w:sz w:val="28"/>
          <w:szCs w:val="28"/>
        </w:rPr>
        <w:t>обязательному медицинскому страхованию</w:t>
      </w:r>
      <w:r w:rsidR="00271358" w:rsidRPr="00527767">
        <w:rPr>
          <w:rFonts w:ascii="Times New Roman" w:hAnsi="Times New Roman" w:cs="Times New Roman"/>
          <w:sz w:val="28"/>
          <w:szCs w:val="28"/>
        </w:rPr>
        <w:t xml:space="preserve">, а также информирует </w:t>
      </w:r>
      <w:r w:rsidR="003F590E">
        <w:rPr>
          <w:rFonts w:ascii="Times New Roman" w:hAnsi="Times New Roman" w:cs="Times New Roman"/>
          <w:sz w:val="28"/>
          <w:szCs w:val="28"/>
        </w:rPr>
        <w:t>территориальный фонд</w:t>
      </w:r>
      <w:r w:rsidR="00271358" w:rsidRPr="00527767">
        <w:rPr>
          <w:rFonts w:ascii="Times New Roman" w:hAnsi="Times New Roman" w:cs="Times New Roman"/>
          <w:sz w:val="28"/>
          <w:szCs w:val="28"/>
        </w:rPr>
        <w:t xml:space="preserve"> о перечне </w:t>
      </w:r>
      <w:r w:rsidR="003F590E">
        <w:rPr>
          <w:rFonts w:ascii="Times New Roman" w:hAnsi="Times New Roman" w:cs="Times New Roman"/>
          <w:sz w:val="28"/>
          <w:szCs w:val="28"/>
        </w:rPr>
        <w:t>медицинских организаций</w:t>
      </w:r>
      <w:r w:rsidR="00271358" w:rsidRPr="00527767">
        <w:rPr>
          <w:rFonts w:ascii="Times New Roman" w:hAnsi="Times New Roman" w:cs="Times New Roman"/>
          <w:sz w:val="28"/>
          <w:szCs w:val="28"/>
        </w:rPr>
        <w:t>, не исполнивших данные обязательства в установленные сроки.</w:t>
      </w:r>
    </w:p>
    <w:p w:rsidR="00271358" w:rsidRPr="00527767" w:rsidRDefault="00664A3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252</w:t>
      </w:r>
      <w:r w:rsidR="00271358" w:rsidRPr="00527767">
        <w:rPr>
          <w:rFonts w:ascii="Times New Roman" w:hAnsi="Times New Roman" w:cs="Times New Roman"/>
          <w:sz w:val="28"/>
          <w:szCs w:val="28"/>
        </w:rPr>
        <w:t xml:space="preserve">. </w:t>
      </w:r>
      <w:r w:rsidR="003F590E">
        <w:rPr>
          <w:rFonts w:ascii="Times New Roman" w:hAnsi="Times New Roman" w:cs="Times New Roman"/>
          <w:sz w:val="28"/>
          <w:szCs w:val="28"/>
        </w:rPr>
        <w:t>Территориальный фонд</w:t>
      </w:r>
      <w:r w:rsidR="00271358" w:rsidRPr="00527767">
        <w:rPr>
          <w:rFonts w:ascii="Times New Roman" w:hAnsi="Times New Roman" w:cs="Times New Roman"/>
          <w:sz w:val="28"/>
          <w:szCs w:val="28"/>
        </w:rPr>
        <w:t xml:space="preserve"> консолидирует информацию, полученную от </w:t>
      </w:r>
      <w:r w:rsidR="003F590E">
        <w:rPr>
          <w:rFonts w:ascii="Times New Roman" w:hAnsi="Times New Roman" w:cs="Times New Roman"/>
          <w:sz w:val="28"/>
          <w:szCs w:val="28"/>
        </w:rPr>
        <w:t>страховой медицинской организации</w:t>
      </w:r>
      <w:r w:rsidR="00271358" w:rsidRPr="00527767">
        <w:rPr>
          <w:rFonts w:ascii="Times New Roman" w:hAnsi="Times New Roman" w:cs="Times New Roman"/>
          <w:sz w:val="28"/>
          <w:szCs w:val="28"/>
        </w:rPr>
        <w:t xml:space="preserve">, и направляет ее в орган исполнительной власти субъекта </w:t>
      </w:r>
      <w:r w:rsidR="003F590E">
        <w:rPr>
          <w:rFonts w:ascii="Times New Roman" w:hAnsi="Times New Roman" w:cs="Times New Roman"/>
          <w:sz w:val="28"/>
          <w:szCs w:val="28"/>
        </w:rPr>
        <w:t>Российской Федерации в сфере охраны здоровья</w:t>
      </w:r>
      <w:r w:rsidR="00271358" w:rsidRPr="00527767">
        <w:rPr>
          <w:rFonts w:ascii="Times New Roman" w:hAnsi="Times New Roman" w:cs="Times New Roman"/>
          <w:sz w:val="28"/>
          <w:szCs w:val="28"/>
        </w:rPr>
        <w:t xml:space="preserve"> для принятия решений.</w:t>
      </w:r>
    </w:p>
    <w:p w:rsidR="00271358" w:rsidRPr="00527767" w:rsidRDefault="00664A3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253</w:t>
      </w:r>
      <w:r w:rsidR="00271358" w:rsidRPr="00527767">
        <w:rPr>
          <w:rFonts w:ascii="Times New Roman" w:hAnsi="Times New Roman" w:cs="Times New Roman"/>
          <w:sz w:val="28"/>
          <w:szCs w:val="28"/>
        </w:rPr>
        <w:t>. Медицинская организация средствами единого информационного ресурса ежемесячно формирует и предоставляет страховой медицинской организации сведения о лицах, включенных в списки для</w:t>
      </w:r>
      <w:r w:rsidR="001C7B83" w:rsidRPr="00527767">
        <w:rPr>
          <w:rFonts w:ascii="Times New Roman" w:hAnsi="Times New Roman" w:cs="Times New Roman"/>
          <w:sz w:val="28"/>
          <w:szCs w:val="28"/>
        </w:rPr>
        <w:t xml:space="preserve"> </w:t>
      </w:r>
      <w:r w:rsidR="00271358" w:rsidRPr="00527767">
        <w:rPr>
          <w:rFonts w:ascii="Times New Roman" w:hAnsi="Times New Roman" w:cs="Times New Roman"/>
          <w:sz w:val="28"/>
          <w:szCs w:val="28"/>
        </w:rPr>
        <w:t>проведения I этапа диспансеризации.</w:t>
      </w:r>
    </w:p>
    <w:p w:rsidR="00271358" w:rsidRPr="00527767" w:rsidRDefault="00664A3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254</w:t>
      </w:r>
      <w:r w:rsidR="00271358" w:rsidRPr="00527767">
        <w:rPr>
          <w:rFonts w:ascii="Times New Roman" w:hAnsi="Times New Roman" w:cs="Times New Roman"/>
          <w:sz w:val="28"/>
          <w:szCs w:val="28"/>
        </w:rPr>
        <w:t>. Страховой представитель не реже одного раза в квартал осуществляет информирование застрахованных лиц, подлежащих диспансеризации или профилактическому медицинскому осмотру в текущем году, в том числе не прошедших данные мероприятия, или законных представителей этих застрахованных лиц о возможности прохождения диспансеризации или профилактического медицинского осмотра. Каждое застрахованное лицо, включенное в список для прохождения профилактических осмотров, информируется один раз и один раз повторно, при неявке на профилактические мероприятия.</w:t>
      </w:r>
    </w:p>
    <w:p w:rsidR="00271358" w:rsidRPr="00527767" w:rsidRDefault="00271358"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Медицинская организация, ежемесячно направляет в единый информационный ресурс сведения о застрахованных лицах, направленных на </w:t>
      </w:r>
      <w:r w:rsidR="003F590E">
        <w:rPr>
          <w:rFonts w:ascii="Times New Roman" w:hAnsi="Times New Roman" w:cs="Times New Roman"/>
          <w:sz w:val="28"/>
          <w:szCs w:val="28"/>
          <w:lang w:val="en-US"/>
        </w:rPr>
        <w:t>II</w:t>
      </w:r>
      <w:r w:rsidRPr="00527767">
        <w:rPr>
          <w:rFonts w:ascii="Times New Roman" w:hAnsi="Times New Roman" w:cs="Times New Roman"/>
          <w:sz w:val="28"/>
          <w:szCs w:val="28"/>
        </w:rPr>
        <w:t xml:space="preserve"> этап диспансеризации. Страховой представитель</w:t>
      </w:r>
      <w:r w:rsidR="001C7B83" w:rsidRPr="00527767">
        <w:rPr>
          <w:rFonts w:ascii="Times New Roman" w:hAnsi="Times New Roman" w:cs="Times New Roman"/>
          <w:sz w:val="28"/>
          <w:szCs w:val="28"/>
        </w:rPr>
        <w:t xml:space="preserve"> </w:t>
      </w:r>
      <w:r w:rsidRPr="00527767">
        <w:rPr>
          <w:rFonts w:ascii="Times New Roman" w:hAnsi="Times New Roman" w:cs="Times New Roman"/>
          <w:sz w:val="28"/>
          <w:szCs w:val="28"/>
        </w:rPr>
        <w:t xml:space="preserve">один раз информирует застрахованных лиц, направленных на </w:t>
      </w:r>
      <w:r w:rsidR="003F590E">
        <w:rPr>
          <w:rFonts w:ascii="Times New Roman" w:hAnsi="Times New Roman" w:cs="Times New Roman"/>
          <w:sz w:val="28"/>
          <w:szCs w:val="28"/>
          <w:lang w:val="en-US"/>
        </w:rPr>
        <w:t>II</w:t>
      </w:r>
      <w:r w:rsidRPr="00527767">
        <w:rPr>
          <w:rFonts w:ascii="Times New Roman" w:hAnsi="Times New Roman" w:cs="Times New Roman"/>
          <w:sz w:val="28"/>
          <w:szCs w:val="28"/>
        </w:rPr>
        <w:t xml:space="preserve"> этап диспансеризации о необходимости прохождения </w:t>
      </w:r>
      <w:r w:rsidR="003F590E">
        <w:rPr>
          <w:rFonts w:ascii="Times New Roman" w:hAnsi="Times New Roman" w:cs="Times New Roman"/>
          <w:sz w:val="28"/>
          <w:szCs w:val="28"/>
          <w:lang w:val="en-US"/>
        </w:rPr>
        <w:t>II</w:t>
      </w:r>
      <w:r w:rsidRPr="00527767">
        <w:rPr>
          <w:rFonts w:ascii="Times New Roman" w:hAnsi="Times New Roman" w:cs="Times New Roman"/>
          <w:sz w:val="28"/>
          <w:szCs w:val="28"/>
        </w:rPr>
        <w:t xml:space="preserve"> этапа и один раз повторно при</w:t>
      </w:r>
      <w:r w:rsidR="001C7B83" w:rsidRPr="00527767">
        <w:rPr>
          <w:rFonts w:ascii="Times New Roman" w:hAnsi="Times New Roman" w:cs="Times New Roman"/>
          <w:sz w:val="28"/>
          <w:szCs w:val="28"/>
        </w:rPr>
        <w:t xml:space="preserve"> </w:t>
      </w:r>
      <w:r w:rsidRPr="00527767">
        <w:rPr>
          <w:rFonts w:ascii="Times New Roman" w:hAnsi="Times New Roman" w:cs="Times New Roman"/>
          <w:sz w:val="28"/>
          <w:szCs w:val="28"/>
        </w:rPr>
        <w:t xml:space="preserve">неявке </w:t>
      </w:r>
      <w:r w:rsidR="003F590E" w:rsidRPr="003F590E">
        <w:rPr>
          <w:rFonts w:ascii="Times New Roman" w:hAnsi="Times New Roman" w:cs="Times New Roman"/>
          <w:sz w:val="28"/>
          <w:szCs w:val="28"/>
        </w:rPr>
        <w:br/>
      </w:r>
      <w:r w:rsidRPr="00527767">
        <w:rPr>
          <w:rFonts w:ascii="Times New Roman" w:hAnsi="Times New Roman" w:cs="Times New Roman"/>
          <w:sz w:val="28"/>
          <w:szCs w:val="28"/>
        </w:rPr>
        <w:t xml:space="preserve">на </w:t>
      </w:r>
      <w:r w:rsidR="003F590E">
        <w:rPr>
          <w:rFonts w:ascii="Times New Roman" w:hAnsi="Times New Roman" w:cs="Times New Roman"/>
          <w:sz w:val="28"/>
          <w:szCs w:val="28"/>
          <w:lang w:val="en-US"/>
        </w:rPr>
        <w:t>II</w:t>
      </w:r>
      <w:r w:rsidRPr="00527767">
        <w:rPr>
          <w:rFonts w:ascii="Times New Roman" w:hAnsi="Times New Roman" w:cs="Times New Roman"/>
          <w:sz w:val="28"/>
          <w:szCs w:val="28"/>
        </w:rPr>
        <w:t xml:space="preserve"> этап диспансеризации.</w:t>
      </w:r>
    </w:p>
    <w:p w:rsidR="00271358" w:rsidRPr="00527767" w:rsidRDefault="00664A3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t>255</w:t>
      </w:r>
      <w:r w:rsidR="00271358" w:rsidRPr="00527767">
        <w:rPr>
          <w:rFonts w:ascii="Times New Roman" w:hAnsi="Times New Roman" w:cs="Times New Roman"/>
          <w:sz w:val="28"/>
          <w:szCs w:val="28"/>
        </w:rPr>
        <w:t xml:space="preserve">. Страховая медицинская организация ежемесячно до 20 числа месяца, следующего за отчетным, и ежегодно до 1 марта года, следующего за отчетным, представляет в территориальный фонд отчет об информационном сопровождении застрахованных лиц при оказании им медицинской помощи по форме, устанавливаемой Федеральным фондом в соответствии с </w:t>
      </w:r>
      <w:hyperlink r:id="rId185" w:history="1">
        <w:r w:rsidR="00271358" w:rsidRPr="00527767">
          <w:rPr>
            <w:rFonts w:ascii="Times New Roman" w:hAnsi="Times New Roman" w:cs="Times New Roman"/>
            <w:sz w:val="28"/>
            <w:szCs w:val="28"/>
          </w:rPr>
          <w:t>пунктом 6.1 части 8 статьи 33</w:t>
        </w:r>
      </w:hyperlink>
      <w:r w:rsidR="00271358" w:rsidRPr="00527767">
        <w:rPr>
          <w:rFonts w:ascii="Times New Roman" w:hAnsi="Times New Roman" w:cs="Times New Roman"/>
          <w:sz w:val="28"/>
          <w:szCs w:val="28"/>
        </w:rPr>
        <w:t xml:space="preserve"> Федерального закона.</w:t>
      </w:r>
    </w:p>
    <w:p w:rsidR="00570427" w:rsidRPr="00527767" w:rsidRDefault="00664A36" w:rsidP="00C8212B">
      <w:pPr>
        <w:pStyle w:val="ConsPlusNormal"/>
        <w:ind w:right="-286" w:firstLine="540"/>
        <w:jc w:val="both"/>
        <w:rPr>
          <w:rFonts w:ascii="Times New Roman" w:hAnsi="Times New Roman" w:cs="Times New Roman"/>
          <w:sz w:val="28"/>
          <w:szCs w:val="28"/>
        </w:rPr>
      </w:pPr>
      <w:r>
        <w:rPr>
          <w:rFonts w:ascii="Times New Roman" w:hAnsi="Times New Roman" w:cs="Times New Roman"/>
          <w:sz w:val="28"/>
          <w:szCs w:val="28"/>
        </w:rPr>
        <w:lastRenderedPageBreak/>
        <w:t>256</w:t>
      </w:r>
      <w:r w:rsidR="00271358" w:rsidRPr="00527767">
        <w:rPr>
          <w:rFonts w:ascii="Times New Roman" w:hAnsi="Times New Roman" w:cs="Times New Roman"/>
          <w:sz w:val="28"/>
          <w:szCs w:val="28"/>
        </w:rPr>
        <w:t xml:space="preserve">. Обмен информацией между медицинскими организациями, страховой медицинской организацией и территориальным фондом осуществляется в электронной форме с соблюдением требований по защите персональных данных и иной конфиденциальной информации в соответствии с </w:t>
      </w:r>
      <w:hyperlink r:id="rId186" w:history="1">
        <w:r w:rsidR="00271358" w:rsidRPr="00527767">
          <w:rPr>
            <w:rFonts w:ascii="Times New Roman" w:hAnsi="Times New Roman" w:cs="Times New Roman"/>
            <w:sz w:val="28"/>
            <w:szCs w:val="28"/>
          </w:rPr>
          <w:t>частью 6 статьи 44</w:t>
        </w:r>
      </w:hyperlink>
      <w:r w:rsidR="00271358" w:rsidRPr="00527767">
        <w:rPr>
          <w:rFonts w:ascii="Times New Roman" w:hAnsi="Times New Roman" w:cs="Times New Roman"/>
          <w:sz w:val="28"/>
          <w:szCs w:val="28"/>
        </w:rPr>
        <w:t xml:space="preserve"> Федерального закона.</w:t>
      </w:r>
    </w:p>
    <w:p w:rsidR="00F02325" w:rsidRPr="00527767" w:rsidRDefault="00570427"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br w:type="page"/>
      </w:r>
    </w:p>
    <w:p w:rsidR="00F02325" w:rsidRPr="00527767" w:rsidRDefault="00F02325" w:rsidP="002F4AC9">
      <w:pPr>
        <w:pStyle w:val="ConsPlusNormal"/>
        <w:ind w:left="4536" w:right="-286"/>
        <w:jc w:val="center"/>
        <w:rPr>
          <w:rFonts w:ascii="Times New Roman" w:hAnsi="Times New Roman" w:cs="Times New Roman"/>
          <w:sz w:val="28"/>
          <w:szCs w:val="28"/>
        </w:rPr>
      </w:pPr>
      <w:r w:rsidRPr="00527767">
        <w:rPr>
          <w:rFonts w:ascii="Times New Roman" w:hAnsi="Times New Roman" w:cs="Times New Roman"/>
          <w:sz w:val="28"/>
          <w:szCs w:val="28"/>
        </w:rPr>
        <w:lastRenderedPageBreak/>
        <w:t xml:space="preserve">Приложение </w:t>
      </w:r>
      <w:r w:rsidR="001C7B83" w:rsidRPr="00527767">
        <w:rPr>
          <w:rFonts w:ascii="Times New Roman" w:hAnsi="Times New Roman" w:cs="Times New Roman"/>
          <w:sz w:val="28"/>
          <w:szCs w:val="28"/>
        </w:rPr>
        <w:t>№ </w:t>
      </w:r>
      <w:r w:rsidRPr="00527767">
        <w:rPr>
          <w:rFonts w:ascii="Times New Roman" w:hAnsi="Times New Roman" w:cs="Times New Roman"/>
          <w:sz w:val="28"/>
          <w:szCs w:val="28"/>
        </w:rPr>
        <w:t>1</w:t>
      </w:r>
    </w:p>
    <w:p w:rsidR="00F02325" w:rsidRPr="00527767" w:rsidRDefault="00F02325" w:rsidP="002F4AC9">
      <w:pPr>
        <w:pStyle w:val="ConsPlusNormal"/>
        <w:ind w:left="4536" w:right="-286"/>
        <w:jc w:val="center"/>
        <w:rPr>
          <w:rFonts w:ascii="Times New Roman" w:hAnsi="Times New Roman" w:cs="Times New Roman"/>
          <w:sz w:val="28"/>
          <w:szCs w:val="28"/>
        </w:rPr>
      </w:pPr>
      <w:r w:rsidRPr="00527767">
        <w:rPr>
          <w:rFonts w:ascii="Times New Roman" w:hAnsi="Times New Roman" w:cs="Times New Roman"/>
          <w:sz w:val="28"/>
          <w:szCs w:val="28"/>
        </w:rPr>
        <w:t>к Правилам обязательного</w:t>
      </w:r>
    </w:p>
    <w:p w:rsidR="00F02325" w:rsidRPr="00527767" w:rsidRDefault="00F02325" w:rsidP="002F4AC9">
      <w:pPr>
        <w:pStyle w:val="ConsPlusNormal"/>
        <w:ind w:left="4536" w:right="-286"/>
        <w:jc w:val="center"/>
        <w:rPr>
          <w:rFonts w:ascii="Times New Roman" w:hAnsi="Times New Roman" w:cs="Times New Roman"/>
          <w:sz w:val="28"/>
          <w:szCs w:val="28"/>
        </w:rPr>
      </w:pPr>
      <w:r w:rsidRPr="00527767">
        <w:rPr>
          <w:rFonts w:ascii="Times New Roman" w:hAnsi="Times New Roman" w:cs="Times New Roman"/>
          <w:sz w:val="28"/>
          <w:szCs w:val="28"/>
        </w:rPr>
        <w:t>медицинского страхования,</w:t>
      </w:r>
    </w:p>
    <w:p w:rsidR="00570427" w:rsidRPr="00527767" w:rsidRDefault="00F02325" w:rsidP="002F4AC9">
      <w:pPr>
        <w:pStyle w:val="ConsPlusNormal"/>
        <w:ind w:left="4536" w:right="-286"/>
        <w:jc w:val="center"/>
        <w:rPr>
          <w:rFonts w:ascii="Times New Roman" w:hAnsi="Times New Roman" w:cs="Times New Roman"/>
          <w:sz w:val="28"/>
          <w:szCs w:val="28"/>
        </w:rPr>
      </w:pPr>
      <w:r w:rsidRPr="00527767">
        <w:rPr>
          <w:rFonts w:ascii="Times New Roman" w:hAnsi="Times New Roman" w:cs="Times New Roman"/>
          <w:sz w:val="28"/>
          <w:szCs w:val="28"/>
        </w:rPr>
        <w:t>утвержденным</w:t>
      </w:r>
      <w:r w:rsidR="00570427" w:rsidRPr="00527767">
        <w:rPr>
          <w:rFonts w:ascii="Times New Roman" w:hAnsi="Times New Roman" w:cs="Times New Roman"/>
          <w:sz w:val="28"/>
          <w:szCs w:val="28"/>
        </w:rPr>
        <w:t xml:space="preserve"> п</w:t>
      </w:r>
      <w:r w:rsidRPr="00527767">
        <w:rPr>
          <w:rFonts w:ascii="Times New Roman" w:hAnsi="Times New Roman" w:cs="Times New Roman"/>
          <w:sz w:val="28"/>
          <w:szCs w:val="28"/>
        </w:rPr>
        <w:t>риказом</w:t>
      </w:r>
    </w:p>
    <w:p w:rsidR="00027176" w:rsidRPr="00527767" w:rsidRDefault="00027176" w:rsidP="002F4AC9">
      <w:pPr>
        <w:pStyle w:val="ConsPlusNormal"/>
        <w:ind w:left="4536" w:right="-286"/>
        <w:jc w:val="center"/>
        <w:rPr>
          <w:rFonts w:ascii="Times New Roman" w:hAnsi="Times New Roman" w:cs="Times New Roman"/>
          <w:sz w:val="28"/>
          <w:szCs w:val="28"/>
        </w:rPr>
      </w:pPr>
      <w:r w:rsidRPr="00527767">
        <w:rPr>
          <w:rFonts w:ascii="Times New Roman" w:hAnsi="Times New Roman" w:cs="Times New Roman"/>
          <w:sz w:val="28"/>
          <w:szCs w:val="28"/>
        </w:rPr>
        <w:t>Министерства здравоохранения</w:t>
      </w:r>
    </w:p>
    <w:p w:rsidR="00F02325" w:rsidRPr="00527767" w:rsidRDefault="00F02325" w:rsidP="002F4AC9">
      <w:pPr>
        <w:pStyle w:val="ConsPlusNormal"/>
        <w:ind w:left="4536" w:right="-286"/>
        <w:jc w:val="center"/>
        <w:rPr>
          <w:rFonts w:ascii="Times New Roman" w:hAnsi="Times New Roman" w:cs="Times New Roman"/>
          <w:sz w:val="28"/>
          <w:szCs w:val="28"/>
        </w:rPr>
      </w:pPr>
      <w:r w:rsidRPr="00527767">
        <w:rPr>
          <w:rFonts w:ascii="Times New Roman" w:hAnsi="Times New Roman" w:cs="Times New Roman"/>
          <w:sz w:val="28"/>
          <w:szCs w:val="28"/>
        </w:rPr>
        <w:t>Российской Федерации</w:t>
      </w:r>
    </w:p>
    <w:p w:rsidR="00F02325" w:rsidRPr="00527767" w:rsidRDefault="00F02325" w:rsidP="002F4AC9">
      <w:pPr>
        <w:pStyle w:val="ConsPlusNormal"/>
        <w:ind w:left="4536" w:right="-286"/>
        <w:jc w:val="center"/>
        <w:rPr>
          <w:rFonts w:ascii="Times New Roman" w:hAnsi="Times New Roman" w:cs="Times New Roman"/>
          <w:sz w:val="28"/>
          <w:szCs w:val="28"/>
        </w:rPr>
      </w:pPr>
      <w:r w:rsidRPr="00527767">
        <w:rPr>
          <w:rFonts w:ascii="Times New Roman" w:hAnsi="Times New Roman" w:cs="Times New Roman"/>
          <w:sz w:val="28"/>
          <w:szCs w:val="28"/>
        </w:rPr>
        <w:t xml:space="preserve">от </w:t>
      </w:r>
      <w:r w:rsidR="007C6DD4">
        <w:rPr>
          <w:rFonts w:ascii="Times New Roman" w:hAnsi="Times New Roman" w:cs="Times New Roman"/>
          <w:sz w:val="28"/>
          <w:szCs w:val="28"/>
        </w:rPr>
        <w:t>«</w:t>
      </w:r>
      <w:r w:rsidR="00570427" w:rsidRPr="00527767">
        <w:rPr>
          <w:rFonts w:ascii="Times New Roman" w:hAnsi="Times New Roman" w:cs="Times New Roman"/>
          <w:sz w:val="28"/>
          <w:szCs w:val="28"/>
        </w:rPr>
        <w:t>___</w:t>
      </w:r>
      <w:r w:rsidR="007C6DD4">
        <w:rPr>
          <w:rFonts w:ascii="Times New Roman" w:hAnsi="Times New Roman" w:cs="Times New Roman"/>
          <w:sz w:val="28"/>
          <w:szCs w:val="28"/>
        </w:rPr>
        <w:t>»</w:t>
      </w:r>
      <w:r w:rsidRPr="00527767">
        <w:rPr>
          <w:rFonts w:ascii="Times New Roman" w:hAnsi="Times New Roman" w:cs="Times New Roman"/>
          <w:sz w:val="28"/>
          <w:szCs w:val="28"/>
        </w:rPr>
        <w:t xml:space="preserve"> </w:t>
      </w:r>
      <w:r w:rsidR="00570427" w:rsidRPr="00527767">
        <w:rPr>
          <w:rFonts w:ascii="Times New Roman" w:hAnsi="Times New Roman" w:cs="Times New Roman"/>
          <w:sz w:val="28"/>
          <w:szCs w:val="28"/>
        </w:rPr>
        <w:t>_______</w:t>
      </w:r>
      <w:r w:rsidR="007C6DD4">
        <w:rPr>
          <w:rFonts w:ascii="Times New Roman" w:hAnsi="Times New Roman" w:cs="Times New Roman"/>
          <w:sz w:val="28"/>
          <w:szCs w:val="28"/>
        </w:rPr>
        <w:t>____</w:t>
      </w:r>
      <w:r w:rsidR="002F4AC9">
        <w:rPr>
          <w:rFonts w:ascii="Times New Roman" w:hAnsi="Times New Roman" w:cs="Times New Roman"/>
          <w:sz w:val="28"/>
          <w:szCs w:val="28"/>
        </w:rPr>
        <w:t>__</w:t>
      </w:r>
      <w:r w:rsidRPr="00527767">
        <w:rPr>
          <w:rFonts w:ascii="Times New Roman" w:hAnsi="Times New Roman" w:cs="Times New Roman"/>
          <w:sz w:val="28"/>
          <w:szCs w:val="28"/>
        </w:rPr>
        <w:t xml:space="preserve"> 201</w:t>
      </w:r>
      <w:r w:rsidR="00570427" w:rsidRPr="00527767">
        <w:rPr>
          <w:rFonts w:ascii="Times New Roman" w:hAnsi="Times New Roman" w:cs="Times New Roman"/>
          <w:sz w:val="28"/>
          <w:szCs w:val="28"/>
        </w:rPr>
        <w:t>8</w:t>
      </w:r>
      <w:r w:rsidRPr="00527767">
        <w:rPr>
          <w:rFonts w:ascii="Times New Roman" w:hAnsi="Times New Roman" w:cs="Times New Roman"/>
          <w:sz w:val="28"/>
          <w:szCs w:val="28"/>
        </w:rPr>
        <w:t xml:space="preserve"> г. </w:t>
      </w:r>
      <w:r w:rsidR="001C7B83" w:rsidRPr="00527767">
        <w:rPr>
          <w:rFonts w:ascii="Times New Roman" w:hAnsi="Times New Roman" w:cs="Times New Roman"/>
          <w:sz w:val="28"/>
          <w:szCs w:val="28"/>
        </w:rPr>
        <w:t>№ </w:t>
      </w:r>
      <w:r w:rsidR="00570427" w:rsidRPr="00527767">
        <w:rPr>
          <w:rFonts w:ascii="Times New Roman" w:hAnsi="Times New Roman" w:cs="Times New Roman"/>
          <w:sz w:val="28"/>
          <w:szCs w:val="28"/>
        </w:rPr>
        <w:t>____</w:t>
      </w:r>
    </w:p>
    <w:p w:rsidR="00F02325" w:rsidRDefault="00F02325" w:rsidP="00C8212B">
      <w:pPr>
        <w:pStyle w:val="ConsPlusNormal"/>
        <w:ind w:right="-286"/>
        <w:jc w:val="center"/>
        <w:rPr>
          <w:rFonts w:ascii="Times New Roman" w:hAnsi="Times New Roman" w:cs="Times New Roman"/>
          <w:sz w:val="28"/>
          <w:szCs w:val="28"/>
        </w:rPr>
      </w:pPr>
    </w:p>
    <w:p w:rsidR="007C6DD4" w:rsidRPr="00527767" w:rsidRDefault="007C6DD4" w:rsidP="00C8212B">
      <w:pPr>
        <w:pStyle w:val="ConsPlusNormal"/>
        <w:ind w:right="-286"/>
        <w:jc w:val="center"/>
        <w:rPr>
          <w:rFonts w:ascii="Times New Roman" w:hAnsi="Times New Roman" w:cs="Times New Roman"/>
          <w:sz w:val="28"/>
          <w:szCs w:val="28"/>
        </w:rPr>
      </w:pPr>
    </w:p>
    <w:p w:rsidR="00F02325" w:rsidRPr="00527767" w:rsidRDefault="00F02325" w:rsidP="00C8212B">
      <w:pPr>
        <w:pStyle w:val="ConsPlusNormal"/>
        <w:ind w:right="-286"/>
        <w:jc w:val="center"/>
        <w:rPr>
          <w:rFonts w:ascii="Times New Roman" w:hAnsi="Times New Roman" w:cs="Times New Roman"/>
          <w:b/>
          <w:sz w:val="28"/>
          <w:szCs w:val="28"/>
        </w:rPr>
      </w:pPr>
      <w:bookmarkStart w:id="45" w:name="P1354"/>
      <w:bookmarkEnd w:id="45"/>
      <w:r w:rsidRPr="00527767">
        <w:rPr>
          <w:rFonts w:ascii="Times New Roman" w:hAnsi="Times New Roman" w:cs="Times New Roman"/>
          <w:b/>
          <w:sz w:val="28"/>
          <w:szCs w:val="28"/>
        </w:rPr>
        <w:t>ПОЛОЖЕНИЕ</w:t>
      </w:r>
    </w:p>
    <w:p w:rsidR="00F02325" w:rsidRPr="00527767" w:rsidRDefault="00F02325" w:rsidP="00C8212B">
      <w:pPr>
        <w:pStyle w:val="ConsPlusNormal"/>
        <w:ind w:right="-286"/>
        <w:jc w:val="center"/>
        <w:rPr>
          <w:rFonts w:ascii="Times New Roman" w:hAnsi="Times New Roman" w:cs="Times New Roman"/>
          <w:b/>
          <w:sz w:val="28"/>
          <w:szCs w:val="28"/>
        </w:rPr>
      </w:pPr>
      <w:r w:rsidRPr="00527767">
        <w:rPr>
          <w:rFonts w:ascii="Times New Roman" w:hAnsi="Times New Roman" w:cs="Times New Roman"/>
          <w:b/>
          <w:sz w:val="28"/>
          <w:szCs w:val="28"/>
        </w:rPr>
        <w:t>О ДЕЯТЕЛЬНОСТИ КОМИССИИ ПО РАЗРАБОТКЕ ТЕРРИТОРИАЛЬНОЙ</w:t>
      </w:r>
    </w:p>
    <w:p w:rsidR="00F02325" w:rsidRPr="00527767" w:rsidRDefault="00F02325" w:rsidP="00C8212B">
      <w:pPr>
        <w:pStyle w:val="ConsPlusNormal"/>
        <w:ind w:right="-286"/>
        <w:jc w:val="center"/>
        <w:rPr>
          <w:rFonts w:ascii="Times New Roman" w:hAnsi="Times New Roman" w:cs="Times New Roman"/>
          <w:b/>
          <w:sz w:val="28"/>
          <w:szCs w:val="28"/>
        </w:rPr>
      </w:pPr>
      <w:r w:rsidRPr="00527767">
        <w:rPr>
          <w:rFonts w:ascii="Times New Roman" w:hAnsi="Times New Roman" w:cs="Times New Roman"/>
          <w:b/>
          <w:sz w:val="28"/>
          <w:szCs w:val="28"/>
        </w:rPr>
        <w:t>ПРОГРАММЫ ОБЯЗАТЕЛЬНОГО МЕДИЦИНСКОГО СТРАХОВАНИЯ</w:t>
      </w:r>
    </w:p>
    <w:p w:rsidR="00F02325" w:rsidRPr="00527767" w:rsidRDefault="00F02325" w:rsidP="00C8212B">
      <w:pPr>
        <w:pStyle w:val="ConsPlusNormal"/>
        <w:ind w:right="-286"/>
        <w:jc w:val="center"/>
        <w:rPr>
          <w:rFonts w:ascii="Times New Roman" w:hAnsi="Times New Roman" w:cs="Times New Roman"/>
          <w:sz w:val="28"/>
          <w:szCs w:val="28"/>
        </w:rPr>
      </w:pP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 Комиссия по разработке территориальной программы обязательного медицинского страхования создается в соответствии с законодательством Российской Федерации в сфере обязательного медицинского страхования.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2. Комиссия в своей деятельности руководствуется </w:t>
      </w:r>
      <w:hyperlink r:id="rId187" w:history="1">
        <w:r w:rsidRPr="00527767">
          <w:rPr>
            <w:rFonts w:ascii="Times New Roman" w:hAnsi="Times New Roman" w:cs="Times New Roman"/>
            <w:sz w:val="28"/>
            <w:szCs w:val="28"/>
          </w:rPr>
          <w:t>Конституцией</w:t>
        </w:r>
      </w:hyperlink>
      <w:r w:rsidRPr="00527767">
        <w:rPr>
          <w:rFonts w:ascii="Times New Roman" w:hAnsi="Times New Roman" w:cs="Times New Roman"/>
          <w:sz w:val="28"/>
          <w:szCs w:val="28"/>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другими нормативными правовыми актами в сфере здравоохранения и обязательного медицинского страхования Российской Федерации и субъекта Российской Федерации, а также настоящими Правилами.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3. В состав Комиссии на паритетных началах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r w:rsidR="00D01E83">
        <w:rPr>
          <w:rFonts w:ascii="Times New Roman" w:hAnsi="Times New Roman" w:cs="Times New Roman"/>
          <w:sz w:val="28"/>
          <w:szCs w:val="28"/>
        </w:rPr>
        <w:t xml:space="preserve"> Изменения в состав Комиссии вносятся не реже 1 раза в 3 года.</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4. Комиссия:</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 разрабатывает проект территориальной программы;</w:t>
      </w:r>
    </w:p>
    <w:p w:rsidR="00255A1B" w:rsidRPr="00527767" w:rsidRDefault="00255A1B" w:rsidP="00C8212B">
      <w:pPr>
        <w:autoSpaceDE w:val="0"/>
        <w:autoSpaceDN w:val="0"/>
        <w:adjustRightInd w:val="0"/>
        <w:spacing w:after="0" w:line="240" w:lineRule="auto"/>
        <w:ind w:right="-286" w:firstLine="540"/>
        <w:jc w:val="both"/>
        <w:rPr>
          <w:rFonts w:ascii="Times New Roman" w:hAnsi="Times New Roman"/>
          <w:sz w:val="28"/>
          <w:szCs w:val="28"/>
          <w:lang w:eastAsia="ru-RU"/>
        </w:rPr>
      </w:pPr>
      <w:r w:rsidRPr="00527767">
        <w:rPr>
          <w:rFonts w:ascii="Times New Roman" w:hAnsi="Times New Roman"/>
          <w:sz w:val="28"/>
          <w:szCs w:val="28"/>
          <w:lang w:eastAsia="ru-RU"/>
        </w:rPr>
        <w:t>2) в соответствии с нормативными правовыми актами, утвержденными уполномоченным федеральным органом исполнительной власти в сфере здравоохранения разрабатывает и устанавливает показатели эффективности деятельности медицинских организации, позволяющие провести оценку возможности участия медицинской организации в реализации территориальной программы государственных гарантий оказания гражданам бесплатной медицинской помощи в части заявленных объемов оказания медицинской помощи.</w:t>
      </w:r>
    </w:p>
    <w:p w:rsidR="00F02325" w:rsidRPr="00527767" w:rsidRDefault="00255A1B"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3</w:t>
      </w:r>
      <w:r w:rsidR="00F02325" w:rsidRPr="00527767">
        <w:rPr>
          <w:rFonts w:ascii="Times New Roman" w:hAnsi="Times New Roman" w:cs="Times New Roman"/>
          <w:sz w:val="28"/>
          <w:szCs w:val="28"/>
        </w:rPr>
        <w:t xml:space="preserve">) </w:t>
      </w:r>
      <w:r w:rsidRPr="00527767">
        <w:rPr>
          <w:rFonts w:ascii="Times New Roman" w:hAnsi="Times New Roman" w:cs="Times New Roman"/>
          <w:sz w:val="28"/>
          <w:szCs w:val="28"/>
        </w:rPr>
        <w:t xml:space="preserve">на основании критериев, разрабатываемых и устанавливаемых </w:t>
      </w:r>
      <w:r w:rsidRPr="00527767">
        <w:rPr>
          <w:rFonts w:ascii="Times New Roman" w:hAnsi="Times New Roman" w:cs="Times New Roman"/>
          <w:sz w:val="28"/>
          <w:szCs w:val="28"/>
        </w:rPr>
        <w:lastRenderedPageBreak/>
        <w:t xml:space="preserve">Комиссией, </w:t>
      </w:r>
      <w:r w:rsidR="00F02325" w:rsidRPr="00527767">
        <w:rPr>
          <w:rFonts w:ascii="Times New Roman" w:hAnsi="Times New Roman" w:cs="Times New Roman"/>
          <w:sz w:val="28"/>
          <w:szCs w:val="28"/>
        </w:rPr>
        <w:t xml:space="preserve">распределяет объемы предоставления медицинской помощи </w:t>
      </w:r>
      <w:r w:rsidR="00317BBE" w:rsidRPr="00527767">
        <w:rPr>
          <w:rFonts w:ascii="Times New Roman" w:hAnsi="Times New Roman" w:cs="Times New Roman"/>
          <w:sz w:val="28"/>
          <w:szCs w:val="28"/>
        </w:rPr>
        <w:t>и соответствующие им финансовые средства</w:t>
      </w:r>
      <w:r w:rsidR="00FB3E52" w:rsidRPr="00527767">
        <w:rPr>
          <w:rFonts w:ascii="Times New Roman" w:hAnsi="Times New Roman" w:cs="Times New Roman"/>
          <w:sz w:val="28"/>
          <w:szCs w:val="28"/>
        </w:rPr>
        <w:t xml:space="preserve"> </w:t>
      </w:r>
      <w:r w:rsidR="00F02325" w:rsidRPr="00527767">
        <w:rPr>
          <w:rFonts w:ascii="Times New Roman" w:hAnsi="Times New Roman" w:cs="Times New Roman"/>
          <w:sz w:val="28"/>
          <w:szCs w:val="28"/>
        </w:rPr>
        <w:t>между страховыми медицинскими организациями и между медицинскими организациями (за исключением медицинских организаций, находящихся за пределами Российской Федерации</w:t>
      </w:r>
      <w:r w:rsidR="00F4097B" w:rsidRPr="00527767">
        <w:rPr>
          <w:rFonts w:ascii="Times New Roman" w:hAnsi="Times New Roman" w:cs="Times New Roman"/>
          <w:sz w:val="28"/>
          <w:szCs w:val="28"/>
        </w:rPr>
        <w:t>)</w:t>
      </w:r>
      <w:r w:rsidR="00F02325" w:rsidRPr="00527767">
        <w:rPr>
          <w:rFonts w:ascii="Times New Roman" w:hAnsi="Times New Roman" w:cs="Times New Roman"/>
          <w:sz w:val="28"/>
          <w:szCs w:val="28"/>
        </w:rPr>
        <w:t>, включенны</w:t>
      </w:r>
      <w:r w:rsidR="00F4097B" w:rsidRPr="00527767">
        <w:rPr>
          <w:rFonts w:ascii="Times New Roman" w:hAnsi="Times New Roman" w:cs="Times New Roman"/>
          <w:sz w:val="28"/>
          <w:szCs w:val="28"/>
        </w:rPr>
        <w:t>ми</w:t>
      </w:r>
      <w:r w:rsidR="00F02325" w:rsidRPr="00527767">
        <w:rPr>
          <w:rFonts w:ascii="Times New Roman" w:hAnsi="Times New Roman" w:cs="Times New Roman"/>
          <w:sz w:val="28"/>
          <w:szCs w:val="28"/>
        </w:rPr>
        <w:t xml:space="preserve"> в реестр медицинских организаций)</w:t>
      </w:r>
      <w:r w:rsidR="00F4097B" w:rsidRPr="00527767">
        <w:rPr>
          <w:rFonts w:ascii="Times New Roman" w:hAnsi="Times New Roman" w:cs="Times New Roman"/>
          <w:sz w:val="28"/>
          <w:szCs w:val="28"/>
        </w:rPr>
        <w:t>,</w:t>
      </w:r>
      <w:r w:rsidR="00F02325" w:rsidRPr="00527767">
        <w:rPr>
          <w:rFonts w:ascii="Times New Roman" w:hAnsi="Times New Roman" w:cs="Times New Roman"/>
          <w:sz w:val="28"/>
          <w:szCs w:val="28"/>
        </w:rPr>
        <w:t xml:space="preserve"> до 1 января года, на который осуществляется распределение;</w:t>
      </w:r>
    </w:p>
    <w:p w:rsidR="00F02325" w:rsidRPr="00527767" w:rsidRDefault="00255A1B"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4</w:t>
      </w:r>
      <w:r w:rsidR="00F02325" w:rsidRPr="00527767">
        <w:rPr>
          <w:rFonts w:ascii="Times New Roman" w:hAnsi="Times New Roman" w:cs="Times New Roman"/>
          <w:sz w:val="28"/>
          <w:szCs w:val="28"/>
        </w:rPr>
        <w:t xml:space="preserve">) осуществляет рассмотрение тарифов и формирование тарифного соглашения в соответствии с </w:t>
      </w:r>
      <w:hyperlink r:id="rId188" w:history="1">
        <w:r w:rsidR="00F02325" w:rsidRPr="00527767">
          <w:rPr>
            <w:rFonts w:ascii="Times New Roman" w:hAnsi="Times New Roman" w:cs="Times New Roman"/>
            <w:sz w:val="28"/>
            <w:szCs w:val="28"/>
          </w:rPr>
          <w:t>требованиями</w:t>
        </w:r>
      </w:hyperlink>
      <w:r w:rsidR="00F02325" w:rsidRPr="00527767">
        <w:rPr>
          <w:rFonts w:ascii="Times New Roman" w:hAnsi="Times New Roman" w:cs="Times New Roman"/>
          <w:sz w:val="28"/>
          <w:szCs w:val="28"/>
        </w:rPr>
        <w:t xml:space="preserve"> к структуре и содержанию тарифного соглашения;</w:t>
      </w:r>
    </w:p>
    <w:p w:rsidR="00F02325" w:rsidRPr="00527767" w:rsidRDefault="00255A1B"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5</w:t>
      </w:r>
      <w:r w:rsidR="00F02325" w:rsidRPr="00527767">
        <w:rPr>
          <w:rFonts w:ascii="Times New Roman" w:hAnsi="Times New Roman" w:cs="Times New Roman"/>
          <w:sz w:val="28"/>
          <w:szCs w:val="28"/>
        </w:rPr>
        <w:t>) устанавливает иные сроки подачи медицинскими организациями уведомления об осуществлении деятельности в сфере обязательного медицинского страхования для вновь создаваемых медицинских организаций;</w:t>
      </w:r>
    </w:p>
    <w:p w:rsidR="00DF3201" w:rsidRPr="00527767" w:rsidRDefault="00255A1B"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6</w:t>
      </w:r>
      <w:r w:rsidR="00F02325" w:rsidRPr="00527767">
        <w:rPr>
          <w:rFonts w:ascii="Times New Roman" w:hAnsi="Times New Roman" w:cs="Times New Roman"/>
          <w:sz w:val="28"/>
          <w:szCs w:val="28"/>
        </w:rPr>
        <w:t>) определяет порядок представления информации членами Комиссии</w:t>
      </w:r>
      <w:r w:rsidRPr="00527767">
        <w:rPr>
          <w:rFonts w:ascii="Times New Roman" w:hAnsi="Times New Roman" w:cs="Times New Roman"/>
          <w:sz w:val="28"/>
          <w:szCs w:val="28"/>
        </w:rPr>
        <w:t>.</w:t>
      </w:r>
    </w:p>
    <w:p w:rsidR="00F02325" w:rsidRPr="00527767" w:rsidRDefault="00F02325"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5. Для рассмотрения отдельных вопросов и подготовки необходимых предложений, оперативной корректировки объемов предоставления медицинской помощи, распределенных между страховыми медицинскими организациями и между медицинскими организациями, при Комиссии могут создаваться рабочие группы, состоящие из членов Комиссии и иных лиц, привлеченных к ее работе.</w:t>
      </w:r>
    </w:p>
    <w:p w:rsidR="00F02325" w:rsidRPr="00527767" w:rsidRDefault="00F02325"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6. Комиссия в целях разработки проекта территориальной программы на заседаниях:</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 рассматривает предложения по видам медицинской помощи, перечню заболеваний, порядку и условиям предоставления медицинской помощи, включая сроки ожидания медицинской помощи, значениям нормативов объемов предоставления медицинской помощи в расчете на одно застрахованное лицо с учетом объемов медицинской помощи, оказываемых застрахованным лицам медицинскими организациями в других субъектах Российской Федерации, нормативам финансовых затрат на единицу объема предоставления медицинской помощи в расчете на одно застрахованное лицо, нормативам финансового обеспечения территориальной программы в расчете на одно застрахованное лицо, способам оплаты медицинской помощи и тарифам в соответствии с требованиями, установленными базовой программой и в дополнение к базовой программе;</w:t>
      </w:r>
    </w:p>
    <w:p w:rsidR="00391BC4" w:rsidRPr="00527767" w:rsidRDefault="00391BC4" w:rsidP="00C8212B">
      <w:pPr>
        <w:autoSpaceDE w:val="0"/>
        <w:autoSpaceDN w:val="0"/>
        <w:adjustRightInd w:val="0"/>
        <w:spacing w:after="0" w:line="240" w:lineRule="auto"/>
        <w:ind w:right="-286" w:firstLine="540"/>
        <w:jc w:val="both"/>
        <w:rPr>
          <w:rFonts w:ascii="Times New Roman" w:hAnsi="Times New Roman"/>
          <w:sz w:val="28"/>
          <w:szCs w:val="28"/>
          <w:lang w:eastAsia="ru-RU"/>
        </w:rPr>
      </w:pPr>
      <w:r w:rsidRPr="00527767">
        <w:rPr>
          <w:rFonts w:ascii="Times New Roman" w:hAnsi="Times New Roman"/>
          <w:sz w:val="28"/>
          <w:szCs w:val="28"/>
          <w:lang w:eastAsia="ru-RU"/>
        </w:rPr>
        <w:t xml:space="preserve">2) рассматривает информацию </w:t>
      </w:r>
      <w:r w:rsidR="00BD7485" w:rsidRPr="00527767">
        <w:rPr>
          <w:rFonts w:ascii="Times New Roman" w:hAnsi="Times New Roman"/>
          <w:sz w:val="28"/>
          <w:szCs w:val="28"/>
          <w:lang w:eastAsia="ru-RU"/>
        </w:rPr>
        <w:t xml:space="preserve">исполнительного </w:t>
      </w:r>
      <w:r w:rsidRPr="00527767">
        <w:rPr>
          <w:rFonts w:ascii="Times New Roman" w:hAnsi="Times New Roman"/>
          <w:sz w:val="28"/>
          <w:szCs w:val="28"/>
          <w:lang w:eastAsia="ru-RU"/>
        </w:rPr>
        <w:t xml:space="preserve">органа </w:t>
      </w:r>
      <w:r w:rsidR="00BD7485" w:rsidRPr="00527767">
        <w:rPr>
          <w:rFonts w:ascii="Times New Roman" w:hAnsi="Times New Roman"/>
          <w:sz w:val="28"/>
          <w:szCs w:val="28"/>
          <w:lang w:eastAsia="ru-RU"/>
        </w:rPr>
        <w:t>государствен</w:t>
      </w:r>
      <w:r w:rsidRPr="00527767">
        <w:rPr>
          <w:rFonts w:ascii="Times New Roman" w:hAnsi="Times New Roman"/>
          <w:sz w:val="28"/>
          <w:szCs w:val="28"/>
          <w:lang w:eastAsia="ru-RU"/>
        </w:rPr>
        <w:t>ной власти субъекта Российской Федерации в области охраны здоровья по объемам медицинской помощи, требуемым для предоставления застрахованным лицам на предстоящий год.</w:t>
      </w:r>
    </w:p>
    <w:p w:rsidR="00F02325" w:rsidRPr="00527767" w:rsidRDefault="00391BC4"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3) </w:t>
      </w:r>
      <w:r w:rsidR="00F02325" w:rsidRPr="00527767">
        <w:rPr>
          <w:rFonts w:ascii="Times New Roman" w:hAnsi="Times New Roman" w:cs="Times New Roman"/>
          <w:sz w:val="28"/>
          <w:szCs w:val="28"/>
        </w:rPr>
        <w:t>рассматривает информацию территориального фонда о численности застрахованных лиц в субъекте Российской Федерации в разрезе половозрастных групп на основе регионального сегмента единого регистра застрахованных лиц, реестре страховых медицинских организаций и реестре медицинских организаций;</w:t>
      </w:r>
    </w:p>
    <w:p w:rsidR="0011634B" w:rsidRPr="00527767" w:rsidRDefault="00391BC4"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4) </w:t>
      </w:r>
      <w:r w:rsidR="0011634B" w:rsidRPr="00527767">
        <w:rPr>
          <w:rFonts w:ascii="Times New Roman" w:hAnsi="Times New Roman" w:cs="Times New Roman"/>
          <w:sz w:val="28"/>
          <w:szCs w:val="28"/>
        </w:rPr>
        <w:t>рассматривает предложения страховых медицинских организаций:</w:t>
      </w:r>
    </w:p>
    <w:p w:rsidR="0011634B" w:rsidRPr="00527767" w:rsidRDefault="0011634B"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по способам оплаты медицинской помощи, оказываемой застрахованным лицам по обязательному медицинскому страхованию, </w:t>
      </w:r>
    </w:p>
    <w:p w:rsidR="0011634B" w:rsidRPr="00527767" w:rsidRDefault="0011634B"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lastRenderedPageBreak/>
        <w:t xml:space="preserve">по тарифам, </w:t>
      </w:r>
    </w:p>
    <w:p w:rsidR="0011634B" w:rsidRPr="00527767" w:rsidRDefault="0011634B"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по показателям доступности и качества медицинской помощи;</w:t>
      </w:r>
    </w:p>
    <w:p w:rsidR="00F02325" w:rsidRPr="00527767" w:rsidRDefault="00391BC4"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5) </w:t>
      </w:r>
      <w:r w:rsidR="00F02325" w:rsidRPr="00527767">
        <w:rPr>
          <w:rFonts w:ascii="Times New Roman" w:hAnsi="Times New Roman" w:cs="Times New Roman"/>
          <w:sz w:val="28"/>
          <w:szCs w:val="28"/>
        </w:rPr>
        <w:t>осуществляет подготовку предложений по:</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перечню жизненно необходимых и важнейших лекарственных препаратов и изделий медицинского назначения, необходимых для оказания медицинской помощи;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целевым значениям критериев доступности и качества медицинской помощи;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перечню направлений использования средств обязательного медицинского страхования при установлении дополнительного объема страхового обеспечения по страховым случаям, установленным базовой программой;</w:t>
      </w:r>
    </w:p>
    <w:p w:rsidR="00F02325" w:rsidRPr="00527767" w:rsidRDefault="00391BC4"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6) </w:t>
      </w:r>
      <w:r w:rsidR="00F02325" w:rsidRPr="00527767">
        <w:rPr>
          <w:rFonts w:ascii="Times New Roman" w:hAnsi="Times New Roman" w:cs="Times New Roman"/>
          <w:sz w:val="28"/>
          <w:szCs w:val="28"/>
        </w:rPr>
        <w:t>анализирует соответствие показателей объемов предоставления медицинской помощи и нормативов финансовых затрат на единицу объема предоставления медицинской помощи, установленных территориальной программой и базовой программой;</w:t>
      </w:r>
    </w:p>
    <w:p w:rsidR="00F02325" w:rsidRPr="00527767" w:rsidRDefault="00391BC4"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 xml:space="preserve">7) </w:t>
      </w:r>
      <w:r w:rsidR="00F02325" w:rsidRPr="00527767">
        <w:rPr>
          <w:rFonts w:ascii="Times New Roman" w:hAnsi="Times New Roman" w:cs="Times New Roman"/>
          <w:sz w:val="28"/>
          <w:szCs w:val="28"/>
        </w:rPr>
        <w:t>рассматривает предложения медицинских организаций по формированию объемов предоставления медицинской помощи медицинскими организациями;</w:t>
      </w:r>
    </w:p>
    <w:p w:rsidR="00F02325" w:rsidRPr="00527767" w:rsidRDefault="00391BC4"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8)</w:t>
      </w:r>
      <w:r w:rsidR="00F02325" w:rsidRPr="00527767">
        <w:rPr>
          <w:rFonts w:ascii="Times New Roman" w:hAnsi="Times New Roman" w:cs="Times New Roman"/>
          <w:sz w:val="28"/>
          <w:szCs w:val="28"/>
        </w:rPr>
        <w:t xml:space="preserve"> рассматривает предложения о возможном участии медицинской организации в реализации территориальной программы государственных гарантий оказания гражданам бесплатной медицинской помощи в части заявленных объемов оказания медицинской помощи с учетом показателей эффективности деятельности медицинских организаций.</w:t>
      </w:r>
    </w:p>
    <w:p w:rsidR="00F02325" w:rsidRPr="00527767" w:rsidRDefault="00F02325"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 xml:space="preserve">При разработке территориальной программы Комиссией учитываются </w:t>
      </w:r>
      <w:hyperlink r:id="rId189" w:history="1">
        <w:r w:rsidRPr="00527767">
          <w:rPr>
            <w:rFonts w:ascii="Times New Roman" w:hAnsi="Times New Roman" w:cs="Times New Roman"/>
            <w:sz w:val="28"/>
            <w:szCs w:val="28"/>
          </w:rPr>
          <w:t>стандарты</w:t>
        </w:r>
      </w:hyperlink>
      <w:r w:rsidRPr="00527767">
        <w:rPr>
          <w:rFonts w:ascii="Times New Roman" w:hAnsi="Times New Roman" w:cs="Times New Roman"/>
          <w:sz w:val="28"/>
          <w:szCs w:val="28"/>
        </w:rPr>
        <w:t xml:space="preserve"> медицинской помощи, особенности половозрастного состава застрахованных лиц, уровень и структура заболеваемости населения субъекта Российской Федерации по данным медицинской статистики, климатические, географические особенности субъекта Российской Федерации, транспортная доступность медицинских организаций, сбалансированность объема медицинской помощи и ее финансового обеспечения.</w:t>
      </w:r>
    </w:p>
    <w:p w:rsidR="00F02325" w:rsidRPr="00527767" w:rsidRDefault="00F02325"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7. Подготовленный проект территориальной программы Комиссия представляет органу государственной власти субъекта Российской Федерации в области охраны здоровья граждан</w:t>
      </w:r>
      <w:r w:rsidR="00255A1B" w:rsidRPr="00527767">
        <w:rPr>
          <w:rFonts w:ascii="Times New Roman" w:hAnsi="Times New Roman" w:cs="Times New Roman"/>
          <w:sz w:val="28"/>
          <w:szCs w:val="28"/>
        </w:rPr>
        <w:t xml:space="preserve"> и территориальному фонду</w:t>
      </w:r>
      <w:r w:rsidRPr="00527767">
        <w:rPr>
          <w:rFonts w:ascii="Times New Roman" w:hAnsi="Times New Roman" w:cs="Times New Roman"/>
          <w:sz w:val="28"/>
          <w:szCs w:val="28"/>
        </w:rPr>
        <w:t>.</w:t>
      </w:r>
    </w:p>
    <w:p w:rsidR="0011634B" w:rsidRPr="00527767" w:rsidRDefault="0011634B"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8. Комиссия на заседаниях по представленным секретарем Комиссии предложениям, поступившим:</w:t>
      </w:r>
    </w:p>
    <w:p w:rsidR="0011634B" w:rsidRPr="00527767" w:rsidRDefault="0011634B"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от органа государственной власти субъекта Российской Федерации в области охраны здоровья граждан</w:t>
      </w:r>
      <w:r w:rsidR="00F4097B" w:rsidRPr="00527767">
        <w:rPr>
          <w:rFonts w:ascii="Times New Roman" w:hAnsi="Times New Roman" w:cs="Times New Roman"/>
          <w:sz w:val="28"/>
          <w:szCs w:val="28"/>
        </w:rPr>
        <w:t>,</w:t>
      </w:r>
    </w:p>
    <w:p w:rsidR="0011634B" w:rsidRPr="00527767" w:rsidRDefault="0011634B"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страховых медицинских организаций</w:t>
      </w:r>
      <w:r w:rsidR="00F4097B" w:rsidRPr="00527767">
        <w:rPr>
          <w:rFonts w:ascii="Times New Roman" w:hAnsi="Times New Roman" w:cs="Times New Roman"/>
          <w:sz w:val="28"/>
          <w:szCs w:val="28"/>
        </w:rPr>
        <w:t>,</w:t>
      </w:r>
    </w:p>
    <w:p w:rsidR="0011634B" w:rsidRPr="00527767" w:rsidRDefault="0011634B"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медицинских организаций</w:t>
      </w:r>
      <w:r w:rsidR="00F4097B" w:rsidRPr="00527767">
        <w:rPr>
          <w:rFonts w:ascii="Times New Roman" w:hAnsi="Times New Roman" w:cs="Times New Roman"/>
          <w:sz w:val="28"/>
          <w:szCs w:val="28"/>
        </w:rPr>
        <w:t>,</w:t>
      </w:r>
    </w:p>
    <w:p w:rsidR="0011634B" w:rsidRPr="00527767" w:rsidRDefault="0011634B"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территориального фонда</w:t>
      </w:r>
      <w:r w:rsidR="00F4097B" w:rsidRPr="00527767">
        <w:rPr>
          <w:rFonts w:ascii="Times New Roman" w:hAnsi="Times New Roman" w:cs="Times New Roman"/>
          <w:sz w:val="28"/>
          <w:szCs w:val="28"/>
        </w:rPr>
        <w:t>,</w:t>
      </w:r>
    </w:p>
    <w:p w:rsidR="0011634B" w:rsidRPr="00527767" w:rsidRDefault="0011634B"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 xml:space="preserve">распределяет и корректирует в течение года объемы медицинской помощи между страховыми медицинскими организациями и между медицинскими организациями, имеющими право на осуществление медицинской деятельности на территории Российской Федерации, на основе установленных территориальной программой объемов предоставления </w:t>
      </w:r>
      <w:r w:rsidRPr="00527767">
        <w:rPr>
          <w:rFonts w:ascii="Times New Roman" w:hAnsi="Times New Roman" w:cs="Times New Roman"/>
          <w:sz w:val="28"/>
          <w:szCs w:val="28"/>
        </w:rPr>
        <w:lastRenderedPageBreak/>
        <w:t>медицинской помощи.</w:t>
      </w:r>
    </w:p>
    <w:p w:rsidR="0011634B" w:rsidRPr="00527767" w:rsidRDefault="0011634B" w:rsidP="00C8212B">
      <w:pPr>
        <w:autoSpaceDE w:val="0"/>
        <w:autoSpaceDN w:val="0"/>
        <w:adjustRightInd w:val="0"/>
        <w:spacing w:after="0" w:line="240" w:lineRule="auto"/>
        <w:ind w:right="-286" w:firstLine="539"/>
        <w:jc w:val="both"/>
        <w:rPr>
          <w:rFonts w:ascii="Times New Roman" w:hAnsi="Times New Roman"/>
          <w:sz w:val="28"/>
          <w:szCs w:val="28"/>
          <w:lang w:eastAsia="ru-RU"/>
        </w:rPr>
      </w:pPr>
      <w:r w:rsidRPr="00527767">
        <w:rPr>
          <w:rFonts w:ascii="Times New Roman" w:hAnsi="Times New Roman"/>
          <w:sz w:val="28"/>
          <w:szCs w:val="28"/>
          <w:lang w:eastAsia="ru-RU"/>
        </w:rPr>
        <w:t>Распределение и корректировка объемов медицинской помощи осуществляется:</w:t>
      </w:r>
    </w:p>
    <w:p w:rsidR="0011634B" w:rsidRPr="00527767" w:rsidRDefault="0011634B" w:rsidP="00C8212B">
      <w:pPr>
        <w:autoSpaceDE w:val="0"/>
        <w:autoSpaceDN w:val="0"/>
        <w:adjustRightInd w:val="0"/>
        <w:spacing w:after="0" w:line="240" w:lineRule="auto"/>
        <w:ind w:right="-286" w:firstLine="539"/>
        <w:jc w:val="both"/>
        <w:rPr>
          <w:rFonts w:ascii="Times New Roman" w:hAnsi="Times New Roman"/>
          <w:sz w:val="28"/>
          <w:szCs w:val="28"/>
          <w:lang w:eastAsia="ru-RU"/>
        </w:rPr>
      </w:pPr>
      <w:r w:rsidRPr="00527767">
        <w:rPr>
          <w:rFonts w:ascii="Times New Roman" w:hAnsi="Times New Roman"/>
          <w:sz w:val="28"/>
          <w:szCs w:val="28"/>
          <w:lang w:eastAsia="ru-RU"/>
        </w:rPr>
        <w:t>по видам медицинской помощи</w:t>
      </w:r>
      <w:r w:rsidR="00F4097B" w:rsidRPr="00527767">
        <w:rPr>
          <w:rFonts w:ascii="Times New Roman" w:hAnsi="Times New Roman"/>
          <w:sz w:val="28"/>
          <w:szCs w:val="28"/>
          <w:lang w:eastAsia="ru-RU"/>
        </w:rPr>
        <w:t>,</w:t>
      </w:r>
    </w:p>
    <w:p w:rsidR="0011634B" w:rsidRPr="00527767" w:rsidRDefault="0011634B"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условиям предоставления медицинской помощи</w:t>
      </w:r>
      <w:r w:rsidR="00F4097B" w:rsidRPr="00527767">
        <w:rPr>
          <w:rFonts w:ascii="Times New Roman" w:hAnsi="Times New Roman" w:cs="Times New Roman"/>
          <w:sz w:val="28"/>
          <w:szCs w:val="28"/>
        </w:rPr>
        <w:t>,</w:t>
      </w:r>
    </w:p>
    <w:p w:rsidR="0011634B" w:rsidRPr="00527767" w:rsidRDefault="0011634B"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в разрезе профилей отделений (коек)</w:t>
      </w:r>
      <w:r w:rsidR="00F4097B" w:rsidRPr="00527767">
        <w:rPr>
          <w:rFonts w:ascii="Times New Roman" w:hAnsi="Times New Roman" w:cs="Times New Roman"/>
          <w:sz w:val="28"/>
          <w:szCs w:val="28"/>
        </w:rPr>
        <w:t>,</w:t>
      </w:r>
    </w:p>
    <w:p w:rsidR="0011634B" w:rsidRPr="00527767" w:rsidRDefault="0011634B"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врачебных специальностей</w:t>
      </w:r>
      <w:r w:rsidR="00F4097B" w:rsidRPr="00527767">
        <w:rPr>
          <w:rFonts w:ascii="Times New Roman" w:hAnsi="Times New Roman" w:cs="Times New Roman"/>
          <w:sz w:val="28"/>
          <w:szCs w:val="28"/>
        </w:rPr>
        <w:t>,</w:t>
      </w:r>
    </w:p>
    <w:p w:rsidR="0011634B" w:rsidRPr="00527767" w:rsidRDefault="0011634B" w:rsidP="00C8212B">
      <w:pPr>
        <w:pStyle w:val="ConsPlusNormal"/>
        <w:ind w:right="-286" w:firstLine="539"/>
        <w:jc w:val="both"/>
        <w:rPr>
          <w:rFonts w:ascii="Times New Roman" w:hAnsi="Times New Roman" w:cs="Times New Roman"/>
          <w:sz w:val="28"/>
          <w:szCs w:val="28"/>
        </w:rPr>
      </w:pPr>
      <w:r w:rsidRPr="00527767">
        <w:rPr>
          <w:rFonts w:ascii="Times New Roman" w:hAnsi="Times New Roman" w:cs="Times New Roman"/>
          <w:sz w:val="28"/>
          <w:szCs w:val="28"/>
        </w:rPr>
        <w:t>с учетом показателей потребления медицинской помощи по данным персонифицированного учета сведений о медицинской помощи, оказанной застрахованным лицам, количества прикрепленных застрахованных лиц к медицинским организациям, оказывающим медицинскую помощь в амбулаторных условиях, численности и половозрастной структуры застрахованных лиц.</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9. О принятых решениях по распределению объемов предоставления медицинской помощи и финансовых средств между страховыми медицинскими организациями и между медицинскими организациями Комиссия информирует территориальный фонд, орган государственной власти субъекта Российской Федерации в области охраны здоровья граждан, страховые медицинские организации и медицинские организации.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10. Персональный состав Комиссии утверждается нормативным правовым актом высшего органа исполнительной власти субъекта Российской Федерации.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11. Председателем Комиссии является представитель органа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12. Секретарем Комиссии является представитель территориального фонда. Секретарь Комиссии не менее чем за три рабочих дня до начала заседания Комиссии информирует членов Комиссии о дате, месте и времени проведения заседания и организует рассылку необходимых материалов. Секретарь Комиссии обеспечивает ведение делопроизводства и хранение протоколов Комиссии.</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13. Заседания Комиссии проводятся по мере необходимости, но не реже одного раза в месяц.</w:t>
      </w:r>
      <w:r w:rsidR="00317BBE" w:rsidRPr="00527767">
        <w:rPr>
          <w:rFonts w:ascii="Times New Roman" w:hAnsi="Times New Roman" w:cs="Times New Roman"/>
          <w:sz w:val="28"/>
          <w:szCs w:val="28"/>
        </w:rPr>
        <w:t xml:space="preserve"> </w:t>
      </w:r>
    </w:p>
    <w:p w:rsidR="00F02325"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14. Решения Комиссии считаются правомочными, если в заседании принимало участие более двух третей членов Комиссии. Решение принимается простым большинством голосов от количества присутствующих на заседании членов Комиссии. В случае равенства голосов голос председателя Комиссии является решающим.</w:t>
      </w:r>
    </w:p>
    <w:p w:rsidR="007F4564" w:rsidRPr="00527767" w:rsidRDefault="00F02325" w:rsidP="00C8212B">
      <w:pPr>
        <w:pStyle w:val="ConsPlusNormal"/>
        <w:ind w:right="-286" w:firstLine="540"/>
        <w:jc w:val="both"/>
        <w:rPr>
          <w:rFonts w:ascii="Times New Roman" w:hAnsi="Times New Roman" w:cs="Times New Roman"/>
          <w:sz w:val="28"/>
          <w:szCs w:val="28"/>
        </w:rPr>
      </w:pPr>
      <w:r w:rsidRPr="00527767">
        <w:rPr>
          <w:rFonts w:ascii="Times New Roman" w:hAnsi="Times New Roman" w:cs="Times New Roman"/>
          <w:sz w:val="28"/>
          <w:szCs w:val="28"/>
        </w:rPr>
        <w:t>15. Решения Комиссии оформляются протоколом, который подписывается председательствующим и членами Комиссии и доводится до сведения территориального фонда, страховых медицинских организаций и медицинских организаций. Решения, принимаемые Комиссией в соответствии с ее компетенцией, являются обязательными для всех участников обязательного медицинского страхования на территории субъекта Российской Федерации.</w:t>
      </w:r>
    </w:p>
    <w:p w:rsidR="00570427" w:rsidRPr="003F590E" w:rsidRDefault="007F4564" w:rsidP="007C6DD4">
      <w:pPr>
        <w:pStyle w:val="ConsPlusNormal"/>
        <w:ind w:left="4536" w:right="-286"/>
        <w:jc w:val="center"/>
        <w:rPr>
          <w:rFonts w:ascii="Times New Roman" w:hAnsi="Times New Roman" w:cs="Times New Roman"/>
          <w:sz w:val="28"/>
          <w:szCs w:val="28"/>
        </w:rPr>
      </w:pPr>
      <w:r w:rsidRPr="00527767">
        <w:rPr>
          <w:rFonts w:ascii="Times New Roman" w:hAnsi="Times New Roman" w:cs="Times New Roman"/>
          <w:sz w:val="28"/>
          <w:szCs w:val="28"/>
        </w:rPr>
        <w:br w:type="page"/>
      </w:r>
      <w:r w:rsidR="00570427" w:rsidRPr="003F590E">
        <w:rPr>
          <w:rFonts w:ascii="Times New Roman" w:hAnsi="Times New Roman" w:cs="Times New Roman"/>
          <w:sz w:val="28"/>
          <w:szCs w:val="28"/>
        </w:rPr>
        <w:lastRenderedPageBreak/>
        <w:t xml:space="preserve">Приложение </w:t>
      </w:r>
      <w:r w:rsidR="001C7B83" w:rsidRPr="003F590E">
        <w:rPr>
          <w:rFonts w:ascii="Times New Roman" w:hAnsi="Times New Roman" w:cs="Times New Roman"/>
          <w:sz w:val="28"/>
          <w:szCs w:val="28"/>
        </w:rPr>
        <w:t>№ </w:t>
      </w:r>
      <w:r w:rsidR="00570427" w:rsidRPr="003F590E">
        <w:rPr>
          <w:rFonts w:ascii="Times New Roman" w:hAnsi="Times New Roman" w:cs="Times New Roman"/>
          <w:sz w:val="28"/>
          <w:szCs w:val="28"/>
        </w:rPr>
        <w:t>2</w:t>
      </w:r>
    </w:p>
    <w:p w:rsidR="00570427" w:rsidRPr="003F590E" w:rsidRDefault="00570427" w:rsidP="007C6DD4">
      <w:pPr>
        <w:pStyle w:val="ConsPlusNormal"/>
        <w:ind w:left="4536" w:right="-286"/>
        <w:jc w:val="center"/>
        <w:rPr>
          <w:rFonts w:ascii="Times New Roman" w:hAnsi="Times New Roman" w:cs="Times New Roman"/>
          <w:sz w:val="28"/>
          <w:szCs w:val="28"/>
        </w:rPr>
      </w:pPr>
      <w:r w:rsidRPr="003F590E">
        <w:rPr>
          <w:rFonts w:ascii="Times New Roman" w:hAnsi="Times New Roman" w:cs="Times New Roman"/>
          <w:sz w:val="28"/>
          <w:szCs w:val="28"/>
        </w:rPr>
        <w:t>к Правилам обязательного</w:t>
      </w:r>
    </w:p>
    <w:p w:rsidR="00570427" w:rsidRPr="003F590E" w:rsidRDefault="00570427" w:rsidP="007C6DD4">
      <w:pPr>
        <w:pStyle w:val="ConsPlusNormal"/>
        <w:ind w:left="4536" w:right="-286"/>
        <w:jc w:val="center"/>
        <w:rPr>
          <w:rFonts w:ascii="Times New Roman" w:hAnsi="Times New Roman" w:cs="Times New Roman"/>
          <w:sz w:val="28"/>
          <w:szCs w:val="28"/>
        </w:rPr>
      </w:pPr>
      <w:r w:rsidRPr="003F590E">
        <w:rPr>
          <w:rFonts w:ascii="Times New Roman" w:hAnsi="Times New Roman" w:cs="Times New Roman"/>
          <w:sz w:val="28"/>
          <w:szCs w:val="28"/>
        </w:rPr>
        <w:t>медицинского страхования,</w:t>
      </w:r>
    </w:p>
    <w:p w:rsidR="00570427" w:rsidRPr="003F590E" w:rsidRDefault="00570427" w:rsidP="007C6DD4">
      <w:pPr>
        <w:pStyle w:val="ConsPlusNormal"/>
        <w:ind w:left="4536" w:right="-286"/>
        <w:jc w:val="center"/>
        <w:rPr>
          <w:rFonts w:ascii="Times New Roman" w:hAnsi="Times New Roman" w:cs="Times New Roman"/>
          <w:sz w:val="28"/>
          <w:szCs w:val="28"/>
        </w:rPr>
      </w:pPr>
      <w:r w:rsidRPr="003F590E">
        <w:rPr>
          <w:rFonts w:ascii="Times New Roman" w:hAnsi="Times New Roman" w:cs="Times New Roman"/>
          <w:sz w:val="28"/>
          <w:szCs w:val="28"/>
        </w:rPr>
        <w:t>утвержденным приказом</w:t>
      </w:r>
    </w:p>
    <w:p w:rsidR="00570427" w:rsidRPr="003F590E" w:rsidRDefault="00570427" w:rsidP="007C6DD4">
      <w:pPr>
        <w:pStyle w:val="ConsPlusNormal"/>
        <w:ind w:left="4536" w:right="-286"/>
        <w:jc w:val="center"/>
        <w:rPr>
          <w:rFonts w:ascii="Times New Roman" w:hAnsi="Times New Roman" w:cs="Times New Roman"/>
          <w:sz w:val="28"/>
          <w:szCs w:val="28"/>
        </w:rPr>
      </w:pPr>
      <w:r w:rsidRPr="003F590E">
        <w:rPr>
          <w:rFonts w:ascii="Times New Roman" w:hAnsi="Times New Roman" w:cs="Times New Roman"/>
          <w:sz w:val="28"/>
          <w:szCs w:val="28"/>
        </w:rPr>
        <w:t>Министерства здравоохранения</w:t>
      </w:r>
    </w:p>
    <w:p w:rsidR="00570427" w:rsidRPr="003F590E" w:rsidRDefault="00570427" w:rsidP="007C6DD4">
      <w:pPr>
        <w:pStyle w:val="ConsPlusNormal"/>
        <w:ind w:left="4536" w:right="-286"/>
        <w:jc w:val="center"/>
        <w:rPr>
          <w:rFonts w:ascii="Times New Roman" w:hAnsi="Times New Roman" w:cs="Times New Roman"/>
          <w:sz w:val="28"/>
          <w:szCs w:val="28"/>
        </w:rPr>
      </w:pPr>
      <w:r w:rsidRPr="003F590E">
        <w:rPr>
          <w:rFonts w:ascii="Times New Roman" w:hAnsi="Times New Roman" w:cs="Times New Roman"/>
          <w:sz w:val="28"/>
          <w:szCs w:val="28"/>
        </w:rPr>
        <w:t>Российской Федерации</w:t>
      </w:r>
    </w:p>
    <w:p w:rsidR="00570427" w:rsidRPr="003F590E" w:rsidRDefault="00570427" w:rsidP="007C6DD4">
      <w:pPr>
        <w:pStyle w:val="ConsPlusNormal"/>
        <w:ind w:left="4536" w:right="-286"/>
        <w:jc w:val="center"/>
        <w:rPr>
          <w:rFonts w:ascii="Times New Roman" w:hAnsi="Times New Roman" w:cs="Times New Roman"/>
          <w:sz w:val="28"/>
          <w:szCs w:val="28"/>
        </w:rPr>
      </w:pPr>
      <w:r w:rsidRPr="003F590E">
        <w:rPr>
          <w:rFonts w:ascii="Times New Roman" w:hAnsi="Times New Roman" w:cs="Times New Roman"/>
          <w:sz w:val="28"/>
          <w:szCs w:val="28"/>
        </w:rPr>
        <w:t xml:space="preserve">от </w:t>
      </w:r>
      <w:r w:rsidR="007C6DD4">
        <w:rPr>
          <w:rFonts w:ascii="Times New Roman" w:hAnsi="Times New Roman" w:cs="Times New Roman"/>
          <w:sz w:val="28"/>
          <w:szCs w:val="28"/>
        </w:rPr>
        <w:t>«</w:t>
      </w:r>
      <w:r w:rsidRPr="003F590E">
        <w:rPr>
          <w:rFonts w:ascii="Times New Roman" w:hAnsi="Times New Roman" w:cs="Times New Roman"/>
          <w:sz w:val="28"/>
          <w:szCs w:val="28"/>
        </w:rPr>
        <w:t>___</w:t>
      </w:r>
      <w:r w:rsidR="007C6DD4">
        <w:rPr>
          <w:rFonts w:ascii="Times New Roman" w:hAnsi="Times New Roman" w:cs="Times New Roman"/>
          <w:sz w:val="28"/>
          <w:szCs w:val="28"/>
        </w:rPr>
        <w:t>»</w:t>
      </w:r>
      <w:r w:rsidRPr="003F590E">
        <w:rPr>
          <w:rFonts w:ascii="Times New Roman" w:hAnsi="Times New Roman" w:cs="Times New Roman"/>
          <w:sz w:val="28"/>
          <w:szCs w:val="28"/>
        </w:rPr>
        <w:t xml:space="preserve"> _______</w:t>
      </w:r>
      <w:r w:rsidR="007C6DD4">
        <w:rPr>
          <w:rFonts w:ascii="Times New Roman" w:hAnsi="Times New Roman" w:cs="Times New Roman"/>
          <w:sz w:val="28"/>
          <w:szCs w:val="28"/>
        </w:rPr>
        <w:t>_____</w:t>
      </w:r>
      <w:r w:rsidRPr="003F590E">
        <w:rPr>
          <w:rFonts w:ascii="Times New Roman" w:hAnsi="Times New Roman" w:cs="Times New Roman"/>
          <w:sz w:val="28"/>
          <w:szCs w:val="28"/>
        </w:rPr>
        <w:t xml:space="preserve"> 2018 г. </w:t>
      </w:r>
      <w:r w:rsidR="001C7B83" w:rsidRPr="003F590E">
        <w:rPr>
          <w:rFonts w:ascii="Times New Roman" w:hAnsi="Times New Roman" w:cs="Times New Roman"/>
          <w:sz w:val="28"/>
          <w:szCs w:val="28"/>
        </w:rPr>
        <w:t>№ </w:t>
      </w:r>
      <w:r w:rsidRPr="003F590E">
        <w:rPr>
          <w:rFonts w:ascii="Times New Roman" w:hAnsi="Times New Roman" w:cs="Times New Roman"/>
          <w:sz w:val="28"/>
          <w:szCs w:val="28"/>
        </w:rPr>
        <w:t>____</w:t>
      </w:r>
    </w:p>
    <w:p w:rsidR="00F02325" w:rsidRDefault="00F02325" w:rsidP="00C8212B">
      <w:pPr>
        <w:pStyle w:val="ConsPlusNormal"/>
        <w:ind w:right="-286"/>
        <w:jc w:val="right"/>
        <w:rPr>
          <w:rFonts w:ascii="Times New Roman" w:hAnsi="Times New Roman" w:cs="Times New Roman"/>
          <w:strike/>
          <w:sz w:val="28"/>
          <w:szCs w:val="28"/>
        </w:rPr>
      </w:pPr>
    </w:p>
    <w:p w:rsidR="007C6DD4" w:rsidRPr="007C6DD4" w:rsidRDefault="007C6DD4" w:rsidP="00C8212B">
      <w:pPr>
        <w:pStyle w:val="ConsPlusNormal"/>
        <w:ind w:right="-286"/>
        <w:jc w:val="right"/>
        <w:rPr>
          <w:rFonts w:ascii="Times New Roman" w:hAnsi="Times New Roman" w:cs="Times New Roman"/>
          <w:strike/>
          <w:sz w:val="28"/>
          <w:szCs w:val="28"/>
        </w:rPr>
      </w:pPr>
    </w:p>
    <w:p w:rsidR="00F02325" w:rsidRPr="003F590E" w:rsidRDefault="00F02325" w:rsidP="00C8212B">
      <w:pPr>
        <w:pStyle w:val="ConsPlusNormal"/>
        <w:ind w:right="-286"/>
        <w:jc w:val="center"/>
        <w:rPr>
          <w:rFonts w:ascii="Times New Roman" w:hAnsi="Times New Roman" w:cs="Times New Roman"/>
          <w:b/>
          <w:sz w:val="28"/>
          <w:szCs w:val="28"/>
        </w:rPr>
      </w:pPr>
      <w:bookmarkStart w:id="46" w:name="P1414"/>
      <w:bookmarkEnd w:id="46"/>
      <w:r w:rsidRPr="003F590E">
        <w:rPr>
          <w:rFonts w:ascii="Times New Roman" w:hAnsi="Times New Roman" w:cs="Times New Roman"/>
          <w:b/>
          <w:sz w:val="28"/>
          <w:szCs w:val="28"/>
        </w:rPr>
        <w:t>Реестр</w:t>
      </w:r>
    </w:p>
    <w:p w:rsidR="00F02325" w:rsidRPr="003F590E" w:rsidRDefault="00F02325" w:rsidP="00C8212B">
      <w:pPr>
        <w:pStyle w:val="ConsPlusNormal"/>
        <w:ind w:right="-286"/>
        <w:jc w:val="center"/>
        <w:rPr>
          <w:rFonts w:ascii="Times New Roman" w:hAnsi="Times New Roman" w:cs="Times New Roman"/>
          <w:b/>
          <w:sz w:val="28"/>
          <w:szCs w:val="28"/>
        </w:rPr>
      </w:pPr>
      <w:r w:rsidRPr="003F590E">
        <w:rPr>
          <w:rFonts w:ascii="Times New Roman" w:hAnsi="Times New Roman" w:cs="Times New Roman"/>
          <w:b/>
          <w:sz w:val="28"/>
          <w:szCs w:val="28"/>
        </w:rPr>
        <w:t>страховых медицинских организаций, осуществляющих</w:t>
      </w:r>
    </w:p>
    <w:p w:rsidR="00F02325" w:rsidRPr="003F590E" w:rsidRDefault="00F02325" w:rsidP="00C8212B">
      <w:pPr>
        <w:pStyle w:val="ConsPlusNormal"/>
        <w:ind w:right="-286"/>
        <w:jc w:val="center"/>
        <w:rPr>
          <w:rFonts w:ascii="Times New Roman" w:hAnsi="Times New Roman" w:cs="Times New Roman"/>
          <w:b/>
          <w:sz w:val="28"/>
          <w:szCs w:val="28"/>
        </w:rPr>
      </w:pPr>
      <w:r w:rsidRPr="003F590E">
        <w:rPr>
          <w:rFonts w:ascii="Times New Roman" w:hAnsi="Times New Roman" w:cs="Times New Roman"/>
          <w:b/>
          <w:sz w:val="28"/>
          <w:szCs w:val="28"/>
        </w:rPr>
        <w:t>деятельность в сфере обязательного медицинского страхования</w:t>
      </w:r>
    </w:p>
    <w:p w:rsidR="00F02325" w:rsidRPr="003F590E" w:rsidRDefault="00F02325" w:rsidP="00C8212B">
      <w:pPr>
        <w:pStyle w:val="ConsPlusNormal"/>
        <w:ind w:right="-286"/>
        <w:jc w:val="center"/>
        <w:rPr>
          <w:rFonts w:ascii="Times New Roman" w:hAnsi="Times New Roman" w:cs="Times New Roman"/>
          <w:b/>
          <w:sz w:val="28"/>
          <w:szCs w:val="28"/>
        </w:rPr>
      </w:pPr>
      <w:r w:rsidRPr="003F590E">
        <w:rPr>
          <w:rFonts w:ascii="Times New Roman" w:hAnsi="Times New Roman" w:cs="Times New Roman"/>
          <w:b/>
          <w:sz w:val="28"/>
          <w:szCs w:val="28"/>
        </w:rPr>
        <w:t>(форма)</w:t>
      </w:r>
    </w:p>
    <w:p w:rsidR="00F02325" w:rsidRPr="007C6DD4" w:rsidRDefault="00F02325" w:rsidP="00C8212B">
      <w:pPr>
        <w:pStyle w:val="ConsPlusNormal"/>
        <w:ind w:right="-286" w:firstLine="540"/>
        <w:jc w:val="both"/>
        <w:rPr>
          <w:rFonts w:ascii="Times New Roman" w:hAnsi="Times New Roman" w:cs="Times New Roman"/>
          <w:sz w:val="28"/>
          <w:szCs w:val="24"/>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222"/>
        <w:gridCol w:w="567"/>
        <w:gridCol w:w="567"/>
      </w:tblGrid>
      <w:tr w:rsidR="00F02325" w:rsidRPr="003F590E" w:rsidTr="007C6DD4">
        <w:trPr>
          <w:trHeight w:val="539"/>
        </w:trPr>
        <w:tc>
          <w:tcPr>
            <w:tcW w:w="8222" w:type="dxa"/>
          </w:tcPr>
          <w:p w:rsidR="00F02325" w:rsidRPr="003F590E" w:rsidRDefault="00F02325" w:rsidP="007C6DD4">
            <w:pPr>
              <w:pStyle w:val="ConsPlusNormal"/>
              <w:ind w:right="80"/>
              <w:rPr>
                <w:rFonts w:ascii="Times New Roman" w:hAnsi="Times New Roman" w:cs="Times New Roman"/>
                <w:sz w:val="24"/>
                <w:szCs w:val="24"/>
              </w:rPr>
            </w:pPr>
            <w:r w:rsidRPr="003F590E">
              <w:rPr>
                <w:rFonts w:ascii="Times New Roman" w:hAnsi="Times New Roman" w:cs="Times New Roman"/>
                <w:sz w:val="24"/>
                <w:szCs w:val="24"/>
              </w:rPr>
              <w:t xml:space="preserve">Код субъекта Российской Федерации по </w:t>
            </w:r>
            <w:hyperlink r:id="rId190" w:history="1">
              <w:r w:rsidRPr="003F590E">
                <w:rPr>
                  <w:rFonts w:ascii="Times New Roman" w:hAnsi="Times New Roman" w:cs="Times New Roman"/>
                  <w:sz w:val="24"/>
                  <w:szCs w:val="24"/>
                </w:rPr>
                <w:t>ОКАТО</w:t>
              </w:r>
            </w:hyperlink>
            <w:r w:rsidRPr="003F590E">
              <w:rPr>
                <w:rFonts w:ascii="Times New Roman" w:hAnsi="Times New Roman" w:cs="Times New Roman"/>
                <w:sz w:val="24"/>
                <w:szCs w:val="24"/>
              </w:rPr>
              <w:t>, где расположена страховая медицинская организация</w:t>
            </w:r>
          </w:p>
        </w:tc>
        <w:tc>
          <w:tcPr>
            <w:tcW w:w="567" w:type="dxa"/>
          </w:tcPr>
          <w:p w:rsidR="00F02325" w:rsidRPr="003F590E" w:rsidRDefault="00F02325" w:rsidP="003F590E">
            <w:pPr>
              <w:pStyle w:val="ConsPlusNormal"/>
              <w:tabs>
                <w:tab w:val="left" w:pos="328"/>
              </w:tabs>
              <w:ind w:right="-286"/>
              <w:rPr>
                <w:rFonts w:ascii="Times New Roman" w:hAnsi="Times New Roman" w:cs="Times New Roman"/>
                <w:sz w:val="24"/>
                <w:szCs w:val="24"/>
              </w:rPr>
            </w:pPr>
            <w:r w:rsidRPr="003F590E">
              <w:rPr>
                <w:rFonts w:ascii="Times New Roman" w:hAnsi="Times New Roman" w:cs="Times New Roman"/>
                <w:sz w:val="24"/>
                <w:szCs w:val="24"/>
              </w:rPr>
              <w:t>1</w:t>
            </w:r>
          </w:p>
        </w:tc>
        <w:tc>
          <w:tcPr>
            <w:tcW w:w="567" w:type="dxa"/>
          </w:tcPr>
          <w:p w:rsidR="00F02325" w:rsidRPr="003F590E" w:rsidRDefault="00F02325" w:rsidP="00C8212B">
            <w:pPr>
              <w:pStyle w:val="ConsPlusNormal"/>
              <w:ind w:right="-286"/>
              <w:jc w:val="both"/>
              <w:rPr>
                <w:rFonts w:ascii="Times New Roman" w:hAnsi="Times New Roman" w:cs="Times New Roman"/>
                <w:sz w:val="24"/>
                <w:szCs w:val="24"/>
              </w:rPr>
            </w:pPr>
          </w:p>
        </w:tc>
      </w:tr>
      <w:tr w:rsidR="00F02325" w:rsidRPr="003F590E" w:rsidTr="007C6DD4">
        <w:trPr>
          <w:trHeight w:val="55"/>
        </w:trPr>
        <w:tc>
          <w:tcPr>
            <w:tcW w:w="8222" w:type="dxa"/>
          </w:tcPr>
          <w:p w:rsidR="00F02325" w:rsidRPr="003F590E" w:rsidRDefault="00F02325" w:rsidP="007C6DD4">
            <w:pPr>
              <w:pStyle w:val="ConsPlusNormal"/>
              <w:ind w:right="80"/>
              <w:rPr>
                <w:rFonts w:ascii="Times New Roman" w:hAnsi="Times New Roman" w:cs="Times New Roman"/>
                <w:sz w:val="24"/>
                <w:szCs w:val="24"/>
              </w:rPr>
            </w:pPr>
            <w:r w:rsidRPr="003F590E">
              <w:rPr>
                <w:rFonts w:ascii="Times New Roman" w:hAnsi="Times New Roman" w:cs="Times New Roman"/>
                <w:sz w:val="24"/>
                <w:szCs w:val="24"/>
              </w:rPr>
              <w:t>Реестровый номер</w:t>
            </w:r>
          </w:p>
        </w:tc>
        <w:tc>
          <w:tcPr>
            <w:tcW w:w="567" w:type="dxa"/>
          </w:tcPr>
          <w:p w:rsidR="00F02325" w:rsidRPr="003F590E" w:rsidRDefault="00F02325" w:rsidP="003F590E">
            <w:pPr>
              <w:pStyle w:val="ConsPlusNormal"/>
              <w:ind w:right="-286"/>
              <w:rPr>
                <w:rFonts w:ascii="Times New Roman" w:hAnsi="Times New Roman" w:cs="Times New Roman"/>
                <w:sz w:val="24"/>
                <w:szCs w:val="24"/>
              </w:rPr>
            </w:pPr>
            <w:r w:rsidRPr="003F590E">
              <w:rPr>
                <w:rFonts w:ascii="Times New Roman" w:hAnsi="Times New Roman" w:cs="Times New Roman"/>
                <w:sz w:val="24"/>
                <w:szCs w:val="24"/>
              </w:rPr>
              <w:t>2</w:t>
            </w:r>
          </w:p>
        </w:tc>
        <w:tc>
          <w:tcPr>
            <w:tcW w:w="567" w:type="dxa"/>
          </w:tcPr>
          <w:p w:rsidR="00F02325" w:rsidRPr="003F590E" w:rsidRDefault="00F02325" w:rsidP="00C8212B">
            <w:pPr>
              <w:pStyle w:val="ConsPlusNormal"/>
              <w:ind w:right="-286"/>
              <w:jc w:val="both"/>
              <w:rPr>
                <w:rFonts w:ascii="Times New Roman" w:hAnsi="Times New Roman" w:cs="Times New Roman"/>
                <w:sz w:val="24"/>
                <w:szCs w:val="24"/>
              </w:rPr>
            </w:pPr>
          </w:p>
        </w:tc>
      </w:tr>
      <w:tr w:rsidR="00F02325" w:rsidRPr="003F590E" w:rsidTr="007C6DD4">
        <w:trPr>
          <w:trHeight w:val="147"/>
        </w:trPr>
        <w:tc>
          <w:tcPr>
            <w:tcW w:w="8222" w:type="dxa"/>
          </w:tcPr>
          <w:p w:rsidR="00F02325" w:rsidRPr="003F590E" w:rsidRDefault="00F02325" w:rsidP="007C6DD4">
            <w:pPr>
              <w:pStyle w:val="ConsPlusNormal"/>
              <w:ind w:right="80"/>
              <w:rPr>
                <w:rFonts w:ascii="Times New Roman" w:hAnsi="Times New Roman" w:cs="Times New Roman"/>
                <w:sz w:val="24"/>
                <w:szCs w:val="24"/>
              </w:rPr>
            </w:pPr>
            <w:r w:rsidRPr="003F590E">
              <w:rPr>
                <w:rFonts w:ascii="Times New Roman" w:hAnsi="Times New Roman" w:cs="Times New Roman"/>
                <w:sz w:val="24"/>
                <w:szCs w:val="24"/>
              </w:rPr>
              <w:t>Код причины постановки на учет (КПП)</w:t>
            </w:r>
          </w:p>
        </w:tc>
        <w:tc>
          <w:tcPr>
            <w:tcW w:w="567" w:type="dxa"/>
          </w:tcPr>
          <w:p w:rsidR="00F02325" w:rsidRPr="003F590E" w:rsidRDefault="00F02325" w:rsidP="003F590E">
            <w:pPr>
              <w:pStyle w:val="ConsPlusNormal"/>
              <w:ind w:right="-286"/>
              <w:rPr>
                <w:rFonts w:ascii="Times New Roman" w:hAnsi="Times New Roman" w:cs="Times New Roman"/>
                <w:sz w:val="24"/>
                <w:szCs w:val="24"/>
              </w:rPr>
            </w:pPr>
            <w:r w:rsidRPr="003F590E">
              <w:rPr>
                <w:rFonts w:ascii="Times New Roman" w:hAnsi="Times New Roman" w:cs="Times New Roman"/>
                <w:sz w:val="24"/>
                <w:szCs w:val="24"/>
              </w:rPr>
              <w:t>3</w:t>
            </w:r>
          </w:p>
        </w:tc>
        <w:tc>
          <w:tcPr>
            <w:tcW w:w="567" w:type="dxa"/>
          </w:tcPr>
          <w:p w:rsidR="00F02325" w:rsidRPr="003F590E" w:rsidRDefault="00F02325" w:rsidP="00C8212B">
            <w:pPr>
              <w:pStyle w:val="ConsPlusNormal"/>
              <w:ind w:right="-286"/>
              <w:jc w:val="both"/>
              <w:rPr>
                <w:rFonts w:ascii="Times New Roman" w:hAnsi="Times New Roman" w:cs="Times New Roman"/>
                <w:sz w:val="24"/>
                <w:szCs w:val="24"/>
              </w:rPr>
            </w:pPr>
          </w:p>
        </w:tc>
      </w:tr>
      <w:tr w:rsidR="00F02325" w:rsidRPr="003F590E" w:rsidTr="007C6DD4">
        <w:trPr>
          <w:trHeight w:val="83"/>
        </w:trPr>
        <w:tc>
          <w:tcPr>
            <w:tcW w:w="8222" w:type="dxa"/>
          </w:tcPr>
          <w:p w:rsidR="00F02325" w:rsidRPr="003F590E" w:rsidRDefault="00F02325" w:rsidP="007C6DD4">
            <w:pPr>
              <w:pStyle w:val="ConsPlusNormal"/>
              <w:ind w:right="80"/>
              <w:rPr>
                <w:rFonts w:ascii="Times New Roman" w:hAnsi="Times New Roman" w:cs="Times New Roman"/>
                <w:sz w:val="24"/>
                <w:szCs w:val="24"/>
              </w:rPr>
            </w:pPr>
            <w:r w:rsidRPr="003F590E">
              <w:rPr>
                <w:rFonts w:ascii="Times New Roman" w:hAnsi="Times New Roman" w:cs="Times New Roman"/>
                <w:sz w:val="24"/>
                <w:szCs w:val="24"/>
              </w:rPr>
              <w:t>Идентификационный номер налогоплательщика (ИНН)</w:t>
            </w:r>
          </w:p>
        </w:tc>
        <w:tc>
          <w:tcPr>
            <w:tcW w:w="567" w:type="dxa"/>
          </w:tcPr>
          <w:p w:rsidR="00F02325" w:rsidRPr="003F590E" w:rsidRDefault="00F02325" w:rsidP="003F590E">
            <w:pPr>
              <w:pStyle w:val="ConsPlusNormal"/>
              <w:ind w:right="-286"/>
              <w:rPr>
                <w:rFonts w:ascii="Times New Roman" w:hAnsi="Times New Roman" w:cs="Times New Roman"/>
                <w:sz w:val="24"/>
                <w:szCs w:val="24"/>
              </w:rPr>
            </w:pPr>
            <w:r w:rsidRPr="003F590E">
              <w:rPr>
                <w:rFonts w:ascii="Times New Roman" w:hAnsi="Times New Roman" w:cs="Times New Roman"/>
                <w:sz w:val="24"/>
                <w:szCs w:val="24"/>
              </w:rPr>
              <w:t>4</w:t>
            </w:r>
          </w:p>
        </w:tc>
        <w:tc>
          <w:tcPr>
            <w:tcW w:w="567" w:type="dxa"/>
          </w:tcPr>
          <w:p w:rsidR="00F02325" w:rsidRPr="003F590E" w:rsidRDefault="00F02325" w:rsidP="00C8212B">
            <w:pPr>
              <w:pStyle w:val="ConsPlusNormal"/>
              <w:ind w:right="-286"/>
              <w:jc w:val="both"/>
              <w:rPr>
                <w:rFonts w:ascii="Times New Roman" w:hAnsi="Times New Roman" w:cs="Times New Roman"/>
                <w:sz w:val="24"/>
                <w:szCs w:val="24"/>
              </w:rPr>
            </w:pPr>
          </w:p>
        </w:tc>
      </w:tr>
      <w:tr w:rsidR="00F02325" w:rsidRPr="003F590E" w:rsidTr="007C6DD4">
        <w:tc>
          <w:tcPr>
            <w:tcW w:w="8222" w:type="dxa"/>
          </w:tcPr>
          <w:p w:rsidR="00F02325" w:rsidRPr="003F590E" w:rsidRDefault="00F02325" w:rsidP="007C6DD4">
            <w:pPr>
              <w:pStyle w:val="ConsPlusNormal"/>
              <w:ind w:right="80"/>
              <w:rPr>
                <w:rFonts w:ascii="Times New Roman" w:hAnsi="Times New Roman" w:cs="Times New Roman"/>
                <w:sz w:val="24"/>
                <w:szCs w:val="24"/>
              </w:rPr>
            </w:pPr>
            <w:r w:rsidRPr="003F590E">
              <w:rPr>
                <w:rFonts w:ascii="Times New Roman" w:hAnsi="Times New Roman" w:cs="Times New Roman"/>
                <w:sz w:val="24"/>
                <w:szCs w:val="24"/>
              </w:rPr>
              <w:t>Полное и краткое наименование страховой медицинской организации в соответствии с ЕГРЮЛ</w:t>
            </w:r>
          </w:p>
        </w:tc>
        <w:tc>
          <w:tcPr>
            <w:tcW w:w="567" w:type="dxa"/>
          </w:tcPr>
          <w:p w:rsidR="00F02325" w:rsidRPr="003F590E" w:rsidRDefault="00F02325" w:rsidP="003F590E">
            <w:pPr>
              <w:pStyle w:val="ConsPlusNormal"/>
              <w:ind w:right="-286"/>
              <w:rPr>
                <w:rFonts w:ascii="Times New Roman" w:hAnsi="Times New Roman" w:cs="Times New Roman"/>
                <w:sz w:val="24"/>
                <w:szCs w:val="24"/>
              </w:rPr>
            </w:pPr>
            <w:r w:rsidRPr="003F590E">
              <w:rPr>
                <w:rFonts w:ascii="Times New Roman" w:hAnsi="Times New Roman" w:cs="Times New Roman"/>
                <w:sz w:val="24"/>
                <w:szCs w:val="24"/>
              </w:rPr>
              <w:t>5</w:t>
            </w:r>
          </w:p>
        </w:tc>
        <w:tc>
          <w:tcPr>
            <w:tcW w:w="567" w:type="dxa"/>
          </w:tcPr>
          <w:p w:rsidR="00F02325" w:rsidRPr="003F590E" w:rsidRDefault="00F02325" w:rsidP="00C8212B">
            <w:pPr>
              <w:pStyle w:val="ConsPlusNormal"/>
              <w:ind w:right="-286"/>
              <w:jc w:val="both"/>
              <w:rPr>
                <w:rFonts w:ascii="Times New Roman" w:hAnsi="Times New Roman" w:cs="Times New Roman"/>
                <w:sz w:val="24"/>
                <w:szCs w:val="24"/>
              </w:rPr>
            </w:pPr>
          </w:p>
        </w:tc>
      </w:tr>
      <w:tr w:rsidR="00F02325" w:rsidRPr="003F590E" w:rsidTr="007C6DD4">
        <w:tc>
          <w:tcPr>
            <w:tcW w:w="8222" w:type="dxa"/>
          </w:tcPr>
          <w:p w:rsidR="00F02325" w:rsidRPr="003F590E" w:rsidRDefault="00F02325" w:rsidP="007C6DD4">
            <w:pPr>
              <w:pStyle w:val="ConsPlusNormal"/>
              <w:ind w:right="80"/>
              <w:rPr>
                <w:rFonts w:ascii="Times New Roman" w:hAnsi="Times New Roman" w:cs="Times New Roman"/>
                <w:sz w:val="24"/>
                <w:szCs w:val="24"/>
              </w:rPr>
            </w:pPr>
            <w:r w:rsidRPr="003F590E">
              <w:rPr>
                <w:rFonts w:ascii="Times New Roman" w:hAnsi="Times New Roman" w:cs="Times New Roman"/>
                <w:sz w:val="24"/>
                <w:szCs w:val="24"/>
              </w:rPr>
              <w:t>Полное наименование филиала страховой медицинской организации</w:t>
            </w:r>
          </w:p>
        </w:tc>
        <w:tc>
          <w:tcPr>
            <w:tcW w:w="567" w:type="dxa"/>
          </w:tcPr>
          <w:p w:rsidR="00F02325" w:rsidRPr="003F590E" w:rsidRDefault="00F02325" w:rsidP="003F590E">
            <w:pPr>
              <w:pStyle w:val="ConsPlusNormal"/>
              <w:ind w:right="-286"/>
              <w:rPr>
                <w:rFonts w:ascii="Times New Roman" w:hAnsi="Times New Roman" w:cs="Times New Roman"/>
                <w:sz w:val="24"/>
                <w:szCs w:val="24"/>
              </w:rPr>
            </w:pPr>
            <w:r w:rsidRPr="003F590E">
              <w:rPr>
                <w:rFonts w:ascii="Times New Roman" w:hAnsi="Times New Roman" w:cs="Times New Roman"/>
                <w:sz w:val="24"/>
                <w:szCs w:val="24"/>
              </w:rPr>
              <w:t>6</w:t>
            </w:r>
          </w:p>
        </w:tc>
        <w:tc>
          <w:tcPr>
            <w:tcW w:w="567" w:type="dxa"/>
          </w:tcPr>
          <w:p w:rsidR="00F02325" w:rsidRPr="003F590E" w:rsidRDefault="00F02325" w:rsidP="00C8212B">
            <w:pPr>
              <w:pStyle w:val="ConsPlusNormal"/>
              <w:ind w:right="-286"/>
              <w:jc w:val="both"/>
              <w:rPr>
                <w:rFonts w:ascii="Times New Roman" w:hAnsi="Times New Roman" w:cs="Times New Roman"/>
                <w:sz w:val="24"/>
                <w:szCs w:val="24"/>
              </w:rPr>
            </w:pPr>
          </w:p>
        </w:tc>
      </w:tr>
      <w:tr w:rsidR="00F02325" w:rsidRPr="003F590E" w:rsidTr="007C6DD4">
        <w:tc>
          <w:tcPr>
            <w:tcW w:w="8222" w:type="dxa"/>
          </w:tcPr>
          <w:p w:rsidR="00F02325" w:rsidRPr="003F590E" w:rsidRDefault="00F02325" w:rsidP="007C6DD4">
            <w:pPr>
              <w:pStyle w:val="ConsPlusNormal"/>
              <w:ind w:right="80"/>
              <w:rPr>
                <w:rFonts w:ascii="Times New Roman" w:hAnsi="Times New Roman" w:cs="Times New Roman"/>
                <w:sz w:val="24"/>
                <w:szCs w:val="24"/>
              </w:rPr>
            </w:pPr>
            <w:r w:rsidRPr="003F590E">
              <w:rPr>
                <w:rFonts w:ascii="Times New Roman" w:hAnsi="Times New Roman" w:cs="Times New Roman"/>
                <w:sz w:val="24"/>
                <w:szCs w:val="24"/>
              </w:rPr>
              <w:t>Организационно-правовая форма страховой медицинской организации</w:t>
            </w:r>
          </w:p>
        </w:tc>
        <w:tc>
          <w:tcPr>
            <w:tcW w:w="567" w:type="dxa"/>
          </w:tcPr>
          <w:p w:rsidR="00F02325" w:rsidRPr="003F590E" w:rsidRDefault="00F02325" w:rsidP="003F590E">
            <w:pPr>
              <w:pStyle w:val="ConsPlusNormal"/>
              <w:ind w:right="-286"/>
              <w:rPr>
                <w:rFonts w:ascii="Times New Roman" w:hAnsi="Times New Roman" w:cs="Times New Roman"/>
                <w:sz w:val="24"/>
                <w:szCs w:val="24"/>
              </w:rPr>
            </w:pPr>
            <w:r w:rsidRPr="003F590E">
              <w:rPr>
                <w:rFonts w:ascii="Times New Roman" w:hAnsi="Times New Roman" w:cs="Times New Roman"/>
                <w:sz w:val="24"/>
                <w:szCs w:val="24"/>
              </w:rPr>
              <w:t>7</w:t>
            </w:r>
          </w:p>
        </w:tc>
        <w:tc>
          <w:tcPr>
            <w:tcW w:w="567" w:type="dxa"/>
          </w:tcPr>
          <w:p w:rsidR="00F02325" w:rsidRPr="003F590E" w:rsidRDefault="00F02325" w:rsidP="00C8212B">
            <w:pPr>
              <w:pStyle w:val="ConsPlusNormal"/>
              <w:ind w:right="-286"/>
              <w:jc w:val="both"/>
              <w:rPr>
                <w:rFonts w:ascii="Times New Roman" w:hAnsi="Times New Roman" w:cs="Times New Roman"/>
                <w:sz w:val="24"/>
                <w:szCs w:val="24"/>
              </w:rPr>
            </w:pPr>
          </w:p>
        </w:tc>
      </w:tr>
      <w:tr w:rsidR="00F02325" w:rsidRPr="003F590E" w:rsidTr="007C6DD4">
        <w:tc>
          <w:tcPr>
            <w:tcW w:w="8222" w:type="dxa"/>
          </w:tcPr>
          <w:p w:rsidR="00F02325" w:rsidRPr="003F590E" w:rsidRDefault="00F02325" w:rsidP="007C6DD4">
            <w:pPr>
              <w:pStyle w:val="ConsPlusNormal"/>
              <w:ind w:right="80"/>
              <w:rPr>
                <w:rFonts w:ascii="Times New Roman" w:hAnsi="Times New Roman" w:cs="Times New Roman"/>
                <w:sz w:val="24"/>
                <w:szCs w:val="24"/>
              </w:rPr>
            </w:pPr>
            <w:r w:rsidRPr="003F590E">
              <w:rPr>
                <w:rFonts w:ascii="Times New Roman" w:hAnsi="Times New Roman" w:cs="Times New Roman"/>
                <w:sz w:val="24"/>
                <w:szCs w:val="24"/>
              </w:rPr>
              <w:t>Головная организация (1), обособленное подразделение (филиал) (2)</w:t>
            </w:r>
          </w:p>
        </w:tc>
        <w:tc>
          <w:tcPr>
            <w:tcW w:w="567" w:type="dxa"/>
          </w:tcPr>
          <w:p w:rsidR="00F02325" w:rsidRPr="003F590E" w:rsidRDefault="00F02325" w:rsidP="003F590E">
            <w:pPr>
              <w:pStyle w:val="ConsPlusNormal"/>
              <w:ind w:right="-286"/>
              <w:rPr>
                <w:rFonts w:ascii="Times New Roman" w:hAnsi="Times New Roman" w:cs="Times New Roman"/>
                <w:sz w:val="24"/>
                <w:szCs w:val="24"/>
              </w:rPr>
            </w:pPr>
            <w:r w:rsidRPr="003F590E">
              <w:rPr>
                <w:rFonts w:ascii="Times New Roman" w:hAnsi="Times New Roman" w:cs="Times New Roman"/>
                <w:sz w:val="24"/>
                <w:szCs w:val="24"/>
              </w:rPr>
              <w:t>8</w:t>
            </w:r>
          </w:p>
        </w:tc>
        <w:tc>
          <w:tcPr>
            <w:tcW w:w="567" w:type="dxa"/>
          </w:tcPr>
          <w:p w:rsidR="00F02325" w:rsidRPr="003F590E" w:rsidRDefault="00F02325" w:rsidP="00C8212B">
            <w:pPr>
              <w:pStyle w:val="ConsPlusNormal"/>
              <w:ind w:right="-286"/>
              <w:jc w:val="both"/>
              <w:rPr>
                <w:rFonts w:ascii="Times New Roman" w:hAnsi="Times New Roman" w:cs="Times New Roman"/>
                <w:sz w:val="24"/>
                <w:szCs w:val="24"/>
              </w:rPr>
            </w:pPr>
          </w:p>
        </w:tc>
      </w:tr>
      <w:tr w:rsidR="00F02325" w:rsidRPr="003F590E" w:rsidTr="007C6DD4">
        <w:tc>
          <w:tcPr>
            <w:tcW w:w="8222" w:type="dxa"/>
          </w:tcPr>
          <w:p w:rsidR="00F02325" w:rsidRPr="003F590E" w:rsidRDefault="00F02325" w:rsidP="007C6DD4">
            <w:pPr>
              <w:pStyle w:val="ConsPlusNormal"/>
              <w:ind w:right="80"/>
              <w:rPr>
                <w:rFonts w:ascii="Times New Roman" w:hAnsi="Times New Roman" w:cs="Times New Roman"/>
                <w:sz w:val="24"/>
                <w:szCs w:val="24"/>
              </w:rPr>
            </w:pPr>
            <w:r w:rsidRPr="003F590E">
              <w:rPr>
                <w:rFonts w:ascii="Times New Roman" w:hAnsi="Times New Roman" w:cs="Times New Roman"/>
                <w:sz w:val="24"/>
                <w:szCs w:val="24"/>
              </w:rPr>
              <w:t>Адрес (место) нахождения страховой медицинской организации, юридический адрес</w:t>
            </w:r>
          </w:p>
        </w:tc>
        <w:tc>
          <w:tcPr>
            <w:tcW w:w="567" w:type="dxa"/>
          </w:tcPr>
          <w:p w:rsidR="00F02325" w:rsidRPr="003F590E" w:rsidRDefault="00F02325" w:rsidP="003F590E">
            <w:pPr>
              <w:pStyle w:val="ConsPlusNormal"/>
              <w:ind w:right="-286"/>
              <w:rPr>
                <w:rFonts w:ascii="Times New Roman" w:hAnsi="Times New Roman" w:cs="Times New Roman"/>
                <w:sz w:val="24"/>
                <w:szCs w:val="24"/>
              </w:rPr>
            </w:pPr>
            <w:r w:rsidRPr="003F590E">
              <w:rPr>
                <w:rFonts w:ascii="Times New Roman" w:hAnsi="Times New Roman" w:cs="Times New Roman"/>
                <w:sz w:val="24"/>
                <w:szCs w:val="24"/>
              </w:rPr>
              <w:t>9</w:t>
            </w:r>
          </w:p>
        </w:tc>
        <w:tc>
          <w:tcPr>
            <w:tcW w:w="567" w:type="dxa"/>
          </w:tcPr>
          <w:p w:rsidR="00F02325" w:rsidRPr="003F590E" w:rsidRDefault="00F02325" w:rsidP="00C8212B">
            <w:pPr>
              <w:pStyle w:val="ConsPlusNormal"/>
              <w:ind w:right="-286"/>
              <w:jc w:val="both"/>
              <w:rPr>
                <w:rFonts w:ascii="Times New Roman" w:hAnsi="Times New Roman" w:cs="Times New Roman"/>
                <w:sz w:val="24"/>
                <w:szCs w:val="24"/>
              </w:rPr>
            </w:pPr>
          </w:p>
        </w:tc>
      </w:tr>
      <w:tr w:rsidR="00F02325" w:rsidRPr="003F590E" w:rsidTr="007C6DD4">
        <w:trPr>
          <w:trHeight w:val="627"/>
        </w:trPr>
        <w:tc>
          <w:tcPr>
            <w:tcW w:w="8222" w:type="dxa"/>
          </w:tcPr>
          <w:p w:rsidR="00F02325" w:rsidRPr="003F590E" w:rsidRDefault="00F02325" w:rsidP="007C6DD4">
            <w:pPr>
              <w:pStyle w:val="ConsPlusNormal"/>
              <w:ind w:right="80"/>
              <w:rPr>
                <w:rFonts w:ascii="Times New Roman" w:hAnsi="Times New Roman" w:cs="Times New Roman"/>
                <w:sz w:val="24"/>
                <w:szCs w:val="24"/>
              </w:rPr>
            </w:pPr>
            <w:r w:rsidRPr="003F590E">
              <w:rPr>
                <w:rFonts w:ascii="Times New Roman" w:hAnsi="Times New Roman" w:cs="Times New Roman"/>
                <w:sz w:val="24"/>
                <w:szCs w:val="24"/>
              </w:rPr>
              <w:t>Адрес (место) нахождения обособленного подразделения (филиала) страховой медицинской организации на территории субъекта Российской Федерации (при наличии)</w:t>
            </w:r>
          </w:p>
        </w:tc>
        <w:tc>
          <w:tcPr>
            <w:tcW w:w="567" w:type="dxa"/>
          </w:tcPr>
          <w:p w:rsidR="00F02325" w:rsidRPr="003F590E" w:rsidRDefault="00F02325" w:rsidP="003F590E">
            <w:pPr>
              <w:pStyle w:val="ConsPlusNormal"/>
              <w:ind w:right="-286"/>
              <w:rPr>
                <w:rFonts w:ascii="Times New Roman" w:hAnsi="Times New Roman" w:cs="Times New Roman"/>
                <w:sz w:val="24"/>
                <w:szCs w:val="24"/>
              </w:rPr>
            </w:pPr>
            <w:r w:rsidRPr="003F590E">
              <w:rPr>
                <w:rFonts w:ascii="Times New Roman" w:hAnsi="Times New Roman" w:cs="Times New Roman"/>
                <w:sz w:val="24"/>
                <w:szCs w:val="24"/>
              </w:rPr>
              <w:t>10</w:t>
            </w:r>
          </w:p>
        </w:tc>
        <w:tc>
          <w:tcPr>
            <w:tcW w:w="567" w:type="dxa"/>
          </w:tcPr>
          <w:p w:rsidR="00F02325" w:rsidRPr="003F590E" w:rsidRDefault="00F02325" w:rsidP="00C8212B">
            <w:pPr>
              <w:pStyle w:val="ConsPlusNormal"/>
              <w:ind w:right="-286"/>
              <w:jc w:val="both"/>
              <w:rPr>
                <w:rFonts w:ascii="Times New Roman" w:hAnsi="Times New Roman" w:cs="Times New Roman"/>
                <w:sz w:val="24"/>
                <w:szCs w:val="24"/>
              </w:rPr>
            </w:pPr>
          </w:p>
        </w:tc>
      </w:tr>
      <w:tr w:rsidR="00F02325" w:rsidRPr="003F590E" w:rsidTr="007C6DD4">
        <w:tc>
          <w:tcPr>
            <w:tcW w:w="8222" w:type="dxa"/>
          </w:tcPr>
          <w:p w:rsidR="00F02325" w:rsidRPr="003F590E" w:rsidRDefault="00F02325" w:rsidP="007C6DD4">
            <w:pPr>
              <w:pStyle w:val="ConsPlusNormal"/>
              <w:ind w:right="80"/>
              <w:rPr>
                <w:rFonts w:ascii="Times New Roman" w:hAnsi="Times New Roman" w:cs="Times New Roman"/>
                <w:sz w:val="24"/>
                <w:szCs w:val="24"/>
              </w:rPr>
            </w:pPr>
            <w:r w:rsidRPr="003F590E">
              <w:rPr>
                <w:rFonts w:ascii="Times New Roman" w:hAnsi="Times New Roman" w:cs="Times New Roman"/>
                <w:sz w:val="24"/>
                <w:szCs w:val="24"/>
              </w:rPr>
              <w:t>Фамилия, имя, отчество (при наличии), номер телефона, факс руководителя, адрес электронной почты</w:t>
            </w:r>
          </w:p>
        </w:tc>
        <w:tc>
          <w:tcPr>
            <w:tcW w:w="567" w:type="dxa"/>
          </w:tcPr>
          <w:p w:rsidR="00F02325" w:rsidRPr="003F590E" w:rsidRDefault="00F02325" w:rsidP="003F590E">
            <w:pPr>
              <w:pStyle w:val="ConsPlusNormal"/>
              <w:ind w:right="-286"/>
              <w:rPr>
                <w:rFonts w:ascii="Times New Roman" w:hAnsi="Times New Roman" w:cs="Times New Roman"/>
                <w:sz w:val="24"/>
                <w:szCs w:val="24"/>
              </w:rPr>
            </w:pPr>
            <w:r w:rsidRPr="003F590E">
              <w:rPr>
                <w:rFonts w:ascii="Times New Roman" w:hAnsi="Times New Roman" w:cs="Times New Roman"/>
                <w:sz w:val="24"/>
                <w:szCs w:val="24"/>
              </w:rPr>
              <w:t>11</w:t>
            </w:r>
          </w:p>
        </w:tc>
        <w:tc>
          <w:tcPr>
            <w:tcW w:w="567" w:type="dxa"/>
          </w:tcPr>
          <w:p w:rsidR="00F02325" w:rsidRPr="003F590E" w:rsidRDefault="00F02325" w:rsidP="00C8212B">
            <w:pPr>
              <w:pStyle w:val="ConsPlusNormal"/>
              <w:ind w:right="-286"/>
              <w:jc w:val="both"/>
              <w:rPr>
                <w:rFonts w:ascii="Times New Roman" w:hAnsi="Times New Roman" w:cs="Times New Roman"/>
                <w:sz w:val="24"/>
                <w:szCs w:val="24"/>
              </w:rPr>
            </w:pPr>
          </w:p>
        </w:tc>
      </w:tr>
      <w:tr w:rsidR="00F02325" w:rsidRPr="003F590E" w:rsidTr="007C6DD4">
        <w:trPr>
          <w:trHeight w:val="538"/>
        </w:trPr>
        <w:tc>
          <w:tcPr>
            <w:tcW w:w="8222" w:type="dxa"/>
          </w:tcPr>
          <w:p w:rsidR="00F02325" w:rsidRPr="003F590E" w:rsidRDefault="00F02325" w:rsidP="007C6DD4">
            <w:pPr>
              <w:pStyle w:val="ConsPlusNormal"/>
              <w:ind w:right="80"/>
              <w:rPr>
                <w:rFonts w:ascii="Times New Roman" w:hAnsi="Times New Roman" w:cs="Times New Roman"/>
                <w:sz w:val="24"/>
                <w:szCs w:val="24"/>
              </w:rPr>
            </w:pPr>
            <w:r w:rsidRPr="003F590E">
              <w:rPr>
                <w:rFonts w:ascii="Times New Roman" w:hAnsi="Times New Roman" w:cs="Times New Roman"/>
                <w:sz w:val="24"/>
                <w:szCs w:val="24"/>
              </w:rPr>
              <w:t>Фамилия, имя, отчество (при наличии), номер телефона, факс руководителя обособленного подразделения (филиала), адрес электронной почты</w:t>
            </w:r>
          </w:p>
        </w:tc>
        <w:tc>
          <w:tcPr>
            <w:tcW w:w="567" w:type="dxa"/>
          </w:tcPr>
          <w:p w:rsidR="00F02325" w:rsidRPr="003F590E" w:rsidRDefault="00F02325" w:rsidP="003F590E">
            <w:pPr>
              <w:pStyle w:val="ConsPlusNormal"/>
              <w:ind w:right="-286"/>
              <w:rPr>
                <w:rFonts w:ascii="Times New Roman" w:hAnsi="Times New Roman" w:cs="Times New Roman"/>
                <w:sz w:val="24"/>
                <w:szCs w:val="24"/>
              </w:rPr>
            </w:pPr>
            <w:r w:rsidRPr="003F590E">
              <w:rPr>
                <w:rFonts w:ascii="Times New Roman" w:hAnsi="Times New Roman" w:cs="Times New Roman"/>
                <w:sz w:val="24"/>
                <w:szCs w:val="24"/>
              </w:rPr>
              <w:t>12</w:t>
            </w:r>
          </w:p>
        </w:tc>
        <w:tc>
          <w:tcPr>
            <w:tcW w:w="567" w:type="dxa"/>
          </w:tcPr>
          <w:p w:rsidR="00F02325" w:rsidRPr="003F590E" w:rsidRDefault="00F02325" w:rsidP="00C8212B">
            <w:pPr>
              <w:pStyle w:val="ConsPlusNormal"/>
              <w:ind w:right="-286"/>
              <w:jc w:val="both"/>
              <w:rPr>
                <w:rFonts w:ascii="Times New Roman" w:hAnsi="Times New Roman" w:cs="Times New Roman"/>
                <w:sz w:val="24"/>
                <w:szCs w:val="24"/>
              </w:rPr>
            </w:pPr>
          </w:p>
        </w:tc>
      </w:tr>
      <w:tr w:rsidR="00F02325" w:rsidRPr="003F590E" w:rsidTr="007C6DD4">
        <w:trPr>
          <w:trHeight w:val="130"/>
        </w:trPr>
        <w:tc>
          <w:tcPr>
            <w:tcW w:w="8222" w:type="dxa"/>
          </w:tcPr>
          <w:p w:rsidR="00F02325" w:rsidRPr="003F590E" w:rsidRDefault="00F02325" w:rsidP="007C6DD4">
            <w:pPr>
              <w:pStyle w:val="ConsPlusNormal"/>
              <w:ind w:right="80"/>
              <w:rPr>
                <w:rFonts w:ascii="Times New Roman" w:hAnsi="Times New Roman" w:cs="Times New Roman"/>
                <w:sz w:val="24"/>
                <w:szCs w:val="24"/>
              </w:rPr>
            </w:pPr>
            <w:r w:rsidRPr="003F590E">
              <w:rPr>
                <w:rFonts w:ascii="Times New Roman" w:hAnsi="Times New Roman" w:cs="Times New Roman"/>
                <w:sz w:val="24"/>
                <w:szCs w:val="24"/>
              </w:rPr>
              <w:t>Номер, дата выдачи, дата окончания действия лицензии</w:t>
            </w:r>
          </w:p>
        </w:tc>
        <w:tc>
          <w:tcPr>
            <w:tcW w:w="567" w:type="dxa"/>
          </w:tcPr>
          <w:p w:rsidR="00F02325" w:rsidRPr="003F590E" w:rsidRDefault="00F02325" w:rsidP="003F590E">
            <w:pPr>
              <w:pStyle w:val="ConsPlusNormal"/>
              <w:ind w:right="-286"/>
              <w:rPr>
                <w:rFonts w:ascii="Times New Roman" w:hAnsi="Times New Roman" w:cs="Times New Roman"/>
                <w:sz w:val="24"/>
                <w:szCs w:val="24"/>
              </w:rPr>
            </w:pPr>
            <w:r w:rsidRPr="003F590E">
              <w:rPr>
                <w:rFonts w:ascii="Times New Roman" w:hAnsi="Times New Roman" w:cs="Times New Roman"/>
                <w:sz w:val="24"/>
                <w:szCs w:val="24"/>
              </w:rPr>
              <w:t>13</w:t>
            </w:r>
          </w:p>
        </w:tc>
        <w:tc>
          <w:tcPr>
            <w:tcW w:w="567" w:type="dxa"/>
          </w:tcPr>
          <w:p w:rsidR="00F02325" w:rsidRPr="003F590E" w:rsidRDefault="00F02325" w:rsidP="00C8212B">
            <w:pPr>
              <w:pStyle w:val="ConsPlusNormal"/>
              <w:ind w:right="-286"/>
              <w:jc w:val="both"/>
              <w:rPr>
                <w:rFonts w:ascii="Times New Roman" w:hAnsi="Times New Roman" w:cs="Times New Roman"/>
                <w:sz w:val="24"/>
                <w:szCs w:val="24"/>
              </w:rPr>
            </w:pPr>
          </w:p>
        </w:tc>
      </w:tr>
      <w:tr w:rsidR="00F02325" w:rsidRPr="003F590E" w:rsidTr="007C6DD4">
        <w:trPr>
          <w:trHeight w:val="65"/>
        </w:trPr>
        <w:tc>
          <w:tcPr>
            <w:tcW w:w="8222" w:type="dxa"/>
          </w:tcPr>
          <w:p w:rsidR="00F02325" w:rsidRPr="003F590E" w:rsidRDefault="00F02325" w:rsidP="007C6DD4">
            <w:pPr>
              <w:pStyle w:val="ConsPlusNormal"/>
              <w:ind w:right="80"/>
              <w:rPr>
                <w:rFonts w:ascii="Times New Roman" w:hAnsi="Times New Roman" w:cs="Times New Roman"/>
                <w:sz w:val="24"/>
                <w:szCs w:val="24"/>
              </w:rPr>
            </w:pPr>
            <w:r w:rsidRPr="003F590E">
              <w:rPr>
                <w:rFonts w:ascii="Times New Roman" w:hAnsi="Times New Roman" w:cs="Times New Roman"/>
                <w:sz w:val="24"/>
                <w:szCs w:val="24"/>
              </w:rPr>
              <w:t>Дата включения страховой медицинской организации в реестр страховых медицинских организаций</w:t>
            </w:r>
          </w:p>
        </w:tc>
        <w:tc>
          <w:tcPr>
            <w:tcW w:w="567" w:type="dxa"/>
          </w:tcPr>
          <w:p w:rsidR="00F02325" w:rsidRPr="003F590E" w:rsidRDefault="00F02325" w:rsidP="003F590E">
            <w:pPr>
              <w:pStyle w:val="ConsPlusNormal"/>
              <w:ind w:right="-286"/>
              <w:rPr>
                <w:rFonts w:ascii="Times New Roman" w:hAnsi="Times New Roman" w:cs="Times New Roman"/>
                <w:sz w:val="24"/>
                <w:szCs w:val="24"/>
              </w:rPr>
            </w:pPr>
            <w:r w:rsidRPr="003F590E">
              <w:rPr>
                <w:rFonts w:ascii="Times New Roman" w:hAnsi="Times New Roman" w:cs="Times New Roman"/>
                <w:sz w:val="24"/>
                <w:szCs w:val="24"/>
              </w:rPr>
              <w:t>14</w:t>
            </w:r>
          </w:p>
        </w:tc>
        <w:tc>
          <w:tcPr>
            <w:tcW w:w="567" w:type="dxa"/>
          </w:tcPr>
          <w:p w:rsidR="00F02325" w:rsidRPr="003F590E" w:rsidRDefault="00F02325" w:rsidP="00C8212B">
            <w:pPr>
              <w:pStyle w:val="ConsPlusNormal"/>
              <w:ind w:right="-286"/>
              <w:jc w:val="both"/>
              <w:rPr>
                <w:rFonts w:ascii="Times New Roman" w:hAnsi="Times New Roman" w:cs="Times New Roman"/>
                <w:sz w:val="24"/>
                <w:szCs w:val="24"/>
              </w:rPr>
            </w:pPr>
          </w:p>
        </w:tc>
      </w:tr>
      <w:tr w:rsidR="00F02325" w:rsidRPr="003F590E" w:rsidTr="007C6DD4">
        <w:trPr>
          <w:trHeight w:val="28"/>
        </w:trPr>
        <w:tc>
          <w:tcPr>
            <w:tcW w:w="8222" w:type="dxa"/>
          </w:tcPr>
          <w:p w:rsidR="00F02325" w:rsidRDefault="00F02325" w:rsidP="007C6DD4">
            <w:pPr>
              <w:pStyle w:val="ConsPlusNormal"/>
              <w:ind w:right="80"/>
              <w:rPr>
                <w:rFonts w:ascii="Times New Roman" w:hAnsi="Times New Roman" w:cs="Times New Roman"/>
                <w:sz w:val="24"/>
                <w:szCs w:val="24"/>
              </w:rPr>
            </w:pPr>
            <w:r w:rsidRPr="003F590E">
              <w:rPr>
                <w:rFonts w:ascii="Times New Roman" w:hAnsi="Times New Roman" w:cs="Times New Roman"/>
                <w:sz w:val="24"/>
                <w:szCs w:val="24"/>
              </w:rPr>
              <w:t>Дата исключения страховой медицинской организации из реестра страховых медицинских организаций</w:t>
            </w:r>
          </w:p>
          <w:p w:rsidR="007C6DD4" w:rsidRPr="003F590E" w:rsidRDefault="007C6DD4" w:rsidP="007C6DD4">
            <w:pPr>
              <w:pStyle w:val="ConsPlusNormal"/>
              <w:ind w:right="80"/>
              <w:rPr>
                <w:rFonts w:ascii="Times New Roman" w:hAnsi="Times New Roman" w:cs="Times New Roman"/>
                <w:sz w:val="24"/>
                <w:szCs w:val="24"/>
              </w:rPr>
            </w:pPr>
          </w:p>
        </w:tc>
        <w:tc>
          <w:tcPr>
            <w:tcW w:w="567" w:type="dxa"/>
          </w:tcPr>
          <w:p w:rsidR="00F02325" w:rsidRPr="003F590E" w:rsidRDefault="00F02325" w:rsidP="003F590E">
            <w:pPr>
              <w:pStyle w:val="ConsPlusNormal"/>
              <w:ind w:right="-286"/>
              <w:rPr>
                <w:rFonts w:ascii="Times New Roman" w:hAnsi="Times New Roman" w:cs="Times New Roman"/>
                <w:sz w:val="24"/>
                <w:szCs w:val="24"/>
              </w:rPr>
            </w:pPr>
            <w:r w:rsidRPr="003F590E">
              <w:rPr>
                <w:rFonts w:ascii="Times New Roman" w:hAnsi="Times New Roman" w:cs="Times New Roman"/>
                <w:sz w:val="24"/>
                <w:szCs w:val="24"/>
              </w:rPr>
              <w:t>15</w:t>
            </w:r>
          </w:p>
        </w:tc>
        <w:tc>
          <w:tcPr>
            <w:tcW w:w="567" w:type="dxa"/>
          </w:tcPr>
          <w:p w:rsidR="00F02325" w:rsidRPr="003F590E" w:rsidRDefault="00F02325" w:rsidP="00C8212B">
            <w:pPr>
              <w:pStyle w:val="ConsPlusNormal"/>
              <w:ind w:right="-286"/>
              <w:jc w:val="both"/>
              <w:rPr>
                <w:rFonts w:ascii="Times New Roman" w:hAnsi="Times New Roman" w:cs="Times New Roman"/>
                <w:sz w:val="24"/>
                <w:szCs w:val="24"/>
              </w:rPr>
            </w:pPr>
          </w:p>
        </w:tc>
      </w:tr>
      <w:tr w:rsidR="00F02325" w:rsidRPr="003F590E" w:rsidTr="007C6DD4">
        <w:trPr>
          <w:trHeight w:val="28"/>
        </w:trPr>
        <w:tc>
          <w:tcPr>
            <w:tcW w:w="8222" w:type="dxa"/>
          </w:tcPr>
          <w:p w:rsidR="00F02325" w:rsidRPr="003F590E" w:rsidRDefault="00F02325" w:rsidP="007C6DD4">
            <w:pPr>
              <w:pStyle w:val="ConsPlusNormal"/>
              <w:ind w:right="80"/>
              <w:rPr>
                <w:rFonts w:ascii="Times New Roman" w:hAnsi="Times New Roman" w:cs="Times New Roman"/>
                <w:sz w:val="24"/>
                <w:szCs w:val="24"/>
              </w:rPr>
            </w:pPr>
            <w:r w:rsidRPr="003F590E">
              <w:rPr>
                <w:rFonts w:ascii="Times New Roman" w:hAnsi="Times New Roman" w:cs="Times New Roman"/>
                <w:sz w:val="24"/>
                <w:szCs w:val="24"/>
              </w:rPr>
              <w:lastRenderedPageBreak/>
              <w:t>Причина исключения страховой медицинской организации из реестра страховых медицинских организаций</w:t>
            </w:r>
          </w:p>
        </w:tc>
        <w:tc>
          <w:tcPr>
            <w:tcW w:w="567" w:type="dxa"/>
          </w:tcPr>
          <w:p w:rsidR="00F02325" w:rsidRPr="003F590E" w:rsidRDefault="00F02325" w:rsidP="003F590E">
            <w:pPr>
              <w:pStyle w:val="ConsPlusNormal"/>
              <w:ind w:right="-286"/>
              <w:rPr>
                <w:rFonts w:ascii="Times New Roman" w:hAnsi="Times New Roman" w:cs="Times New Roman"/>
                <w:sz w:val="24"/>
                <w:szCs w:val="24"/>
              </w:rPr>
            </w:pPr>
            <w:r w:rsidRPr="003F590E">
              <w:rPr>
                <w:rFonts w:ascii="Times New Roman" w:hAnsi="Times New Roman" w:cs="Times New Roman"/>
                <w:sz w:val="24"/>
                <w:szCs w:val="24"/>
              </w:rPr>
              <w:t>16</w:t>
            </w:r>
          </w:p>
        </w:tc>
        <w:tc>
          <w:tcPr>
            <w:tcW w:w="567" w:type="dxa"/>
          </w:tcPr>
          <w:p w:rsidR="00F02325" w:rsidRPr="003F590E" w:rsidRDefault="00F02325" w:rsidP="00C8212B">
            <w:pPr>
              <w:pStyle w:val="ConsPlusNormal"/>
              <w:ind w:right="-286"/>
              <w:jc w:val="both"/>
              <w:rPr>
                <w:rFonts w:ascii="Times New Roman" w:hAnsi="Times New Roman" w:cs="Times New Roman"/>
                <w:sz w:val="24"/>
                <w:szCs w:val="24"/>
              </w:rPr>
            </w:pPr>
          </w:p>
        </w:tc>
      </w:tr>
      <w:tr w:rsidR="00F02325" w:rsidRPr="003F590E" w:rsidTr="007C6DD4">
        <w:tc>
          <w:tcPr>
            <w:tcW w:w="8222" w:type="dxa"/>
          </w:tcPr>
          <w:p w:rsidR="00F02325" w:rsidRPr="003F590E" w:rsidRDefault="00F02325" w:rsidP="007C6DD4">
            <w:pPr>
              <w:pStyle w:val="ConsPlusNormal"/>
              <w:ind w:right="80"/>
              <w:rPr>
                <w:rFonts w:ascii="Times New Roman" w:hAnsi="Times New Roman" w:cs="Times New Roman"/>
                <w:sz w:val="24"/>
                <w:szCs w:val="24"/>
              </w:rPr>
            </w:pPr>
            <w:r w:rsidRPr="003F590E">
              <w:rPr>
                <w:rFonts w:ascii="Times New Roman" w:hAnsi="Times New Roman" w:cs="Times New Roman"/>
                <w:sz w:val="24"/>
                <w:szCs w:val="24"/>
              </w:rPr>
              <w:t>Численность застрахованных лиц в субъекте Российской Федерации на дату подачи уведомления об осуществлении деятельности в сфере обязательного медицинского страхования</w:t>
            </w:r>
          </w:p>
        </w:tc>
        <w:tc>
          <w:tcPr>
            <w:tcW w:w="567" w:type="dxa"/>
          </w:tcPr>
          <w:p w:rsidR="00F02325" w:rsidRPr="003F590E" w:rsidRDefault="00F02325" w:rsidP="003F590E">
            <w:pPr>
              <w:pStyle w:val="ConsPlusNormal"/>
              <w:ind w:right="-286"/>
              <w:rPr>
                <w:rFonts w:ascii="Times New Roman" w:hAnsi="Times New Roman" w:cs="Times New Roman"/>
                <w:sz w:val="24"/>
                <w:szCs w:val="24"/>
              </w:rPr>
            </w:pPr>
            <w:r w:rsidRPr="003F590E">
              <w:rPr>
                <w:rFonts w:ascii="Times New Roman" w:hAnsi="Times New Roman" w:cs="Times New Roman"/>
                <w:sz w:val="24"/>
                <w:szCs w:val="24"/>
              </w:rPr>
              <w:t>17</w:t>
            </w:r>
          </w:p>
        </w:tc>
        <w:tc>
          <w:tcPr>
            <w:tcW w:w="567" w:type="dxa"/>
          </w:tcPr>
          <w:p w:rsidR="00F02325" w:rsidRPr="003F590E" w:rsidRDefault="00F02325" w:rsidP="00C8212B">
            <w:pPr>
              <w:pStyle w:val="ConsPlusNormal"/>
              <w:ind w:right="-286"/>
              <w:jc w:val="both"/>
              <w:rPr>
                <w:rFonts w:ascii="Times New Roman" w:hAnsi="Times New Roman" w:cs="Times New Roman"/>
                <w:sz w:val="24"/>
                <w:szCs w:val="24"/>
              </w:rPr>
            </w:pPr>
          </w:p>
        </w:tc>
      </w:tr>
    </w:tbl>
    <w:p w:rsidR="00F02325" w:rsidRPr="003F590E" w:rsidRDefault="007F4564" w:rsidP="00C8212B">
      <w:pPr>
        <w:pStyle w:val="ConsPlusNormal"/>
        <w:ind w:right="-286"/>
        <w:jc w:val="both"/>
        <w:rPr>
          <w:rFonts w:ascii="Times New Roman" w:hAnsi="Times New Roman" w:cs="Times New Roman"/>
          <w:sz w:val="24"/>
          <w:szCs w:val="24"/>
        </w:rPr>
      </w:pPr>
      <w:r w:rsidRPr="003F590E">
        <w:rPr>
          <w:rFonts w:ascii="Times New Roman" w:hAnsi="Times New Roman" w:cs="Times New Roman"/>
          <w:sz w:val="24"/>
          <w:szCs w:val="24"/>
        </w:rPr>
        <w:br w:type="page"/>
      </w:r>
    </w:p>
    <w:p w:rsidR="00570427" w:rsidRPr="007C6DD4" w:rsidRDefault="00570427" w:rsidP="007C6DD4">
      <w:pPr>
        <w:pStyle w:val="ConsPlusNormal"/>
        <w:ind w:left="4536" w:right="-286"/>
        <w:jc w:val="center"/>
        <w:rPr>
          <w:rFonts w:ascii="Times New Roman" w:hAnsi="Times New Roman" w:cs="Times New Roman"/>
          <w:sz w:val="28"/>
          <w:szCs w:val="24"/>
        </w:rPr>
      </w:pPr>
      <w:bookmarkStart w:id="47" w:name="P1487"/>
      <w:bookmarkEnd w:id="47"/>
      <w:r w:rsidRPr="007C6DD4">
        <w:rPr>
          <w:rFonts w:ascii="Times New Roman" w:hAnsi="Times New Roman" w:cs="Times New Roman"/>
          <w:sz w:val="28"/>
          <w:szCs w:val="24"/>
        </w:rPr>
        <w:lastRenderedPageBreak/>
        <w:t xml:space="preserve">Приложение </w:t>
      </w:r>
      <w:r w:rsidR="001C7B83" w:rsidRPr="007C6DD4">
        <w:rPr>
          <w:rFonts w:ascii="Times New Roman" w:hAnsi="Times New Roman" w:cs="Times New Roman"/>
          <w:sz w:val="28"/>
          <w:szCs w:val="24"/>
        </w:rPr>
        <w:t>№ </w:t>
      </w:r>
      <w:r w:rsidRPr="007C6DD4">
        <w:rPr>
          <w:rFonts w:ascii="Times New Roman" w:hAnsi="Times New Roman" w:cs="Times New Roman"/>
          <w:sz w:val="28"/>
          <w:szCs w:val="24"/>
        </w:rPr>
        <w:t>3</w:t>
      </w:r>
    </w:p>
    <w:p w:rsidR="00570427" w:rsidRPr="007C6DD4" w:rsidRDefault="00570427" w:rsidP="007C6DD4">
      <w:pPr>
        <w:pStyle w:val="ConsPlusNormal"/>
        <w:ind w:left="4536" w:right="-286"/>
        <w:jc w:val="center"/>
        <w:rPr>
          <w:rFonts w:ascii="Times New Roman" w:hAnsi="Times New Roman" w:cs="Times New Roman"/>
          <w:sz w:val="28"/>
          <w:szCs w:val="24"/>
        </w:rPr>
      </w:pPr>
      <w:r w:rsidRPr="007C6DD4">
        <w:rPr>
          <w:rFonts w:ascii="Times New Roman" w:hAnsi="Times New Roman" w:cs="Times New Roman"/>
          <w:sz w:val="28"/>
          <w:szCs w:val="24"/>
        </w:rPr>
        <w:t>к Правилам обязательного</w:t>
      </w:r>
    </w:p>
    <w:p w:rsidR="00570427" w:rsidRPr="007C6DD4" w:rsidRDefault="00570427" w:rsidP="007C6DD4">
      <w:pPr>
        <w:pStyle w:val="ConsPlusNormal"/>
        <w:ind w:left="4536" w:right="-286"/>
        <w:jc w:val="center"/>
        <w:rPr>
          <w:rFonts w:ascii="Times New Roman" w:hAnsi="Times New Roman" w:cs="Times New Roman"/>
          <w:sz w:val="28"/>
          <w:szCs w:val="24"/>
        </w:rPr>
      </w:pPr>
      <w:r w:rsidRPr="007C6DD4">
        <w:rPr>
          <w:rFonts w:ascii="Times New Roman" w:hAnsi="Times New Roman" w:cs="Times New Roman"/>
          <w:sz w:val="28"/>
          <w:szCs w:val="24"/>
        </w:rPr>
        <w:t>медицинского страхования,</w:t>
      </w:r>
    </w:p>
    <w:p w:rsidR="00570427" w:rsidRPr="007C6DD4" w:rsidRDefault="00570427" w:rsidP="007C6DD4">
      <w:pPr>
        <w:pStyle w:val="ConsPlusNormal"/>
        <w:ind w:left="4536" w:right="-286"/>
        <w:jc w:val="center"/>
        <w:rPr>
          <w:rFonts w:ascii="Times New Roman" w:hAnsi="Times New Roman" w:cs="Times New Roman"/>
          <w:sz w:val="28"/>
          <w:szCs w:val="24"/>
        </w:rPr>
      </w:pPr>
      <w:r w:rsidRPr="007C6DD4">
        <w:rPr>
          <w:rFonts w:ascii="Times New Roman" w:hAnsi="Times New Roman" w:cs="Times New Roman"/>
          <w:sz w:val="28"/>
          <w:szCs w:val="24"/>
        </w:rPr>
        <w:t>утвержденным приказом</w:t>
      </w:r>
    </w:p>
    <w:p w:rsidR="00570427" w:rsidRPr="007C6DD4" w:rsidRDefault="00570427" w:rsidP="007C6DD4">
      <w:pPr>
        <w:pStyle w:val="ConsPlusNormal"/>
        <w:ind w:left="4536" w:right="-286"/>
        <w:jc w:val="center"/>
        <w:rPr>
          <w:rFonts w:ascii="Times New Roman" w:hAnsi="Times New Roman" w:cs="Times New Roman"/>
          <w:sz w:val="28"/>
          <w:szCs w:val="24"/>
        </w:rPr>
      </w:pPr>
      <w:r w:rsidRPr="007C6DD4">
        <w:rPr>
          <w:rFonts w:ascii="Times New Roman" w:hAnsi="Times New Roman" w:cs="Times New Roman"/>
          <w:sz w:val="28"/>
          <w:szCs w:val="24"/>
        </w:rPr>
        <w:t>Министерства здравоохранения</w:t>
      </w:r>
    </w:p>
    <w:p w:rsidR="00570427" w:rsidRPr="007C6DD4" w:rsidRDefault="00570427" w:rsidP="007C6DD4">
      <w:pPr>
        <w:pStyle w:val="ConsPlusNormal"/>
        <w:ind w:left="4536" w:right="-286"/>
        <w:jc w:val="center"/>
        <w:rPr>
          <w:rFonts w:ascii="Times New Roman" w:hAnsi="Times New Roman" w:cs="Times New Roman"/>
          <w:sz w:val="28"/>
          <w:szCs w:val="24"/>
        </w:rPr>
      </w:pPr>
      <w:r w:rsidRPr="007C6DD4">
        <w:rPr>
          <w:rFonts w:ascii="Times New Roman" w:hAnsi="Times New Roman" w:cs="Times New Roman"/>
          <w:sz w:val="28"/>
          <w:szCs w:val="24"/>
        </w:rPr>
        <w:t>Российской Федерации</w:t>
      </w:r>
    </w:p>
    <w:p w:rsidR="00570427" w:rsidRPr="007C6DD4" w:rsidRDefault="00570427" w:rsidP="007C6DD4">
      <w:pPr>
        <w:pStyle w:val="ConsPlusNormal"/>
        <w:ind w:left="4536" w:right="-286"/>
        <w:jc w:val="center"/>
        <w:rPr>
          <w:rFonts w:ascii="Times New Roman" w:hAnsi="Times New Roman" w:cs="Times New Roman"/>
          <w:sz w:val="28"/>
          <w:szCs w:val="24"/>
        </w:rPr>
      </w:pPr>
      <w:r w:rsidRPr="007C6DD4">
        <w:rPr>
          <w:rFonts w:ascii="Times New Roman" w:hAnsi="Times New Roman" w:cs="Times New Roman"/>
          <w:sz w:val="28"/>
          <w:szCs w:val="24"/>
        </w:rPr>
        <w:t xml:space="preserve">от </w:t>
      </w:r>
      <w:r w:rsidR="007C6DD4">
        <w:rPr>
          <w:rFonts w:ascii="Times New Roman" w:hAnsi="Times New Roman" w:cs="Times New Roman"/>
          <w:sz w:val="28"/>
          <w:szCs w:val="24"/>
        </w:rPr>
        <w:t>«</w:t>
      </w:r>
      <w:r w:rsidRPr="007C6DD4">
        <w:rPr>
          <w:rFonts w:ascii="Times New Roman" w:hAnsi="Times New Roman" w:cs="Times New Roman"/>
          <w:sz w:val="28"/>
          <w:szCs w:val="24"/>
        </w:rPr>
        <w:t>___</w:t>
      </w:r>
      <w:r w:rsidR="007C6DD4">
        <w:rPr>
          <w:rFonts w:ascii="Times New Roman" w:hAnsi="Times New Roman" w:cs="Times New Roman"/>
          <w:sz w:val="28"/>
          <w:szCs w:val="24"/>
        </w:rPr>
        <w:t>»</w:t>
      </w:r>
      <w:r w:rsidRPr="007C6DD4">
        <w:rPr>
          <w:rFonts w:ascii="Times New Roman" w:hAnsi="Times New Roman" w:cs="Times New Roman"/>
          <w:sz w:val="28"/>
          <w:szCs w:val="24"/>
        </w:rPr>
        <w:t xml:space="preserve"> _______</w:t>
      </w:r>
      <w:r w:rsidR="007C6DD4">
        <w:rPr>
          <w:rFonts w:ascii="Times New Roman" w:hAnsi="Times New Roman" w:cs="Times New Roman"/>
          <w:sz w:val="28"/>
          <w:szCs w:val="24"/>
        </w:rPr>
        <w:t>_____</w:t>
      </w:r>
      <w:r w:rsidRPr="007C6DD4">
        <w:rPr>
          <w:rFonts w:ascii="Times New Roman" w:hAnsi="Times New Roman" w:cs="Times New Roman"/>
          <w:sz w:val="28"/>
          <w:szCs w:val="24"/>
        </w:rPr>
        <w:t xml:space="preserve"> 2018 г. </w:t>
      </w:r>
      <w:r w:rsidR="001C7B83" w:rsidRPr="007C6DD4">
        <w:rPr>
          <w:rFonts w:ascii="Times New Roman" w:hAnsi="Times New Roman" w:cs="Times New Roman"/>
          <w:sz w:val="28"/>
          <w:szCs w:val="24"/>
        </w:rPr>
        <w:t>№ </w:t>
      </w:r>
      <w:r w:rsidRPr="007C6DD4">
        <w:rPr>
          <w:rFonts w:ascii="Times New Roman" w:hAnsi="Times New Roman" w:cs="Times New Roman"/>
          <w:sz w:val="28"/>
          <w:szCs w:val="24"/>
        </w:rPr>
        <w:t>____</w:t>
      </w:r>
    </w:p>
    <w:p w:rsidR="00065170" w:rsidRDefault="00065170" w:rsidP="00C8212B">
      <w:pPr>
        <w:pStyle w:val="ConsPlusNormal"/>
        <w:ind w:right="-286"/>
        <w:jc w:val="center"/>
        <w:rPr>
          <w:rFonts w:ascii="Times New Roman" w:hAnsi="Times New Roman" w:cs="Times New Roman"/>
          <w:sz w:val="28"/>
          <w:szCs w:val="24"/>
        </w:rPr>
      </w:pPr>
    </w:p>
    <w:p w:rsidR="007C6DD4" w:rsidRPr="007C6DD4" w:rsidRDefault="007C6DD4" w:rsidP="00C8212B">
      <w:pPr>
        <w:pStyle w:val="ConsPlusNormal"/>
        <w:ind w:right="-286"/>
        <w:jc w:val="center"/>
        <w:rPr>
          <w:rFonts w:ascii="Times New Roman" w:hAnsi="Times New Roman" w:cs="Times New Roman"/>
          <w:sz w:val="28"/>
          <w:szCs w:val="24"/>
        </w:rPr>
      </w:pPr>
    </w:p>
    <w:p w:rsidR="00F02325" w:rsidRPr="007C6DD4" w:rsidRDefault="00F02325" w:rsidP="00C8212B">
      <w:pPr>
        <w:pStyle w:val="ConsPlusNormal"/>
        <w:ind w:right="-286"/>
        <w:jc w:val="center"/>
        <w:rPr>
          <w:rFonts w:ascii="Times New Roman" w:hAnsi="Times New Roman" w:cs="Times New Roman"/>
          <w:b/>
          <w:sz w:val="28"/>
          <w:szCs w:val="24"/>
        </w:rPr>
      </w:pPr>
      <w:r w:rsidRPr="007C6DD4">
        <w:rPr>
          <w:rFonts w:ascii="Times New Roman" w:hAnsi="Times New Roman" w:cs="Times New Roman"/>
          <w:b/>
          <w:sz w:val="28"/>
          <w:szCs w:val="24"/>
        </w:rPr>
        <w:t>Реестр медицинских организаций, осуществляющих</w:t>
      </w:r>
    </w:p>
    <w:p w:rsidR="00F02325" w:rsidRPr="007C6DD4" w:rsidRDefault="00F02325" w:rsidP="00C8212B">
      <w:pPr>
        <w:pStyle w:val="ConsPlusNormal"/>
        <w:ind w:right="-286"/>
        <w:jc w:val="center"/>
        <w:rPr>
          <w:rFonts w:ascii="Times New Roman" w:hAnsi="Times New Roman" w:cs="Times New Roman"/>
          <w:b/>
          <w:sz w:val="28"/>
          <w:szCs w:val="24"/>
        </w:rPr>
      </w:pPr>
      <w:r w:rsidRPr="007C6DD4">
        <w:rPr>
          <w:rFonts w:ascii="Times New Roman" w:hAnsi="Times New Roman" w:cs="Times New Roman"/>
          <w:b/>
          <w:sz w:val="28"/>
          <w:szCs w:val="24"/>
        </w:rPr>
        <w:t>деятельность в сфере обязательного медицинского страхования</w:t>
      </w:r>
    </w:p>
    <w:p w:rsidR="00F02325" w:rsidRPr="007C6DD4" w:rsidRDefault="00F02325" w:rsidP="00C8212B">
      <w:pPr>
        <w:pStyle w:val="ConsPlusNormal"/>
        <w:ind w:right="-286"/>
        <w:jc w:val="center"/>
        <w:rPr>
          <w:rFonts w:ascii="Times New Roman" w:hAnsi="Times New Roman" w:cs="Times New Roman"/>
          <w:b/>
          <w:sz w:val="28"/>
          <w:szCs w:val="24"/>
        </w:rPr>
      </w:pPr>
      <w:r w:rsidRPr="007C6DD4">
        <w:rPr>
          <w:rFonts w:ascii="Times New Roman" w:hAnsi="Times New Roman" w:cs="Times New Roman"/>
          <w:b/>
          <w:sz w:val="28"/>
          <w:szCs w:val="24"/>
        </w:rPr>
        <w:t>(форма)</w:t>
      </w:r>
    </w:p>
    <w:p w:rsidR="00F02325" w:rsidRPr="003F590E" w:rsidRDefault="00F02325" w:rsidP="00C8212B">
      <w:pPr>
        <w:pStyle w:val="ConsPlusNormal"/>
        <w:ind w:right="-286" w:firstLine="540"/>
        <w:jc w:val="both"/>
        <w:rPr>
          <w:rFonts w:ascii="Times New Roman" w:hAnsi="Times New Roman" w:cs="Times New Roman"/>
          <w:sz w:val="24"/>
          <w:szCs w:val="24"/>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222"/>
        <w:gridCol w:w="567"/>
        <w:gridCol w:w="567"/>
      </w:tblGrid>
      <w:tr w:rsidR="00F02325" w:rsidRPr="003F590E" w:rsidTr="007C6DD4">
        <w:tc>
          <w:tcPr>
            <w:tcW w:w="8222" w:type="dxa"/>
          </w:tcPr>
          <w:p w:rsidR="00F02325" w:rsidRPr="003F590E" w:rsidRDefault="00F02325" w:rsidP="007C6DD4">
            <w:pPr>
              <w:pStyle w:val="ConsPlusNormal"/>
              <w:ind w:right="221"/>
              <w:rPr>
                <w:rFonts w:ascii="Times New Roman" w:hAnsi="Times New Roman" w:cs="Times New Roman"/>
                <w:sz w:val="24"/>
                <w:szCs w:val="24"/>
              </w:rPr>
            </w:pPr>
            <w:r w:rsidRPr="003F590E">
              <w:rPr>
                <w:rFonts w:ascii="Times New Roman" w:hAnsi="Times New Roman" w:cs="Times New Roman"/>
                <w:sz w:val="24"/>
                <w:szCs w:val="24"/>
              </w:rPr>
              <w:t xml:space="preserve">Код субъекта Российской Федерации по </w:t>
            </w:r>
            <w:hyperlink r:id="rId191" w:history="1">
              <w:r w:rsidRPr="003F590E">
                <w:rPr>
                  <w:rFonts w:ascii="Times New Roman" w:hAnsi="Times New Roman" w:cs="Times New Roman"/>
                  <w:sz w:val="24"/>
                  <w:szCs w:val="24"/>
                </w:rPr>
                <w:t>ОКАТО</w:t>
              </w:r>
            </w:hyperlink>
            <w:r w:rsidRPr="003F590E">
              <w:rPr>
                <w:rFonts w:ascii="Times New Roman" w:hAnsi="Times New Roman" w:cs="Times New Roman"/>
                <w:sz w:val="24"/>
                <w:szCs w:val="24"/>
              </w:rPr>
              <w:t>, где расположена медицинская организация</w:t>
            </w:r>
          </w:p>
        </w:tc>
        <w:tc>
          <w:tcPr>
            <w:tcW w:w="567" w:type="dxa"/>
          </w:tcPr>
          <w:p w:rsidR="00F02325" w:rsidRPr="003F590E" w:rsidRDefault="00F02325" w:rsidP="007C6DD4">
            <w:pPr>
              <w:pStyle w:val="ConsPlusNormal"/>
              <w:ind w:right="-235"/>
              <w:rPr>
                <w:rFonts w:ascii="Times New Roman" w:hAnsi="Times New Roman" w:cs="Times New Roman"/>
                <w:sz w:val="24"/>
                <w:szCs w:val="24"/>
              </w:rPr>
            </w:pPr>
            <w:r w:rsidRPr="003F590E">
              <w:rPr>
                <w:rFonts w:ascii="Times New Roman" w:hAnsi="Times New Roman" w:cs="Times New Roman"/>
                <w:sz w:val="24"/>
                <w:szCs w:val="24"/>
              </w:rPr>
              <w:t>1</w:t>
            </w:r>
          </w:p>
        </w:tc>
        <w:tc>
          <w:tcPr>
            <w:tcW w:w="567" w:type="dxa"/>
          </w:tcPr>
          <w:p w:rsidR="00F02325" w:rsidRPr="003F590E" w:rsidRDefault="00F02325" w:rsidP="00C8212B">
            <w:pPr>
              <w:pStyle w:val="ConsPlusNormal"/>
              <w:ind w:right="-286"/>
              <w:jc w:val="both"/>
              <w:rPr>
                <w:rFonts w:ascii="Times New Roman" w:hAnsi="Times New Roman" w:cs="Times New Roman"/>
                <w:sz w:val="24"/>
                <w:szCs w:val="24"/>
              </w:rPr>
            </w:pPr>
          </w:p>
        </w:tc>
      </w:tr>
      <w:tr w:rsidR="00F02325" w:rsidRPr="003F590E" w:rsidTr="007C6DD4">
        <w:tc>
          <w:tcPr>
            <w:tcW w:w="8222" w:type="dxa"/>
          </w:tcPr>
          <w:p w:rsidR="00F02325" w:rsidRPr="003F590E" w:rsidRDefault="00F02325" w:rsidP="007C6DD4">
            <w:pPr>
              <w:pStyle w:val="ConsPlusNormal"/>
              <w:ind w:right="221"/>
              <w:rPr>
                <w:rFonts w:ascii="Times New Roman" w:hAnsi="Times New Roman" w:cs="Times New Roman"/>
                <w:sz w:val="24"/>
                <w:szCs w:val="24"/>
              </w:rPr>
            </w:pPr>
            <w:r w:rsidRPr="003F590E">
              <w:rPr>
                <w:rFonts w:ascii="Times New Roman" w:hAnsi="Times New Roman" w:cs="Times New Roman"/>
                <w:sz w:val="24"/>
                <w:szCs w:val="24"/>
              </w:rPr>
              <w:t>Реестровый номер</w:t>
            </w:r>
          </w:p>
        </w:tc>
        <w:tc>
          <w:tcPr>
            <w:tcW w:w="567" w:type="dxa"/>
          </w:tcPr>
          <w:p w:rsidR="00F02325" w:rsidRPr="003F590E" w:rsidRDefault="00F02325" w:rsidP="007C6DD4">
            <w:pPr>
              <w:pStyle w:val="ConsPlusNormal"/>
              <w:ind w:right="-235"/>
              <w:rPr>
                <w:rFonts w:ascii="Times New Roman" w:hAnsi="Times New Roman" w:cs="Times New Roman"/>
                <w:sz w:val="24"/>
                <w:szCs w:val="24"/>
              </w:rPr>
            </w:pPr>
            <w:r w:rsidRPr="003F590E">
              <w:rPr>
                <w:rFonts w:ascii="Times New Roman" w:hAnsi="Times New Roman" w:cs="Times New Roman"/>
                <w:sz w:val="24"/>
                <w:szCs w:val="24"/>
              </w:rPr>
              <w:t>2</w:t>
            </w:r>
          </w:p>
        </w:tc>
        <w:tc>
          <w:tcPr>
            <w:tcW w:w="567" w:type="dxa"/>
          </w:tcPr>
          <w:p w:rsidR="00F02325" w:rsidRPr="003F590E" w:rsidRDefault="00F02325" w:rsidP="00C8212B">
            <w:pPr>
              <w:pStyle w:val="ConsPlusNormal"/>
              <w:ind w:right="-286"/>
              <w:jc w:val="both"/>
              <w:rPr>
                <w:rFonts w:ascii="Times New Roman" w:hAnsi="Times New Roman" w:cs="Times New Roman"/>
                <w:sz w:val="24"/>
                <w:szCs w:val="24"/>
              </w:rPr>
            </w:pPr>
          </w:p>
        </w:tc>
      </w:tr>
      <w:tr w:rsidR="00F02325" w:rsidRPr="003F590E" w:rsidTr="007C6DD4">
        <w:tc>
          <w:tcPr>
            <w:tcW w:w="8222" w:type="dxa"/>
          </w:tcPr>
          <w:p w:rsidR="00F02325" w:rsidRPr="003F590E" w:rsidRDefault="00F02325" w:rsidP="007C6DD4">
            <w:pPr>
              <w:pStyle w:val="ConsPlusNormal"/>
              <w:ind w:right="221"/>
              <w:rPr>
                <w:rFonts w:ascii="Times New Roman" w:hAnsi="Times New Roman" w:cs="Times New Roman"/>
                <w:sz w:val="24"/>
                <w:szCs w:val="24"/>
              </w:rPr>
            </w:pPr>
            <w:r w:rsidRPr="003F590E">
              <w:rPr>
                <w:rFonts w:ascii="Times New Roman" w:hAnsi="Times New Roman" w:cs="Times New Roman"/>
                <w:sz w:val="24"/>
                <w:szCs w:val="24"/>
              </w:rPr>
              <w:t>Полное и краткое наименование медицинской организации в соответствии с ЕГРЮЛ</w:t>
            </w:r>
          </w:p>
        </w:tc>
        <w:tc>
          <w:tcPr>
            <w:tcW w:w="567" w:type="dxa"/>
          </w:tcPr>
          <w:p w:rsidR="00F02325" w:rsidRPr="003F590E" w:rsidRDefault="00F02325" w:rsidP="007C6DD4">
            <w:pPr>
              <w:pStyle w:val="ConsPlusNormal"/>
              <w:ind w:right="-235"/>
              <w:rPr>
                <w:rFonts w:ascii="Times New Roman" w:hAnsi="Times New Roman" w:cs="Times New Roman"/>
                <w:sz w:val="24"/>
                <w:szCs w:val="24"/>
              </w:rPr>
            </w:pPr>
            <w:r w:rsidRPr="003F590E">
              <w:rPr>
                <w:rFonts w:ascii="Times New Roman" w:hAnsi="Times New Roman" w:cs="Times New Roman"/>
                <w:sz w:val="24"/>
                <w:szCs w:val="24"/>
              </w:rPr>
              <w:t>3</w:t>
            </w:r>
          </w:p>
        </w:tc>
        <w:tc>
          <w:tcPr>
            <w:tcW w:w="567" w:type="dxa"/>
          </w:tcPr>
          <w:p w:rsidR="00F02325" w:rsidRPr="003F590E" w:rsidRDefault="00F02325" w:rsidP="00C8212B">
            <w:pPr>
              <w:pStyle w:val="ConsPlusNormal"/>
              <w:ind w:right="-286"/>
              <w:jc w:val="both"/>
              <w:rPr>
                <w:rFonts w:ascii="Times New Roman" w:hAnsi="Times New Roman" w:cs="Times New Roman"/>
                <w:sz w:val="24"/>
                <w:szCs w:val="24"/>
              </w:rPr>
            </w:pPr>
          </w:p>
        </w:tc>
      </w:tr>
      <w:tr w:rsidR="00F02325" w:rsidRPr="003F590E" w:rsidTr="007C6DD4">
        <w:tc>
          <w:tcPr>
            <w:tcW w:w="8222" w:type="dxa"/>
          </w:tcPr>
          <w:p w:rsidR="00F02325" w:rsidRPr="003F590E" w:rsidRDefault="00F02325" w:rsidP="007C6DD4">
            <w:pPr>
              <w:pStyle w:val="ConsPlusNormal"/>
              <w:ind w:right="221"/>
              <w:rPr>
                <w:rFonts w:ascii="Times New Roman" w:hAnsi="Times New Roman" w:cs="Times New Roman"/>
                <w:sz w:val="24"/>
                <w:szCs w:val="24"/>
              </w:rPr>
            </w:pPr>
            <w:r w:rsidRPr="003F590E">
              <w:rPr>
                <w:rFonts w:ascii="Times New Roman" w:hAnsi="Times New Roman" w:cs="Times New Roman"/>
                <w:sz w:val="24"/>
                <w:szCs w:val="24"/>
              </w:rPr>
              <w:t>Фамилия, имя, отчество (при наличии) индивидуального предпринимателя, осуществляющего медицинскую деятельность</w:t>
            </w:r>
          </w:p>
        </w:tc>
        <w:tc>
          <w:tcPr>
            <w:tcW w:w="567" w:type="dxa"/>
          </w:tcPr>
          <w:p w:rsidR="00F02325" w:rsidRPr="003F590E" w:rsidRDefault="00F02325" w:rsidP="007C6DD4">
            <w:pPr>
              <w:pStyle w:val="ConsPlusNormal"/>
              <w:ind w:right="-235"/>
              <w:rPr>
                <w:rFonts w:ascii="Times New Roman" w:hAnsi="Times New Roman" w:cs="Times New Roman"/>
                <w:sz w:val="24"/>
                <w:szCs w:val="24"/>
              </w:rPr>
            </w:pPr>
            <w:r w:rsidRPr="003F590E">
              <w:rPr>
                <w:rFonts w:ascii="Times New Roman" w:hAnsi="Times New Roman" w:cs="Times New Roman"/>
                <w:sz w:val="24"/>
                <w:szCs w:val="24"/>
              </w:rPr>
              <w:t>3.1</w:t>
            </w:r>
          </w:p>
        </w:tc>
        <w:tc>
          <w:tcPr>
            <w:tcW w:w="567" w:type="dxa"/>
          </w:tcPr>
          <w:p w:rsidR="00F02325" w:rsidRPr="003F590E" w:rsidRDefault="00F02325" w:rsidP="00C8212B">
            <w:pPr>
              <w:pStyle w:val="ConsPlusNormal"/>
              <w:ind w:right="-286"/>
              <w:jc w:val="both"/>
              <w:rPr>
                <w:rFonts w:ascii="Times New Roman" w:hAnsi="Times New Roman" w:cs="Times New Roman"/>
                <w:sz w:val="24"/>
                <w:szCs w:val="24"/>
              </w:rPr>
            </w:pPr>
          </w:p>
        </w:tc>
      </w:tr>
      <w:tr w:rsidR="00F02325" w:rsidRPr="003F590E" w:rsidTr="007C6DD4">
        <w:tc>
          <w:tcPr>
            <w:tcW w:w="8222" w:type="dxa"/>
          </w:tcPr>
          <w:p w:rsidR="00F02325" w:rsidRPr="003F590E" w:rsidRDefault="00F02325" w:rsidP="007C6DD4">
            <w:pPr>
              <w:pStyle w:val="ConsPlusNormal"/>
              <w:ind w:right="221"/>
              <w:rPr>
                <w:rFonts w:ascii="Times New Roman" w:hAnsi="Times New Roman" w:cs="Times New Roman"/>
                <w:sz w:val="24"/>
                <w:szCs w:val="24"/>
              </w:rPr>
            </w:pPr>
            <w:r w:rsidRPr="003F590E">
              <w:rPr>
                <w:rFonts w:ascii="Times New Roman" w:hAnsi="Times New Roman" w:cs="Times New Roman"/>
                <w:sz w:val="24"/>
                <w:szCs w:val="24"/>
              </w:rPr>
              <w:t>Код причины постановки на учет (КПП)</w:t>
            </w:r>
          </w:p>
        </w:tc>
        <w:tc>
          <w:tcPr>
            <w:tcW w:w="567" w:type="dxa"/>
          </w:tcPr>
          <w:p w:rsidR="00F02325" w:rsidRPr="003F590E" w:rsidRDefault="00F02325" w:rsidP="007C6DD4">
            <w:pPr>
              <w:pStyle w:val="ConsPlusNormal"/>
              <w:ind w:right="-235"/>
              <w:rPr>
                <w:rFonts w:ascii="Times New Roman" w:hAnsi="Times New Roman" w:cs="Times New Roman"/>
                <w:sz w:val="24"/>
                <w:szCs w:val="24"/>
              </w:rPr>
            </w:pPr>
            <w:r w:rsidRPr="003F590E">
              <w:rPr>
                <w:rFonts w:ascii="Times New Roman" w:hAnsi="Times New Roman" w:cs="Times New Roman"/>
                <w:sz w:val="24"/>
                <w:szCs w:val="24"/>
              </w:rPr>
              <w:t>4</w:t>
            </w:r>
          </w:p>
        </w:tc>
        <w:tc>
          <w:tcPr>
            <w:tcW w:w="567" w:type="dxa"/>
          </w:tcPr>
          <w:p w:rsidR="00F02325" w:rsidRPr="003F590E" w:rsidRDefault="00F02325" w:rsidP="00C8212B">
            <w:pPr>
              <w:pStyle w:val="ConsPlusNormal"/>
              <w:ind w:right="-286"/>
              <w:jc w:val="both"/>
              <w:rPr>
                <w:rFonts w:ascii="Times New Roman" w:hAnsi="Times New Roman" w:cs="Times New Roman"/>
                <w:sz w:val="24"/>
                <w:szCs w:val="24"/>
              </w:rPr>
            </w:pPr>
          </w:p>
        </w:tc>
      </w:tr>
      <w:tr w:rsidR="00F02325" w:rsidRPr="003F590E" w:rsidTr="007C6DD4">
        <w:trPr>
          <w:trHeight w:val="232"/>
        </w:trPr>
        <w:tc>
          <w:tcPr>
            <w:tcW w:w="8222" w:type="dxa"/>
          </w:tcPr>
          <w:p w:rsidR="00F02325" w:rsidRPr="003F590E" w:rsidRDefault="00F02325" w:rsidP="007C6DD4">
            <w:pPr>
              <w:pStyle w:val="ConsPlusNormal"/>
              <w:ind w:right="221"/>
              <w:rPr>
                <w:rFonts w:ascii="Times New Roman" w:hAnsi="Times New Roman" w:cs="Times New Roman"/>
                <w:sz w:val="24"/>
                <w:szCs w:val="24"/>
              </w:rPr>
            </w:pPr>
            <w:r w:rsidRPr="003F590E">
              <w:rPr>
                <w:rFonts w:ascii="Times New Roman" w:hAnsi="Times New Roman" w:cs="Times New Roman"/>
                <w:sz w:val="24"/>
                <w:szCs w:val="24"/>
              </w:rPr>
              <w:t>Идентификационный номер налогоплательщика (ИНН)</w:t>
            </w:r>
          </w:p>
        </w:tc>
        <w:tc>
          <w:tcPr>
            <w:tcW w:w="567" w:type="dxa"/>
          </w:tcPr>
          <w:p w:rsidR="00F02325" w:rsidRPr="003F590E" w:rsidRDefault="00F02325" w:rsidP="007C6DD4">
            <w:pPr>
              <w:pStyle w:val="ConsPlusNormal"/>
              <w:ind w:right="-235"/>
              <w:rPr>
                <w:rFonts w:ascii="Times New Roman" w:hAnsi="Times New Roman" w:cs="Times New Roman"/>
                <w:sz w:val="24"/>
                <w:szCs w:val="24"/>
              </w:rPr>
            </w:pPr>
            <w:r w:rsidRPr="003F590E">
              <w:rPr>
                <w:rFonts w:ascii="Times New Roman" w:hAnsi="Times New Roman" w:cs="Times New Roman"/>
                <w:sz w:val="24"/>
                <w:szCs w:val="24"/>
              </w:rPr>
              <w:t>5</w:t>
            </w:r>
          </w:p>
        </w:tc>
        <w:tc>
          <w:tcPr>
            <w:tcW w:w="567" w:type="dxa"/>
          </w:tcPr>
          <w:p w:rsidR="00F02325" w:rsidRPr="003F590E" w:rsidRDefault="00F02325" w:rsidP="00C8212B">
            <w:pPr>
              <w:pStyle w:val="ConsPlusNormal"/>
              <w:ind w:right="-286"/>
              <w:jc w:val="both"/>
              <w:rPr>
                <w:rFonts w:ascii="Times New Roman" w:hAnsi="Times New Roman" w:cs="Times New Roman"/>
                <w:sz w:val="24"/>
                <w:szCs w:val="24"/>
              </w:rPr>
            </w:pPr>
          </w:p>
        </w:tc>
      </w:tr>
      <w:tr w:rsidR="00F02325" w:rsidRPr="003F590E" w:rsidTr="007C6DD4">
        <w:tc>
          <w:tcPr>
            <w:tcW w:w="8222" w:type="dxa"/>
          </w:tcPr>
          <w:p w:rsidR="00F02325" w:rsidRPr="003F590E" w:rsidRDefault="00F02325" w:rsidP="007C6DD4">
            <w:pPr>
              <w:pStyle w:val="ConsPlusNormal"/>
              <w:ind w:right="221"/>
              <w:rPr>
                <w:rFonts w:ascii="Times New Roman" w:hAnsi="Times New Roman" w:cs="Times New Roman"/>
                <w:sz w:val="24"/>
                <w:szCs w:val="24"/>
              </w:rPr>
            </w:pPr>
            <w:r w:rsidRPr="003F590E">
              <w:rPr>
                <w:rFonts w:ascii="Times New Roman" w:hAnsi="Times New Roman" w:cs="Times New Roman"/>
                <w:sz w:val="24"/>
                <w:szCs w:val="24"/>
              </w:rPr>
              <w:t>Организационно-правовая форма медицинской организации</w:t>
            </w:r>
          </w:p>
        </w:tc>
        <w:tc>
          <w:tcPr>
            <w:tcW w:w="567" w:type="dxa"/>
          </w:tcPr>
          <w:p w:rsidR="00F02325" w:rsidRPr="003F590E" w:rsidRDefault="00F02325" w:rsidP="007C6DD4">
            <w:pPr>
              <w:pStyle w:val="ConsPlusNormal"/>
              <w:ind w:right="-235"/>
              <w:rPr>
                <w:rFonts w:ascii="Times New Roman" w:hAnsi="Times New Roman" w:cs="Times New Roman"/>
                <w:sz w:val="24"/>
                <w:szCs w:val="24"/>
              </w:rPr>
            </w:pPr>
            <w:r w:rsidRPr="003F590E">
              <w:rPr>
                <w:rFonts w:ascii="Times New Roman" w:hAnsi="Times New Roman" w:cs="Times New Roman"/>
                <w:sz w:val="24"/>
                <w:szCs w:val="24"/>
              </w:rPr>
              <w:t>6</w:t>
            </w:r>
          </w:p>
        </w:tc>
        <w:tc>
          <w:tcPr>
            <w:tcW w:w="567" w:type="dxa"/>
          </w:tcPr>
          <w:p w:rsidR="00F02325" w:rsidRPr="003F590E" w:rsidRDefault="00F02325" w:rsidP="00C8212B">
            <w:pPr>
              <w:pStyle w:val="ConsPlusNormal"/>
              <w:ind w:right="-286"/>
              <w:jc w:val="both"/>
              <w:rPr>
                <w:rFonts w:ascii="Times New Roman" w:hAnsi="Times New Roman" w:cs="Times New Roman"/>
                <w:sz w:val="24"/>
                <w:szCs w:val="24"/>
              </w:rPr>
            </w:pPr>
          </w:p>
        </w:tc>
      </w:tr>
      <w:tr w:rsidR="00F02325" w:rsidRPr="003F590E" w:rsidTr="007C6DD4">
        <w:tc>
          <w:tcPr>
            <w:tcW w:w="8222" w:type="dxa"/>
          </w:tcPr>
          <w:p w:rsidR="00F02325" w:rsidRPr="003F590E" w:rsidRDefault="00F02325" w:rsidP="007C6DD4">
            <w:pPr>
              <w:pStyle w:val="ConsPlusNormal"/>
              <w:ind w:right="221"/>
              <w:rPr>
                <w:rFonts w:ascii="Times New Roman" w:hAnsi="Times New Roman" w:cs="Times New Roman"/>
                <w:sz w:val="24"/>
                <w:szCs w:val="24"/>
              </w:rPr>
            </w:pPr>
            <w:r w:rsidRPr="003F590E">
              <w:rPr>
                <w:rFonts w:ascii="Times New Roman" w:hAnsi="Times New Roman" w:cs="Times New Roman"/>
                <w:sz w:val="24"/>
                <w:szCs w:val="24"/>
              </w:rPr>
              <w:t>Адрес (место) нахождения медицинской организации</w:t>
            </w:r>
          </w:p>
        </w:tc>
        <w:tc>
          <w:tcPr>
            <w:tcW w:w="567" w:type="dxa"/>
          </w:tcPr>
          <w:p w:rsidR="00F02325" w:rsidRPr="003F590E" w:rsidRDefault="00F02325" w:rsidP="007C6DD4">
            <w:pPr>
              <w:pStyle w:val="ConsPlusNormal"/>
              <w:ind w:right="-235"/>
              <w:rPr>
                <w:rFonts w:ascii="Times New Roman" w:hAnsi="Times New Roman" w:cs="Times New Roman"/>
                <w:sz w:val="24"/>
                <w:szCs w:val="24"/>
              </w:rPr>
            </w:pPr>
            <w:r w:rsidRPr="003F590E">
              <w:rPr>
                <w:rFonts w:ascii="Times New Roman" w:hAnsi="Times New Roman" w:cs="Times New Roman"/>
                <w:sz w:val="24"/>
                <w:szCs w:val="24"/>
              </w:rPr>
              <w:t>7</w:t>
            </w:r>
          </w:p>
        </w:tc>
        <w:tc>
          <w:tcPr>
            <w:tcW w:w="567" w:type="dxa"/>
          </w:tcPr>
          <w:p w:rsidR="00F02325" w:rsidRPr="003F590E" w:rsidRDefault="00F02325" w:rsidP="00C8212B">
            <w:pPr>
              <w:pStyle w:val="ConsPlusNormal"/>
              <w:ind w:right="-286"/>
              <w:jc w:val="both"/>
              <w:rPr>
                <w:rFonts w:ascii="Times New Roman" w:hAnsi="Times New Roman" w:cs="Times New Roman"/>
                <w:sz w:val="24"/>
                <w:szCs w:val="24"/>
              </w:rPr>
            </w:pPr>
          </w:p>
        </w:tc>
      </w:tr>
      <w:tr w:rsidR="00F02325" w:rsidRPr="003F590E" w:rsidTr="007C6DD4">
        <w:tc>
          <w:tcPr>
            <w:tcW w:w="8222" w:type="dxa"/>
          </w:tcPr>
          <w:p w:rsidR="00F02325" w:rsidRPr="003F590E" w:rsidRDefault="00F02325" w:rsidP="007C6DD4">
            <w:pPr>
              <w:pStyle w:val="ConsPlusNormal"/>
              <w:ind w:right="221"/>
              <w:rPr>
                <w:rFonts w:ascii="Times New Roman" w:hAnsi="Times New Roman" w:cs="Times New Roman"/>
                <w:sz w:val="24"/>
                <w:szCs w:val="24"/>
              </w:rPr>
            </w:pPr>
            <w:r w:rsidRPr="003F590E">
              <w:rPr>
                <w:rFonts w:ascii="Times New Roman" w:hAnsi="Times New Roman" w:cs="Times New Roman"/>
                <w:sz w:val="24"/>
                <w:szCs w:val="24"/>
              </w:rPr>
              <w:t>Адрес (место) нахождения индивидуального предпринимателя, осуществляющего медицинскую деятельность</w:t>
            </w:r>
          </w:p>
        </w:tc>
        <w:tc>
          <w:tcPr>
            <w:tcW w:w="567" w:type="dxa"/>
          </w:tcPr>
          <w:p w:rsidR="00F02325" w:rsidRPr="003F590E" w:rsidRDefault="00F02325" w:rsidP="007C6DD4">
            <w:pPr>
              <w:pStyle w:val="ConsPlusNormal"/>
              <w:ind w:right="-235"/>
              <w:rPr>
                <w:rFonts w:ascii="Times New Roman" w:hAnsi="Times New Roman" w:cs="Times New Roman"/>
                <w:sz w:val="24"/>
                <w:szCs w:val="24"/>
              </w:rPr>
            </w:pPr>
            <w:r w:rsidRPr="003F590E">
              <w:rPr>
                <w:rFonts w:ascii="Times New Roman" w:hAnsi="Times New Roman" w:cs="Times New Roman"/>
                <w:sz w:val="24"/>
                <w:szCs w:val="24"/>
              </w:rPr>
              <w:t>7.1</w:t>
            </w:r>
          </w:p>
        </w:tc>
        <w:tc>
          <w:tcPr>
            <w:tcW w:w="567" w:type="dxa"/>
          </w:tcPr>
          <w:p w:rsidR="00F02325" w:rsidRPr="003F590E" w:rsidRDefault="00F02325" w:rsidP="00C8212B">
            <w:pPr>
              <w:pStyle w:val="ConsPlusNormal"/>
              <w:ind w:right="-286"/>
              <w:jc w:val="both"/>
              <w:rPr>
                <w:rFonts w:ascii="Times New Roman" w:hAnsi="Times New Roman" w:cs="Times New Roman"/>
                <w:sz w:val="24"/>
                <w:szCs w:val="24"/>
              </w:rPr>
            </w:pPr>
          </w:p>
        </w:tc>
      </w:tr>
      <w:tr w:rsidR="00F02325" w:rsidRPr="003F590E" w:rsidTr="007C6DD4">
        <w:tc>
          <w:tcPr>
            <w:tcW w:w="8222" w:type="dxa"/>
          </w:tcPr>
          <w:p w:rsidR="00F02325" w:rsidRPr="003F590E" w:rsidRDefault="00F02325" w:rsidP="007C6DD4">
            <w:pPr>
              <w:pStyle w:val="ConsPlusNormal"/>
              <w:ind w:right="221"/>
              <w:rPr>
                <w:rFonts w:ascii="Times New Roman" w:hAnsi="Times New Roman" w:cs="Times New Roman"/>
                <w:sz w:val="24"/>
                <w:szCs w:val="24"/>
              </w:rPr>
            </w:pPr>
            <w:r w:rsidRPr="003F590E">
              <w:rPr>
                <w:rFonts w:ascii="Times New Roman" w:hAnsi="Times New Roman" w:cs="Times New Roman"/>
                <w:sz w:val="24"/>
                <w:szCs w:val="24"/>
              </w:rPr>
              <w:t>Фамилия, имя, отчество (при наличии), номер телефона, факс руководителя, адрес электронной почты</w:t>
            </w:r>
          </w:p>
        </w:tc>
        <w:tc>
          <w:tcPr>
            <w:tcW w:w="567" w:type="dxa"/>
          </w:tcPr>
          <w:p w:rsidR="00F02325" w:rsidRPr="003F590E" w:rsidRDefault="00F02325" w:rsidP="007C6DD4">
            <w:pPr>
              <w:pStyle w:val="ConsPlusNormal"/>
              <w:ind w:right="-235"/>
              <w:rPr>
                <w:rFonts w:ascii="Times New Roman" w:hAnsi="Times New Roman" w:cs="Times New Roman"/>
                <w:sz w:val="24"/>
                <w:szCs w:val="24"/>
              </w:rPr>
            </w:pPr>
            <w:r w:rsidRPr="003F590E">
              <w:rPr>
                <w:rFonts w:ascii="Times New Roman" w:hAnsi="Times New Roman" w:cs="Times New Roman"/>
                <w:sz w:val="24"/>
                <w:szCs w:val="24"/>
              </w:rPr>
              <w:t>8</w:t>
            </w:r>
          </w:p>
        </w:tc>
        <w:tc>
          <w:tcPr>
            <w:tcW w:w="567" w:type="dxa"/>
          </w:tcPr>
          <w:p w:rsidR="00F02325" w:rsidRPr="003F590E" w:rsidRDefault="00F02325" w:rsidP="00C8212B">
            <w:pPr>
              <w:pStyle w:val="ConsPlusNormal"/>
              <w:ind w:right="-286"/>
              <w:jc w:val="both"/>
              <w:rPr>
                <w:rFonts w:ascii="Times New Roman" w:hAnsi="Times New Roman" w:cs="Times New Roman"/>
                <w:sz w:val="24"/>
                <w:szCs w:val="24"/>
              </w:rPr>
            </w:pPr>
          </w:p>
        </w:tc>
      </w:tr>
      <w:tr w:rsidR="00F02325" w:rsidRPr="003F590E" w:rsidTr="007C6DD4">
        <w:tc>
          <w:tcPr>
            <w:tcW w:w="8222" w:type="dxa"/>
          </w:tcPr>
          <w:p w:rsidR="00F02325" w:rsidRPr="003F590E" w:rsidRDefault="00F02325" w:rsidP="007C6DD4">
            <w:pPr>
              <w:pStyle w:val="ConsPlusNormal"/>
              <w:ind w:right="221"/>
              <w:rPr>
                <w:rFonts w:ascii="Times New Roman" w:hAnsi="Times New Roman" w:cs="Times New Roman"/>
                <w:sz w:val="24"/>
                <w:szCs w:val="24"/>
              </w:rPr>
            </w:pPr>
            <w:r w:rsidRPr="003F590E">
              <w:rPr>
                <w:rFonts w:ascii="Times New Roman" w:hAnsi="Times New Roman" w:cs="Times New Roman"/>
                <w:sz w:val="24"/>
                <w:szCs w:val="24"/>
              </w:rPr>
              <w:t>Номер телефона, факс руководителя, адрес электронной почты индивидуального предпринимателя, осуществляющего медицинскую деятельность</w:t>
            </w:r>
          </w:p>
        </w:tc>
        <w:tc>
          <w:tcPr>
            <w:tcW w:w="567" w:type="dxa"/>
          </w:tcPr>
          <w:p w:rsidR="00F02325" w:rsidRPr="003F590E" w:rsidRDefault="00F02325" w:rsidP="007C6DD4">
            <w:pPr>
              <w:pStyle w:val="ConsPlusNormal"/>
              <w:ind w:right="-235"/>
              <w:rPr>
                <w:rFonts w:ascii="Times New Roman" w:hAnsi="Times New Roman" w:cs="Times New Roman"/>
                <w:sz w:val="24"/>
                <w:szCs w:val="24"/>
              </w:rPr>
            </w:pPr>
            <w:r w:rsidRPr="003F590E">
              <w:rPr>
                <w:rFonts w:ascii="Times New Roman" w:hAnsi="Times New Roman" w:cs="Times New Roman"/>
                <w:sz w:val="24"/>
                <w:szCs w:val="24"/>
              </w:rPr>
              <w:t>8.1</w:t>
            </w:r>
          </w:p>
        </w:tc>
        <w:tc>
          <w:tcPr>
            <w:tcW w:w="567" w:type="dxa"/>
          </w:tcPr>
          <w:p w:rsidR="00F02325" w:rsidRPr="003F590E" w:rsidRDefault="00F02325" w:rsidP="00C8212B">
            <w:pPr>
              <w:pStyle w:val="ConsPlusNormal"/>
              <w:ind w:right="-286"/>
              <w:jc w:val="both"/>
              <w:rPr>
                <w:rFonts w:ascii="Times New Roman" w:hAnsi="Times New Roman" w:cs="Times New Roman"/>
                <w:sz w:val="24"/>
                <w:szCs w:val="24"/>
              </w:rPr>
            </w:pPr>
          </w:p>
        </w:tc>
      </w:tr>
      <w:tr w:rsidR="00F02325" w:rsidRPr="003F590E" w:rsidTr="007C6DD4">
        <w:tc>
          <w:tcPr>
            <w:tcW w:w="8222" w:type="dxa"/>
          </w:tcPr>
          <w:p w:rsidR="00F02325" w:rsidRPr="003F590E" w:rsidRDefault="00F02325" w:rsidP="007C6DD4">
            <w:pPr>
              <w:pStyle w:val="ConsPlusNormal"/>
              <w:ind w:right="221"/>
              <w:rPr>
                <w:rFonts w:ascii="Times New Roman" w:hAnsi="Times New Roman" w:cs="Times New Roman"/>
                <w:sz w:val="24"/>
                <w:szCs w:val="24"/>
              </w:rPr>
            </w:pPr>
            <w:r w:rsidRPr="003F590E">
              <w:rPr>
                <w:rFonts w:ascii="Times New Roman" w:hAnsi="Times New Roman" w:cs="Times New Roman"/>
                <w:sz w:val="24"/>
                <w:szCs w:val="24"/>
              </w:rPr>
              <w:t>Наименование, номер, дата выдачи, дата окончания действия разрешения на осуществление медицинской деятельности</w:t>
            </w:r>
          </w:p>
        </w:tc>
        <w:tc>
          <w:tcPr>
            <w:tcW w:w="567" w:type="dxa"/>
          </w:tcPr>
          <w:p w:rsidR="00F02325" w:rsidRPr="003F590E" w:rsidRDefault="00F02325" w:rsidP="007C6DD4">
            <w:pPr>
              <w:pStyle w:val="ConsPlusNormal"/>
              <w:ind w:right="-235"/>
              <w:rPr>
                <w:rFonts w:ascii="Times New Roman" w:hAnsi="Times New Roman" w:cs="Times New Roman"/>
                <w:sz w:val="24"/>
                <w:szCs w:val="24"/>
              </w:rPr>
            </w:pPr>
            <w:r w:rsidRPr="003F590E">
              <w:rPr>
                <w:rFonts w:ascii="Times New Roman" w:hAnsi="Times New Roman" w:cs="Times New Roman"/>
                <w:sz w:val="24"/>
                <w:szCs w:val="24"/>
              </w:rPr>
              <w:t>9</w:t>
            </w:r>
          </w:p>
        </w:tc>
        <w:tc>
          <w:tcPr>
            <w:tcW w:w="567" w:type="dxa"/>
          </w:tcPr>
          <w:p w:rsidR="00F02325" w:rsidRPr="003F590E" w:rsidRDefault="00F02325" w:rsidP="00C8212B">
            <w:pPr>
              <w:pStyle w:val="ConsPlusNormal"/>
              <w:ind w:right="-286"/>
              <w:jc w:val="both"/>
              <w:rPr>
                <w:rFonts w:ascii="Times New Roman" w:hAnsi="Times New Roman" w:cs="Times New Roman"/>
                <w:sz w:val="24"/>
                <w:szCs w:val="24"/>
              </w:rPr>
            </w:pPr>
          </w:p>
        </w:tc>
      </w:tr>
      <w:tr w:rsidR="00F02325" w:rsidRPr="003F590E" w:rsidTr="007C6DD4">
        <w:tc>
          <w:tcPr>
            <w:tcW w:w="8222" w:type="dxa"/>
          </w:tcPr>
          <w:p w:rsidR="00F02325" w:rsidRPr="003F590E" w:rsidRDefault="00F02325" w:rsidP="007C6DD4">
            <w:pPr>
              <w:pStyle w:val="ConsPlusNormal"/>
              <w:ind w:right="221"/>
              <w:rPr>
                <w:rFonts w:ascii="Times New Roman" w:hAnsi="Times New Roman" w:cs="Times New Roman"/>
                <w:sz w:val="24"/>
                <w:szCs w:val="24"/>
              </w:rPr>
            </w:pPr>
            <w:r w:rsidRPr="003F590E">
              <w:rPr>
                <w:rFonts w:ascii="Times New Roman" w:hAnsi="Times New Roman" w:cs="Times New Roman"/>
                <w:sz w:val="24"/>
                <w:szCs w:val="24"/>
              </w:rPr>
              <w:t>Виды медицинской помощи, оказываемые в рамках территориальной программы</w:t>
            </w:r>
          </w:p>
        </w:tc>
        <w:tc>
          <w:tcPr>
            <w:tcW w:w="567" w:type="dxa"/>
          </w:tcPr>
          <w:p w:rsidR="00F02325" w:rsidRPr="003F590E" w:rsidRDefault="00F02325" w:rsidP="007C6DD4">
            <w:pPr>
              <w:pStyle w:val="ConsPlusNormal"/>
              <w:ind w:right="-235"/>
              <w:rPr>
                <w:rFonts w:ascii="Times New Roman" w:hAnsi="Times New Roman" w:cs="Times New Roman"/>
                <w:sz w:val="24"/>
                <w:szCs w:val="24"/>
              </w:rPr>
            </w:pPr>
            <w:r w:rsidRPr="003F590E">
              <w:rPr>
                <w:rFonts w:ascii="Times New Roman" w:hAnsi="Times New Roman" w:cs="Times New Roman"/>
                <w:sz w:val="24"/>
                <w:szCs w:val="24"/>
              </w:rPr>
              <w:t>10</w:t>
            </w:r>
          </w:p>
        </w:tc>
        <w:tc>
          <w:tcPr>
            <w:tcW w:w="567" w:type="dxa"/>
          </w:tcPr>
          <w:p w:rsidR="00F02325" w:rsidRPr="003F590E" w:rsidRDefault="00F02325" w:rsidP="00C8212B">
            <w:pPr>
              <w:pStyle w:val="ConsPlusNormal"/>
              <w:ind w:right="-286"/>
              <w:jc w:val="both"/>
              <w:rPr>
                <w:rFonts w:ascii="Times New Roman" w:hAnsi="Times New Roman" w:cs="Times New Roman"/>
                <w:sz w:val="24"/>
                <w:szCs w:val="24"/>
              </w:rPr>
            </w:pPr>
          </w:p>
        </w:tc>
      </w:tr>
    </w:tbl>
    <w:p w:rsidR="00DF3201" w:rsidRPr="003F590E" w:rsidRDefault="00DF3201" w:rsidP="00C8212B">
      <w:pPr>
        <w:pStyle w:val="ConsPlusNormal"/>
        <w:ind w:right="-286" w:firstLine="540"/>
        <w:jc w:val="both"/>
        <w:rPr>
          <w:rFonts w:ascii="Times New Roman" w:hAnsi="Times New Roman" w:cs="Times New Roman"/>
          <w:sz w:val="24"/>
          <w:szCs w:val="24"/>
        </w:rPr>
      </w:pPr>
    </w:p>
    <w:sectPr w:rsidR="00DF3201" w:rsidRPr="003F590E" w:rsidSect="00C8212B">
      <w:headerReference w:type="default" r:id="rId192"/>
      <w:pgSz w:w="11905" w:h="16838"/>
      <w:pgMar w:top="851" w:right="1276" w:bottom="992" w:left="1559" w:header="425"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A8E" w:rsidRDefault="00CC3A8E" w:rsidP="00A5501F">
      <w:pPr>
        <w:spacing w:after="0" w:line="240" w:lineRule="auto"/>
      </w:pPr>
      <w:r>
        <w:separator/>
      </w:r>
    </w:p>
  </w:endnote>
  <w:endnote w:type="continuationSeparator" w:id="0">
    <w:p w:rsidR="00CC3A8E" w:rsidRDefault="00CC3A8E" w:rsidP="00A550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Malgun Gothic">
    <w:panose1 w:val="00000000000000000000"/>
    <w:charset w:val="81"/>
    <w:family w:val="swiss"/>
    <w:notTrueType/>
    <w:pitch w:val="variable"/>
    <w:sig w:usb0="00000001" w:usb1="09060000" w:usb2="00000010" w:usb3="00000000" w:csb0="00080000"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A8E" w:rsidRDefault="00CC3A8E" w:rsidP="00A5501F">
      <w:pPr>
        <w:spacing w:after="0" w:line="240" w:lineRule="auto"/>
      </w:pPr>
      <w:r>
        <w:separator/>
      </w:r>
    </w:p>
  </w:footnote>
  <w:footnote w:type="continuationSeparator" w:id="0">
    <w:p w:rsidR="00CC3A8E" w:rsidRDefault="00CC3A8E" w:rsidP="00A5501F">
      <w:pPr>
        <w:spacing w:after="0" w:line="240" w:lineRule="auto"/>
      </w:pPr>
      <w:r>
        <w:continuationSeparator/>
      </w:r>
    </w:p>
  </w:footnote>
  <w:footnote w:id="1">
    <w:p w:rsidR="00000000" w:rsidRDefault="00192C66" w:rsidP="00C8212B">
      <w:pPr>
        <w:pStyle w:val="a3"/>
        <w:ind w:right="-286"/>
        <w:jc w:val="both"/>
      </w:pPr>
      <w:r w:rsidRPr="00C8212B">
        <w:rPr>
          <w:rStyle w:val="a5"/>
          <w:rFonts w:ascii="Times New Roman" w:hAnsi="Times New Roman"/>
        </w:rPr>
        <w:footnoteRef/>
      </w:r>
      <w:r w:rsidRPr="00C8212B">
        <w:rPr>
          <w:rFonts w:ascii="Times New Roman" w:hAnsi="Times New Roman"/>
        </w:rPr>
        <w:t xml:space="preserve"> </w:t>
      </w:r>
      <w:r w:rsidRPr="00C8212B">
        <w:rPr>
          <w:rFonts w:ascii="Times New Roman" w:eastAsia="Malgun Gothic" w:hAnsi="Times New Roman"/>
        </w:rPr>
        <w:t>(Собрание законодательства Российской Федерации, 2010, № 49, ст. 6422; 2011, № 25, ст. 3529; № 49, ст. 7047; № 49, ст. 7057; 2012, № 31, ст. 4322; № 49, ст. 6758; 2013, № 7, ст. 606; № 27, ст. 3477; № 30, ст. 4084; № 39, ст. 4883; № 48, ст. 6165; № 52, ст. 6955; 2014, № 11, ст. 1098; № 28, ст. 3851; № 30, ст. 4269; № 49, ст. 6927; 2015, № 51, ст. 7245; 2016, № 1, ст. 52; № 27, ст. 4183, ст. 4219; 2017, № 1, ст. 12, ст. 13, ст. 14, ст. 34)</w:t>
      </w:r>
      <w:r>
        <w:rPr>
          <w:rFonts w:ascii="Times New Roman" w:eastAsia="Malgun Gothic" w:hAnsi="Times New Roman"/>
        </w:rPr>
        <w:t>.</w:t>
      </w:r>
    </w:p>
  </w:footnote>
  <w:footnote w:id="2">
    <w:p w:rsidR="00000000" w:rsidRDefault="00192C66" w:rsidP="00A3015E">
      <w:pPr>
        <w:pStyle w:val="a3"/>
        <w:spacing w:after="0" w:line="240" w:lineRule="auto"/>
      </w:pPr>
      <w:r w:rsidRPr="00A3015E">
        <w:rPr>
          <w:rStyle w:val="a5"/>
          <w:rFonts w:ascii="Times New Roman" w:hAnsi="Times New Roman"/>
        </w:rPr>
        <w:footnoteRef/>
      </w:r>
      <w:r w:rsidRPr="00A3015E">
        <w:rPr>
          <w:rFonts w:ascii="Times New Roman" w:hAnsi="Times New Roman"/>
        </w:rPr>
        <w:t xml:space="preserve"> Часть 4 статьи 16 Федерального закона.</w:t>
      </w:r>
    </w:p>
  </w:footnote>
  <w:footnote w:id="3">
    <w:p w:rsidR="00000000" w:rsidRDefault="00192C66" w:rsidP="00A3015E">
      <w:pPr>
        <w:pStyle w:val="a3"/>
        <w:spacing w:after="0" w:line="240" w:lineRule="auto"/>
      </w:pPr>
      <w:r w:rsidRPr="00A3015E">
        <w:rPr>
          <w:rStyle w:val="a5"/>
          <w:rFonts w:ascii="Times New Roman" w:hAnsi="Times New Roman"/>
        </w:rPr>
        <w:footnoteRef/>
      </w:r>
      <w:r w:rsidRPr="00A3015E">
        <w:rPr>
          <w:rFonts w:ascii="Times New Roman" w:hAnsi="Times New Roman"/>
        </w:rPr>
        <w:t xml:space="preserve"> Часть 3 статьи 16 Федерального закона.</w:t>
      </w:r>
    </w:p>
  </w:footnote>
  <w:footnote w:id="4">
    <w:p w:rsidR="00000000" w:rsidRDefault="00192C66" w:rsidP="00BF1791">
      <w:pPr>
        <w:pStyle w:val="a3"/>
        <w:spacing w:after="0" w:line="240" w:lineRule="auto"/>
        <w:ind w:right="-284"/>
        <w:jc w:val="both"/>
      </w:pPr>
      <w:r w:rsidRPr="00504B55">
        <w:rPr>
          <w:rStyle w:val="a5"/>
          <w:rFonts w:ascii="Times New Roman" w:hAnsi="Times New Roman"/>
        </w:rPr>
        <w:footnoteRef/>
      </w:r>
      <w:r w:rsidRPr="00504B55">
        <w:rPr>
          <w:rFonts w:ascii="Times New Roman" w:hAnsi="Times New Roman"/>
        </w:rPr>
        <w:t xml:space="preserve"> Федеральный </w:t>
      </w:r>
      <w:hyperlink r:id="rId1" w:history="1">
        <w:r w:rsidRPr="00504B55">
          <w:rPr>
            <w:rFonts w:ascii="Times New Roman" w:hAnsi="Times New Roman"/>
          </w:rPr>
          <w:t>закон</w:t>
        </w:r>
      </w:hyperlink>
      <w:r w:rsidRPr="00504B55">
        <w:rPr>
          <w:rFonts w:ascii="Times New Roman" w:hAnsi="Times New Roman"/>
        </w:rPr>
        <w:t xml:space="preserve"> от 19 февраля 1993 г. № 4528-1 «О беженцах» (Ведомости Съезда народных депутатов и Верховного Совета Российской Федерации, 1993, № 12, ст. 425; Собрание законодательства Российской Федерации, 1997, № 26, ст. 2956; 1998, № 30, ст. 3613; 2000, № 33, ст. 3348; № 46, ст. 4537; 2003, № 27, </w:t>
      </w:r>
      <w:r w:rsidRPr="00504B55">
        <w:rPr>
          <w:rFonts w:ascii="Times New Roman" w:hAnsi="Times New Roman"/>
        </w:rPr>
        <w:br/>
        <w:t>ст. 2700; 2004, № 27, ст. 2711; № 35, ст. 3607; 2006, № 31, ст. 3420; 2007, № 1, ст. 29; 2008, № 30, ст. 3616; 2011, № 1, ст. 29; № 27, ст. 3880; 2012, № 10, ст. 1166; № 47, ст. 6397; № 53, ст. 7647; 2013, № 27, ст. 3477; 2014, № 52, ст. 7557).</w:t>
      </w:r>
    </w:p>
  </w:footnote>
  <w:footnote w:id="5">
    <w:p w:rsidR="00000000" w:rsidRDefault="00192C66" w:rsidP="00BF1791">
      <w:pPr>
        <w:pStyle w:val="a3"/>
        <w:spacing w:after="0"/>
        <w:ind w:right="-284"/>
        <w:jc w:val="both"/>
      </w:pPr>
      <w:r w:rsidRPr="00504B55">
        <w:rPr>
          <w:rStyle w:val="a5"/>
          <w:rFonts w:ascii="Times New Roman" w:hAnsi="Times New Roman"/>
        </w:rPr>
        <w:footnoteRef/>
      </w:r>
      <w:r w:rsidRPr="00504B55">
        <w:rPr>
          <w:rFonts w:ascii="Times New Roman" w:hAnsi="Times New Roman"/>
        </w:rPr>
        <w:t xml:space="preserve"> Приказ </w:t>
      </w:r>
      <w:r>
        <w:rPr>
          <w:rFonts w:ascii="Times New Roman" w:hAnsi="Times New Roman"/>
        </w:rPr>
        <w:t>Министерства внутренних дел Российской Федерации от 7 ноября 2017 г. № 838 «</w:t>
      </w:r>
      <w:r w:rsidRPr="00504B55">
        <w:rPr>
          <w:rFonts w:ascii="Times New Roman" w:hAnsi="Times New Roman"/>
        </w:rPr>
        <w:t>Об утверждении Административного регламента Министерства внутренних дел Российской Федерации по предоставлению государственной услуги по рассмотрению ходатайств о признании беженцем на территории Российской Федерации и заявлений о предоставлении временного убежища на территории Российской Федерации</w:t>
      </w:r>
      <w:r>
        <w:rPr>
          <w:rFonts w:ascii="Times New Roman" w:hAnsi="Times New Roman"/>
        </w:rPr>
        <w:t>» (</w:t>
      </w:r>
      <w:r w:rsidRPr="00504B55">
        <w:rPr>
          <w:rFonts w:ascii="Times New Roman" w:hAnsi="Times New Roman"/>
        </w:rPr>
        <w:t xml:space="preserve">зарегистрирован Министерством юстиции Российской Федерации </w:t>
      </w:r>
      <w:r>
        <w:rPr>
          <w:rFonts w:ascii="Times New Roman" w:hAnsi="Times New Roman"/>
        </w:rPr>
        <w:t>5 декабря 2017 г.,</w:t>
      </w:r>
      <w:r w:rsidRPr="00504B55">
        <w:rPr>
          <w:rFonts w:ascii="Times New Roman" w:hAnsi="Times New Roman"/>
        </w:rPr>
        <w:t xml:space="preserve"> регистрационный № </w:t>
      </w:r>
      <w:r>
        <w:rPr>
          <w:rFonts w:ascii="Times New Roman" w:hAnsi="Times New Roman"/>
        </w:rPr>
        <w:t>49120).</w:t>
      </w:r>
    </w:p>
  </w:footnote>
  <w:footnote w:id="6">
    <w:p w:rsidR="00000000" w:rsidRDefault="00192C66" w:rsidP="00690558">
      <w:pPr>
        <w:pStyle w:val="a3"/>
        <w:spacing w:after="0" w:line="240" w:lineRule="auto"/>
        <w:ind w:right="-286"/>
        <w:jc w:val="both"/>
      </w:pPr>
      <w:r w:rsidRPr="00690558">
        <w:rPr>
          <w:rStyle w:val="a5"/>
          <w:rFonts w:ascii="Times New Roman" w:hAnsi="Times New Roman"/>
        </w:rPr>
        <w:footnoteRef/>
      </w:r>
      <w:r w:rsidRPr="00690558">
        <w:rPr>
          <w:rFonts w:ascii="Times New Roman" w:hAnsi="Times New Roman"/>
        </w:rPr>
        <w:t xml:space="preserve"> Федеральный </w:t>
      </w:r>
      <w:hyperlink r:id="rId2" w:history="1">
        <w:r w:rsidRPr="00690558">
          <w:rPr>
            <w:rStyle w:val="ac"/>
            <w:rFonts w:ascii="Times New Roman" w:hAnsi="Times New Roman"/>
            <w:color w:val="auto"/>
            <w:u w:val="none"/>
          </w:rPr>
          <w:t>закон</w:t>
        </w:r>
      </w:hyperlink>
      <w:r w:rsidRPr="00690558">
        <w:rPr>
          <w:rFonts w:ascii="Times New Roman" w:hAnsi="Times New Roman"/>
        </w:rPr>
        <w:t xml:space="preserve"> от 25 июля 2002 г. № 115-ФЗ «О правовом положении иностранных граждан в Российской Федерации» (Собрание законодательства Российской Федерации, 2002, № 30, ст. 3032; 2017, № 50, ст. 7564).</w:t>
      </w:r>
    </w:p>
  </w:footnote>
  <w:footnote w:id="7">
    <w:p w:rsidR="00000000" w:rsidRDefault="00192C66" w:rsidP="00690558">
      <w:pPr>
        <w:pStyle w:val="a3"/>
        <w:spacing w:after="0" w:line="240" w:lineRule="auto"/>
        <w:ind w:right="-286"/>
        <w:jc w:val="both"/>
      </w:pPr>
      <w:r w:rsidRPr="00690558">
        <w:rPr>
          <w:rStyle w:val="a5"/>
          <w:rFonts w:ascii="Times New Roman" w:hAnsi="Times New Roman"/>
        </w:rPr>
        <w:footnoteRef/>
      </w:r>
      <w:r w:rsidRPr="00690558">
        <w:rPr>
          <w:rFonts w:ascii="Times New Roman" w:hAnsi="Times New Roman"/>
        </w:rPr>
        <w:t xml:space="preserve"> Федеральный </w:t>
      </w:r>
      <w:hyperlink r:id="rId3" w:history="1">
        <w:r w:rsidRPr="00690558">
          <w:rPr>
            <w:rStyle w:val="ac"/>
            <w:rFonts w:ascii="Times New Roman" w:hAnsi="Times New Roman"/>
            <w:color w:val="auto"/>
            <w:u w:val="none"/>
          </w:rPr>
          <w:t>закон</w:t>
        </w:r>
      </w:hyperlink>
      <w:r w:rsidRPr="00690558">
        <w:rPr>
          <w:rFonts w:ascii="Times New Roman" w:hAnsi="Times New Roman"/>
        </w:rPr>
        <w:t xml:space="preserve"> от 30 февраля 1994 г. № 51-ФЗ (Собрание законодательства Российской Федерации, 1994, № 32, ст. 3301; 201</w:t>
      </w:r>
      <w:r>
        <w:rPr>
          <w:rFonts w:ascii="Times New Roman" w:hAnsi="Times New Roman"/>
        </w:rPr>
        <w:t>7</w:t>
      </w:r>
      <w:r w:rsidRPr="00690558">
        <w:rPr>
          <w:rFonts w:ascii="Times New Roman" w:hAnsi="Times New Roman"/>
        </w:rPr>
        <w:t>, № </w:t>
      </w:r>
      <w:r>
        <w:rPr>
          <w:rFonts w:ascii="Times New Roman" w:hAnsi="Times New Roman"/>
        </w:rPr>
        <w:t>50</w:t>
      </w:r>
      <w:r w:rsidRPr="00690558">
        <w:rPr>
          <w:rFonts w:ascii="Times New Roman" w:hAnsi="Times New Roman"/>
        </w:rPr>
        <w:t xml:space="preserve">, ст. </w:t>
      </w:r>
      <w:r>
        <w:rPr>
          <w:rFonts w:ascii="Times New Roman" w:hAnsi="Times New Roman"/>
        </w:rPr>
        <w:t>7550</w:t>
      </w:r>
      <w:r w:rsidRPr="00690558">
        <w:rPr>
          <w:rFonts w:ascii="Times New Roman" w:hAnsi="Times New Roman"/>
        </w:rPr>
        <w:t>).</w:t>
      </w:r>
    </w:p>
  </w:footnote>
  <w:footnote w:id="8">
    <w:p w:rsidR="00000000" w:rsidRDefault="00192C66" w:rsidP="00690558">
      <w:pPr>
        <w:pStyle w:val="a3"/>
        <w:spacing w:after="0" w:line="240" w:lineRule="auto"/>
      </w:pPr>
      <w:r w:rsidRPr="00690558">
        <w:rPr>
          <w:rStyle w:val="a5"/>
          <w:rFonts w:ascii="Times New Roman" w:hAnsi="Times New Roman"/>
        </w:rPr>
        <w:footnoteRef/>
      </w:r>
      <w:r w:rsidRPr="00690558">
        <w:rPr>
          <w:rFonts w:ascii="Times New Roman" w:hAnsi="Times New Roman"/>
        </w:rPr>
        <w:t xml:space="preserve"> Со слов гражданина или по имеющимся документам.</w:t>
      </w:r>
    </w:p>
  </w:footnote>
  <w:footnote w:id="9">
    <w:p w:rsidR="00000000" w:rsidRDefault="00192C66" w:rsidP="00690558">
      <w:pPr>
        <w:pStyle w:val="a3"/>
        <w:spacing w:after="0" w:line="240" w:lineRule="auto"/>
      </w:pPr>
      <w:r w:rsidRPr="00690558">
        <w:rPr>
          <w:rStyle w:val="a5"/>
          <w:rFonts w:ascii="Times New Roman" w:hAnsi="Times New Roman"/>
        </w:rPr>
        <w:footnoteRef/>
      </w:r>
      <w:r w:rsidRPr="00690558">
        <w:rPr>
          <w:rFonts w:ascii="Times New Roman" w:hAnsi="Times New Roman"/>
        </w:rPr>
        <w:t xml:space="preserve"> </w:t>
      </w:r>
      <w:r>
        <w:rPr>
          <w:rFonts w:ascii="Times New Roman" w:hAnsi="Times New Roman"/>
        </w:rPr>
        <w:t>Часть 5 статьи 16 Федерального закона.</w:t>
      </w:r>
    </w:p>
  </w:footnote>
  <w:footnote w:id="10">
    <w:p w:rsidR="00000000" w:rsidRDefault="00192C66" w:rsidP="005C33BB">
      <w:pPr>
        <w:pStyle w:val="a3"/>
        <w:spacing w:after="0" w:line="240" w:lineRule="auto"/>
      </w:pPr>
      <w:r w:rsidRPr="005C33BB">
        <w:rPr>
          <w:rStyle w:val="a5"/>
          <w:rFonts w:ascii="Times New Roman" w:hAnsi="Times New Roman"/>
        </w:rPr>
        <w:footnoteRef/>
      </w:r>
      <w:r w:rsidRPr="005C33BB">
        <w:rPr>
          <w:rFonts w:ascii="Times New Roman" w:hAnsi="Times New Roman"/>
        </w:rPr>
        <w:t xml:space="preserve"> Часть 6 статьи 16 Федерального закона.</w:t>
      </w:r>
    </w:p>
  </w:footnote>
  <w:footnote w:id="11">
    <w:p w:rsidR="00000000" w:rsidRDefault="00192C66" w:rsidP="005C33BB">
      <w:pPr>
        <w:pStyle w:val="a3"/>
        <w:spacing w:after="0" w:line="240" w:lineRule="auto"/>
      </w:pPr>
      <w:r w:rsidRPr="005C33BB">
        <w:rPr>
          <w:rStyle w:val="a5"/>
          <w:rFonts w:ascii="Times New Roman" w:hAnsi="Times New Roman"/>
        </w:rPr>
        <w:footnoteRef/>
      </w:r>
      <w:r>
        <w:t xml:space="preserve"> </w:t>
      </w:r>
      <w:r w:rsidRPr="005C33BB">
        <w:rPr>
          <w:rFonts w:ascii="Times New Roman" w:hAnsi="Times New Roman"/>
        </w:rPr>
        <w:t xml:space="preserve">Часть </w:t>
      </w:r>
      <w:r>
        <w:rPr>
          <w:rFonts w:ascii="Times New Roman" w:hAnsi="Times New Roman"/>
        </w:rPr>
        <w:t>7</w:t>
      </w:r>
      <w:r w:rsidRPr="005C33BB">
        <w:rPr>
          <w:rFonts w:ascii="Times New Roman" w:hAnsi="Times New Roman"/>
        </w:rPr>
        <w:t xml:space="preserve"> статьи 16 Федерального закона.</w:t>
      </w:r>
    </w:p>
  </w:footnote>
  <w:footnote w:id="12">
    <w:p w:rsidR="00000000" w:rsidRDefault="00192C66" w:rsidP="005C33BB">
      <w:pPr>
        <w:pStyle w:val="a3"/>
        <w:spacing w:after="0" w:line="240" w:lineRule="auto"/>
      </w:pPr>
      <w:r w:rsidRPr="005C33BB">
        <w:rPr>
          <w:rStyle w:val="a5"/>
          <w:rFonts w:ascii="Times New Roman" w:hAnsi="Times New Roman"/>
        </w:rPr>
        <w:footnoteRef/>
      </w:r>
      <w:r w:rsidRPr="005C33BB">
        <w:rPr>
          <w:rFonts w:ascii="Times New Roman" w:hAnsi="Times New Roman"/>
        </w:rPr>
        <w:t xml:space="preserve"> </w:t>
      </w:r>
      <w:hyperlink r:id="rId4" w:history="1">
        <w:r w:rsidRPr="005C33BB">
          <w:rPr>
            <w:rFonts w:ascii="Times New Roman" w:hAnsi="Times New Roman"/>
          </w:rPr>
          <w:t>Часть 15 статьи 38</w:t>
        </w:r>
      </w:hyperlink>
      <w:r w:rsidRPr="005C33BB">
        <w:rPr>
          <w:rFonts w:ascii="Times New Roman" w:hAnsi="Times New Roman"/>
        </w:rPr>
        <w:t xml:space="preserve"> Федерального закона.</w:t>
      </w:r>
    </w:p>
  </w:footnote>
  <w:footnote w:id="13">
    <w:p w:rsidR="00000000" w:rsidRDefault="00192C66" w:rsidP="005C33BB">
      <w:pPr>
        <w:pStyle w:val="a3"/>
        <w:spacing w:after="0" w:line="240" w:lineRule="auto"/>
      </w:pPr>
      <w:r w:rsidRPr="005C33BB">
        <w:rPr>
          <w:rStyle w:val="a5"/>
          <w:rFonts w:ascii="Times New Roman" w:hAnsi="Times New Roman"/>
        </w:rPr>
        <w:footnoteRef/>
      </w:r>
      <w:r w:rsidRPr="005C33BB">
        <w:rPr>
          <w:rFonts w:ascii="Times New Roman" w:hAnsi="Times New Roman"/>
        </w:rPr>
        <w:t xml:space="preserve"> См. </w:t>
      </w:r>
      <w:hyperlink r:id="rId5" w:history="1">
        <w:r w:rsidRPr="005C33BB">
          <w:rPr>
            <w:rFonts w:ascii="Times New Roman" w:hAnsi="Times New Roman"/>
          </w:rPr>
          <w:t>части 2</w:t>
        </w:r>
      </w:hyperlink>
      <w:r w:rsidRPr="005C33BB">
        <w:rPr>
          <w:rFonts w:ascii="Times New Roman" w:hAnsi="Times New Roman"/>
        </w:rPr>
        <w:t xml:space="preserve"> и </w:t>
      </w:r>
      <w:hyperlink r:id="rId6" w:history="1">
        <w:r w:rsidRPr="005C33BB">
          <w:rPr>
            <w:rFonts w:ascii="Times New Roman" w:hAnsi="Times New Roman"/>
          </w:rPr>
          <w:t>5 статьи 16</w:t>
        </w:r>
      </w:hyperlink>
      <w:r w:rsidRPr="005C33BB">
        <w:rPr>
          <w:rFonts w:ascii="Times New Roman" w:hAnsi="Times New Roman"/>
        </w:rPr>
        <w:t xml:space="preserve"> Федерального закона.</w:t>
      </w:r>
    </w:p>
  </w:footnote>
  <w:footnote w:id="14">
    <w:p w:rsidR="00000000" w:rsidRDefault="00192C66">
      <w:pPr>
        <w:pStyle w:val="a3"/>
      </w:pPr>
      <w:r w:rsidRPr="008827E2">
        <w:rPr>
          <w:rStyle w:val="a5"/>
          <w:rFonts w:ascii="Times New Roman" w:hAnsi="Times New Roman"/>
        </w:rPr>
        <w:footnoteRef/>
      </w:r>
      <w:r w:rsidRPr="008827E2">
        <w:rPr>
          <w:rFonts w:ascii="Times New Roman" w:hAnsi="Times New Roman"/>
        </w:rPr>
        <w:t xml:space="preserve"> </w:t>
      </w:r>
      <w:hyperlink r:id="rId7" w:history="1">
        <w:r w:rsidRPr="008827E2">
          <w:rPr>
            <w:rFonts w:ascii="Times New Roman" w:hAnsi="Times New Roman"/>
          </w:rPr>
          <w:t>Пункт 3 статьи 2 части 16</w:t>
        </w:r>
      </w:hyperlink>
      <w:r w:rsidRPr="008827E2">
        <w:rPr>
          <w:rFonts w:ascii="Times New Roman" w:hAnsi="Times New Roman"/>
        </w:rPr>
        <w:t xml:space="preserve"> Федерального закона.</w:t>
      </w:r>
    </w:p>
  </w:footnote>
  <w:footnote w:id="15">
    <w:p w:rsidR="00000000" w:rsidRDefault="00192C66" w:rsidP="008827E2">
      <w:pPr>
        <w:pStyle w:val="a3"/>
        <w:ind w:right="-286"/>
        <w:jc w:val="both"/>
      </w:pPr>
      <w:r w:rsidRPr="008827E2">
        <w:rPr>
          <w:rStyle w:val="a5"/>
          <w:rFonts w:ascii="Times New Roman" w:hAnsi="Times New Roman"/>
        </w:rPr>
        <w:footnoteRef/>
      </w:r>
      <w:r w:rsidRPr="008827E2">
        <w:rPr>
          <w:rFonts w:ascii="Times New Roman" w:hAnsi="Times New Roman"/>
        </w:rPr>
        <w:t xml:space="preserve"> </w:t>
      </w:r>
      <w:hyperlink r:id="rId8" w:history="1">
        <w:r w:rsidRPr="008827E2">
          <w:rPr>
            <w:rStyle w:val="ac"/>
            <w:rFonts w:ascii="Times New Roman" w:hAnsi="Times New Roman"/>
            <w:color w:val="auto"/>
            <w:u w:val="none"/>
          </w:rPr>
          <w:t>Статья 15</w:t>
        </w:r>
      </w:hyperlink>
      <w:r w:rsidRPr="008827E2">
        <w:rPr>
          <w:rFonts w:ascii="Times New Roman" w:hAnsi="Times New Roman"/>
        </w:rPr>
        <w:t xml:space="preserve"> Федерального закона от 24 ноября 1995</w:t>
      </w:r>
      <w:r>
        <w:rPr>
          <w:rFonts w:ascii="Times New Roman" w:hAnsi="Times New Roman"/>
        </w:rPr>
        <w:t> </w:t>
      </w:r>
      <w:r w:rsidRPr="008827E2">
        <w:rPr>
          <w:rFonts w:ascii="Times New Roman" w:hAnsi="Times New Roman"/>
        </w:rPr>
        <w:t xml:space="preserve">г. № 181-ФЗ </w:t>
      </w:r>
      <w:r>
        <w:rPr>
          <w:rFonts w:ascii="Times New Roman" w:hAnsi="Times New Roman"/>
        </w:rPr>
        <w:t>«</w:t>
      </w:r>
      <w:r w:rsidRPr="008827E2">
        <w:rPr>
          <w:rFonts w:ascii="Times New Roman" w:hAnsi="Times New Roman"/>
        </w:rPr>
        <w:t>О социальной защите инвалидов в Российской Федерации</w:t>
      </w:r>
      <w:r>
        <w:rPr>
          <w:rFonts w:ascii="Times New Roman" w:hAnsi="Times New Roman"/>
        </w:rPr>
        <w:t>»</w:t>
      </w:r>
      <w:r w:rsidRPr="008827E2">
        <w:rPr>
          <w:rFonts w:ascii="Times New Roman" w:hAnsi="Times New Roman"/>
        </w:rPr>
        <w:t xml:space="preserve"> (Собрание законодательства Российской Федерации, 1995, № 48, ст. 4563; 2001, № 33 (часть I), ст. 3426; 2004, № 35, ст. 3607</w:t>
      </w:r>
      <w:r>
        <w:rPr>
          <w:rFonts w:ascii="Times New Roman" w:hAnsi="Times New Roman"/>
        </w:rPr>
        <w:t>; 2014, № 49, ст. 6928</w:t>
      </w:r>
      <w:r w:rsidRPr="008827E2">
        <w:rPr>
          <w:rFonts w:ascii="Times New Roman" w:hAnsi="Times New Roman"/>
        </w:rPr>
        <w:t>).</w:t>
      </w:r>
    </w:p>
  </w:footnote>
  <w:footnote w:id="16">
    <w:p w:rsidR="00000000" w:rsidRDefault="00192C66">
      <w:pPr>
        <w:pStyle w:val="a3"/>
      </w:pPr>
      <w:r w:rsidRPr="0003174A">
        <w:rPr>
          <w:rStyle w:val="a5"/>
          <w:rFonts w:ascii="Times New Roman" w:hAnsi="Times New Roman"/>
        </w:rPr>
        <w:footnoteRef/>
      </w:r>
      <w:r w:rsidRPr="0003174A">
        <w:rPr>
          <w:rFonts w:ascii="Times New Roman" w:hAnsi="Times New Roman"/>
        </w:rPr>
        <w:t xml:space="preserve"> </w:t>
      </w:r>
      <w:hyperlink r:id="rId9" w:history="1">
        <w:r w:rsidRPr="0003174A">
          <w:rPr>
            <w:rStyle w:val="ac"/>
            <w:rFonts w:ascii="Times New Roman" w:hAnsi="Times New Roman"/>
            <w:color w:val="auto"/>
            <w:u w:val="none"/>
          </w:rPr>
          <w:t>Пункт 1</w:t>
        </w:r>
      </w:hyperlink>
      <w:r w:rsidRPr="0003174A">
        <w:rPr>
          <w:rFonts w:ascii="Times New Roman" w:hAnsi="Times New Roman"/>
        </w:rPr>
        <w:t xml:space="preserve"> и </w:t>
      </w:r>
      <w:hyperlink r:id="rId10" w:history="1">
        <w:r w:rsidRPr="0003174A">
          <w:rPr>
            <w:rStyle w:val="ac"/>
            <w:rFonts w:ascii="Times New Roman" w:hAnsi="Times New Roman"/>
            <w:color w:val="auto"/>
            <w:u w:val="none"/>
          </w:rPr>
          <w:t>пункт 2 части 1 статьи 15</w:t>
        </w:r>
      </w:hyperlink>
      <w:r w:rsidRPr="0003174A">
        <w:rPr>
          <w:rFonts w:ascii="Times New Roman" w:hAnsi="Times New Roman"/>
        </w:rPr>
        <w:t xml:space="preserve"> Федерального закона.</w:t>
      </w:r>
    </w:p>
  </w:footnote>
  <w:footnote w:id="17">
    <w:p w:rsidR="00000000" w:rsidRDefault="00192C66">
      <w:pPr>
        <w:pStyle w:val="a3"/>
      </w:pPr>
      <w:r w:rsidRPr="0003174A">
        <w:rPr>
          <w:rStyle w:val="a5"/>
          <w:rFonts w:ascii="Times New Roman" w:hAnsi="Times New Roman"/>
        </w:rPr>
        <w:footnoteRef/>
      </w:r>
      <w:r w:rsidRPr="0003174A">
        <w:rPr>
          <w:rFonts w:ascii="Times New Roman" w:hAnsi="Times New Roman"/>
        </w:rPr>
        <w:t xml:space="preserve"> </w:t>
      </w:r>
      <w:hyperlink r:id="rId11" w:history="1">
        <w:r w:rsidRPr="0003174A">
          <w:rPr>
            <w:rFonts w:ascii="Times New Roman" w:hAnsi="Times New Roman"/>
          </w:rPr>
          <w:t>Часть 2 статьи 15</w:t>
        </w:r>
      </w:hyperlink>
      <w:r w:rsidRPr="0003174A">
        <w:rPr>
          <w:rFonts w:ascii="Times New Roman" w:hAnsi="Times New Roman"/>
        </w:rPr>
        <w:t xml:space="preserve"> Федерального закона.</w:t>
      </w:r>
    </w:p>
  </w:footnote>
  <w:footnote w:id="18">
    <w:p w:rsidR="00000000" w:rsidRDefault="00192C66" w:rsidP="005E69BC">
      <w:pPr>
        <w:pStyle w:val="a3"/>
        <w:spacing w:after="0" w:line="240" w:lineRule="auto"/>
      </w:pPr>
      <w:r w:rsidRPr="005E69BC">
        <w:rPr>
          <w:rStyle w:val="a5"/>
          <w:rFonts w:ascii="Times New Roman" w:hAnsi="Times New Roman"/>
        </w:rPr>
        <w:footnoteRef/>
      </w:r>
      <w:r w:rsidRPr="005E69BC">
        <w:rPr>
          <w:rFonts w:ascii="Times New Roman" w:hAnsi="Times New Roman"/>
        </w:rPr>
        <w:t xml:space="preserve"> </w:t>
      </w:r>
      <w:hyperlink r:id="rId12" w:history="1">
        <w:r w:rsidRPr="005E69BC">
          <w:rPr>
            <w:rFonts w:ascii="Times New Roman" w:hAnsi="Times New Roman"/>
          </w:rPr>
          <w:t>Часть 4 статьи 15</w:t>
        </w:r>
      </w:hyperlink>
      <w:r w:rsidRPr="005E69BC">
        <w:rPr>
          <w:rFonts w:ascii="Times New Roman" w:hAnsi="Times New Roman"/>
        </w:rPr>
        <w:t xml:space="preserve"> Федерального закона.</w:t>
      </w:r>
    </w:p>
  </w:footnote>
  <w:footnote w:id="19">
    <w:p w:rsidR="00000000" w:rsidRDefault="00192C66" w:rsidP="005E69BC">
      <w:pPr>
        <w:pStyle w:val="a3"/>
        <w:spacing w:after="0" w:line="240" w:lineRule="auto"/>
      </w:pPr>
      <w:r w:rsidRPr="005E69BC">
        <w:rPr>
          <w:rStyle w:val="a5"/>
          <w:rFonts w:ascii="Times New Roman" w:hAnsi="Times New Roman"/>
        </w:rPr>
        <w:footnoteRef/>
      </w:r>
      <w:r w:rsidRPr="005E69BC">
        <w:rPr>
          <w:rFonts w:ascii="Times New Roman" w:hAnsi="Times New Roman"/>
        </w:rPr>
        <w:t xml:space="preserve"> </w:t>
      </w:r>
      <w:hyperlink r:id="rId13" w:history="1">
        <w:r w:rsidRPr="005E69BC">
          <w:rPr>
            <w:rStyle w:val="ac"/>
            <w:rFonts w:ascii="Times New Roman" w:hAnsi="Times New Roman"/>
            <w:color w:val="auto"/>
            <w:u w:val="none"/>
          </w:rPr>
          <w:t>Часть 2 статьи 32</w:t>
        </w:r>
      </w:hyperlink>
      <w:r w:rsidRPr="005E69BC">
        <w:rPr>
          <w:rFonts w:ascii="Times New Roman" w:hAnsi="Times New Roman"/>
        </w:rPr>
        <w:t xml:space="preserve"> Федерального закона.</w:t>
      </w:r>
    </w:p>
  </w:footnote>
  <w:footnote w:id="20">
    <w:p w:rsidR="00000000" w:rsidRDefault="00192C66" w:rsidP="00EE3A87">
      <w:pPr>
        <w:pStyle w:val="a3"/>
        <w:spacing w:after="0" w:line="240" w:lineRule="auto"/>
        <w:ind w:right="-286"/>
        <w:jc w:val="both"/>
      </w:pPr>
      <w:r w:rsidRPr="00EE3A87">
        <w:rPr>
          <w:rStyle w:val="a5"/>
          <w:rFonts w:ascii="Times New Roman" w:hAnsi="Times New Roman"/>
        </w:rPr>
        <w:footnoteRef/>
      </w:r>
      <w:r w:rsidRPr="00EE3A87">
        <w:rPr>
          <w:rFonts w:ascii="Times New Roman" w:hAnsi="Times New Roman"/>
        </w:rPr>
        <w:t xml:space="preserve"> </w:t>
      </w:r>
      <w:hyperlink r:id="rId14" w:history="1">
        <w:r w:rsidRPr="00EE3A87">
          <w:rPr>
            <w:rFonts w:ascii="Times New Roman" w:hAnsi="Times New Roman"/>
          </w:rPr>
          <w:t>Приказ</w:t>
        </w:r>
      </w:hyperlink>
      <w:r w:rsidRPr="00EE3A87">
        <w:rPr>
          <w:rFonts w:ascii="Times New Roman" w:hAnsi="Times New Roman"/>
        </w:rPr>
        <w:t xml:space="preserve"> Федерального фонда от 1 декабря 2010</w:t>
      </w:r>
      <w:r>
        <w:rPr>
          <w:rFonts w:ascii="Times New Roman" w:hAnsi="Times New Roman"/>
        </w:rPr>
        <w:t> </w:t>
      </w:r>
      <w:r w:rsidRPr="00EE3A87">
        <w:rPr>
          <w:rFonts w:ascii="Times New Roman" w:hAnsi="Times New Roman"/>
        </w:rPr>
        <w:t xml:space="preserve">г. № 227 </w:t>
      </w:r>
      <w:r>
        <w:rPr>
          <w:rFonts w:ascii="Times New Roman" w:hAnsi="Times New Roman"/>
        </w:rPr>
        <w:t>«</w:t>
      </w:r>
      <w:r w:rsidRPr="00EE3A87">
        <w:rPr>
          <w:rFonts w:ascii="Times New Roman" w:hAnsi="Times New Roman"/>
        </w:rPr>
        <w:t>О порядке использования средств нормированного страхового запаса территориального фонда обязательного медицинского страхования</w:t>
      </w:r>
      <w:r>
        <w:rPr>
          <w:rFonts w:ascii="Times New Roman" w:hAnsi="Times New Roman"/>
        </w:rPr>
        <w:t>»</w:t>
      </w:r>
      <w:r w:rsidRPr="00EE3A87">
        <w:rPr>
          <w:rFonts w:ascii="Times New Roman" w:hAnsi="Times New Roman"/>
        </w:rPr>
        <w:t xml:space="preserve"> (</w:t>
      </w:r>
      <w:r w:rsidRPr="00504B55">
        <w:rPr>
          <w:rFonts w:ascii="Times New Roman" w:hAnsi="Times New Roman"/>
        </w:rPr>
        <w:t xml:space="preserve">зарегистрирован Министерством юстиции Российской Федерации </w:t>
      </w:r>
      <w:r w:rsidRPr="00EE3A87">
        <w:rPr>
          <w:rFonts w:ascii="Times New Roman" w:hAnsi="Times New Roman"/>
        </w:rPr>
        <w:t>27 января 2011</w:t>
      </w:r>
      <w:r>
        <w:rPr>
          <w:rFonts w:ascii="Times New Roman" w:hAnsi="Times New Roman"/>
        </w:rPr>
        <w:t> </w:t>
      </w:r>
      <w:r w:rsidRPr="00EE3A87">
        <w:rPr>
          <w:rFonts w:ascii="Times New Roman" w:hAnsi="Times New Roman"/>
        </w:rPr>
        <w:t>г., регистрационный № 19588)</w:t>
      </w:r>
    </w:p>
  </w:footnote>
  <w:footnote w:id="21">
    <w:p w:rsidR="00000000" w:rsidRDefault="00192C66" w:rsidP="00DF1BD8">
      <w:pPr>
        <w:pStyle w:val="a3"/>
        <w:ind w:right="-286"/>
      </w:pPr>
      <w:r w:rsidRPr="00DF1BD8">
        <w:rPr>
          <w:rStyle w:val="a5"/>
          <w:rFonts w:ascii="Times New Roman" w:hAnsi="Times New Roman"/>
        </w:rPr>
        <w:footnoteRef/>
      </w:r>
      <w:r w:rsidRPr="00DF1BD8">
        <w:rPr>
          <w:rFonts w:ascii="Times New Roman" w:hAnsi="Times New Roman"/>
        </w:rPr>
        <w:t xml:space="preserve"> </w:t>
      </w:r>
      <w:hyperlink r:id="rId15" w:history="1">
        <w:r w:rsidRPr="00DF1BD8">
          <w:rPr>
            <w:rFonts w:ascii="Times New Roman" w:hAnsi="Times New Roman"/>
          </w:rPr>
          <w:t>Часть 8 статьи 34</w:t>
        </w:r>
      </w:hyperlink>
      <w:r w:rsidRPr="00DF1BD8">
        <w:rPr>
          <w:rFonts w:ascii="Times New Roman" w:hAnsi="Times New Roman"/>
        </w:rPr>
        <w:t xml:space="preserve"> Федерального закона.</w:t>
      </w:r>
    </w:p>
  </w:footnote>
  <w:footnote w:id="22">
    <w:p w:rsidR="00000000" w:rsidRDefault="00192C66">
      <w:pPr>
        <w:pStyle w:val="a3"/>
      </w:pPr>
      <w:r w:rsidRPr="00F51E71">
        <w:rPr>
          <w:rStyle w:val="a5"/>
          <w:rFonts w:ascii="Times New Roman" w:hAnsi="Times New Roman"/>
        </w:rPr>
        <w:footnoteRef/>
      </w:r>
      <w:r w:rsidRPr="00F51E71">
        <w:rPr>
          <w:rFonts w:ascii="Times New Roman" w:hAnsi="Times New Roman"/>
        </w:rPr>
        <w:t xml:space="preserve"> </w:t>
      </w:r>
      <w:hyperlink r:id="rId16" w:history="1">
        <w:r w:rsidRPr="00F51E71">
          <w:rPr>
            <w:rFonts w:ascii="Times New Roman" w:hAnsi="Times New Roman"/>
          </w:rPr>
          <w:t>Часть 10 статьи 40</w:t>
        </w:r>
      </w:hyperlink>
      <w:r w:rsidRPr="00F51E71">
        <w:rPr>
          <w:rFonts w:ascii="Times New Roman" w:hAnsi="Times New Roman"/>
        </w:rPr>
        <w:t xml:space="preserve"> Федерального закона.</w:t>
      </w:r>
    </w:p>
  </w:footnote>
  <w:footnote w:id="23">
    <w:p w:rsidR="00192C66" w:rsidRDefault="00192C66" w:rsidP="00D8486C">
      <w:pPr>
        <w:pStyle w:val="a3"/>
        <w:spacing w:after="0" w:line="240" w:lineRule="auto"/>
        <w:ind w:right="-286"/>
        <w:jc w:val="both"/>
        <w:rPr>
          <w:rFonts w:ascii="Times New Roman" w:hAnsi="Times New Roman"/>
        </w:rPr>
      </w:pPr>
      <w:r w:rsidRPr="00D8486C">
        <w:rPr>
          <w:rStyle w:val="a5"/>
          <w:rFonts w:ascii="Times New Roman" w:hAnsi="Times New Roman"/>
        </w:rPr>
        <w:footnoteRef/>
      </w:r>
      <w:r w:rsidRPr="00D8486C">
        <w:rPr>
          <w:rFonts w:ascii="Times New Roman" w:hAnsi="Times New Roman"/>
        </w:rPr>
        <w:t xml:space="preserve"> </w:t>
      </w:r>
      <w:hyperlink r:id="rId17" w:history="1">
        <w:r w:rsidRPr="00D8486C">
          <w:rPr>
            <w:rFonts w:ascii="Times New Roman" w:hAnsi="Times New Roman"/>
          </w:rPr>
          <w:t>Постановление</w:t>
        </w:r>
      </w:hyperlink>
      <w:r w:rsidRPr="00D8486C">
        <w:rPr>
          <w:rFonts w:ascii="Times New Roman" w:hAnsi="Times New Roman"/>
        </w:rPr>
        <w:t xml:space="preserve"> Правительства Российской Федерации от </w:t>
      </w:r>
      <w:r>
        <w:rPr>
          <w:rFonts w:ascii="Times New Roman" w:hAnsi="Times New Roman"/>
        </w:rPr>
        <w:t>8 декабря 2017 г.</w:t>
      </w:r>
      <w:r w:rsidRPr="00D8486C">
        <w:rPr>
          <w:rFonts w:ascii="Times New Roman" w:hAnsi="Times New Roman"/>
        </w:rPr>
        <w:t xml:space="preserve"> № </w:t>
      </w:r>
      <w:r>
        <w:rPr>
          <w:rFonts w:ascii="Times New Roman" w:hAnsi="Times New Roman"/>
        </w:rPr>
        <w:t>1492</w:t>
      </w:r>
      <w:r w:rsidRPr="00D8486C">
        <w:rPr>
          <w:rFonts w:ascii="Times New Roman" w:hAnsi="Times New Roman"/>
        </w:rPr>
        <w:t xml:space="preserve"> </w:t>
      </w:r>
      <w:r>
        <w:rPr>
          <w:rFonts w:ascii="Times New Roman" w:hAnsi="Times New Roman"/>
        </w:rPr>
        <w:t>«</w:t>
      </w:r>
      <w:r w:rsidRPr="00D8486C">
        <w:rPr>
          <w:rFonts w:ascii="Times New Roman" w:hAnsi="Times New Roman"/>
        </w:rPr>
        <w:t>О программе государственных гарантий бесплатного оказания гражданам медицинской помощи на 201</w:t>
      </w:r>
      <w:r>
        <w:rPr>
          <w:rFonts w:ascii="Times New Roman" w:hAnsi="Times New Roman"/>
        </w:rPr>
        <w:t>8</w:t>
      </w:r>
      <w:r w:rsidRPr="00D8486C">
        <w:rPr>
          <w:rFonts w:ascii="Times New Roman" w:hAnsi="Times New Roman"/>
        </w:rPr>
        <w:t xml:space="preserve"> год и на плановый период 201</w:t>
      </w:r>
      <w:r>
        <w:rPr>
          <w:rFonts w:ascii="Times New Roman" w:hAnsi="Times New Roman"/>
        </w:rPr>
        <w:t>9</w:t>
      </w:r>
      <w:r w:rsidRPr="00D8486C">
        <w:rPr>
          <w:rFonts w:ascii="Times New Roman" w:hAnsi="Times New Roman"/>
        </w:rPr>
        <w:t xml:space="preserve"> и 20</w:t>
      </w:r>
      <w:r>
        <w:rPr>
          <w:rFonts w:ascii="Times New Roman" w:hAnsi="Times New Roman"/>
        </w:rPr>
        <w:t>20</w:t>
      </w:r>
      <w:r w:rsidRPr="00D8486C">
        <w:rPr>
          <w:rFonts w:ascii="Times New Roman" w:hAnsi="Times New Roman"/>
        </w:rPr>
        <w:t xml:space="preserve"> годов</w:t>
      </w:r>
      <w:r>
        <w:rPr>
          <w:rFonts w:ascii="Times New Roman" w:hAnsi="Times New Roman"/>
        </w:rPr>
        <w:t>»</w:t>
      </w:r>
      <w:r w:rsidRPr="00D8486C">
        <w:rPr>
          <w:rFonts w:ascii="Times New Roman" w:hAnsi="Times New Roman"/>
        </w:rPr>
        <w:t xml:space="preserve"> (Собрание законодательства Российской Федерации, 201</w:t>
      </w:r>
      <w:r>
        <w:rPr>
          <w:rFonts w:ascii="Times New Roman" w:hAnsi="Times New Roman"/>
        </w:rPr>
        <w:t>7</w:t>
      </w:r>
      <w:r w:rsidRPr="00D8486C">
        <w:rPr>
          <w:rFonts w:ascii="Times New Roman" w:hAnsi="Times New Roman"/>
        </w:rPr>
        <w:t>, № </w:t>
      </w:r>
      <w:r>
        <w:rPr>
          <w:rFonts w:ascii="Times New Roman" w:hAnsi="Times New Roman"/>
        </w:rPr>
        <w:t>51</w:t>
      </w:r>
      <w:r w:rsidRPr="00D8486C">
        <w:rPr>
          <w:rFonts w:ascii="Times New Roman" w:hAnsi="Times New Roman"/>
        </w:rPr>
        <w:t>, ст.</w:t>
      </w:r>
      <w:r>
        <w:rPr>
          <w:rFonts w:ascii="Times New Roman" w:hAnsi="Times New Roman"/>
        </w:rPr>
        <w:t> 7806</w:t>
      </w:r>
      <w:r w:rsidRPr="00D8486C">
        <w:rPr>
          <w:rFonts w:ascii="Times New Roman" w:hAnsi="Times New Roman"/>
        </w:rPr>
        <w:t>)</w:t>
      </w:r>
      <w:r>
        <w:rPr>
          <w:rFonts w:ascii="Times New Roman" w:hAnsi="Times New Roman"/>
        </w:rPr>
        <w:t>.</w:t>
      </w:r>
    </w:p>
    <w:p w:rsidR="00000000" w:rsidRDefault="00217722" w:rsidP="00D8486C">
      <w:pPr>
        <w:pStyle w:val="a3"/>
        <w:spacing w:after="0" w:line="240" w:lineRule="auto"/>
        <w:ind w:right="-286"/>
        <w:jc w:val="both"/>
      </w:pPr>
      <w:hyperlink r:id="rId18" w:history="1">
        <w:r w:rsidR="00192C66" w:rsidRPr="00D8486C">
          <w:rPr>
            <w:rStyle w:val="ac"/>
            <w:rFonts w:ascii="Times New Roman" w:hAnsi="Times New Roman"/>
            <w:color w:val="auto"/>
            <w:u w:val="none"/>
          </w:rPr>
          <w:t>Распоряжение</w:t>
        </w:r>
      </w:hyperlink>
      <w:r w:rsidR="00192C66" w:rsidRPr="00D8486C">
        <w:rPr>
          <w:rFonts w:ascii="Times New Roman" w:hAnsi="Times New Roman"/>
        </w:rPr>
        <w:t xml:space="preserve"> Правительства Российской Федерации от 28 декабря 2012</w:t>
      </w:r>
      <w:r w:rsidR="00192C66">
        <w:rPr>
          <w:rFonts w:ascii="Times New Roman" w:hAnsi="Times New Roman"/>
        </w:rPr>
        <w:t> </w:t>
      </w:r>
      <w:r w:rsidR="00192C66" w:rsidRPr="00D8486C">
        <w:rPr>
          <w:rFonts w:ascii="Times New Roman" w:hAnsi="Times New Roman"/>
        </w:rPr>
        <w:t xml:space="preserve">г. № 2599-р </w:t>
      </w:r>
      <w:r w:rsidR="00192C66">
        <w:rPr>
          <w:rFonts w:ascii="Times New Roman" w:hAnsi="Times New Roman"/>
        </w:rPr>
        <w:t>«</w:t>
      </w:r>
      <w:r w:rsidR="00192C66" w:rsidRPr="00D8486C">
        <w:rPr>
          <w:rFonts w:ascii="Times New Roman" w:hAnsi="Times New Roman"/>
        </w:rPr>
        <w:t>Об утверждении плана мероприятий (</w:t>
      </w:r>
      <w:r w:rsidR="00192C66">
        <w:rPr>
          <w:rFonts w:ascii="Times New Roman" w:hAnsi="Times New Roman"/>
        </w:rPr>
        <w:t>«</w:t>
      </w:r>
      <w:r w:rsidR="00192C66" w:rsidRPr="00D8486C">
        <w:rPr>
          <w:rFonts w:ascii="Times New Roman" w:hAnsi="Times New Roman"/>
        </w:rPr>
        <w:t>дорожной карты</w:t>
      </w:r>
      <w:r w:rsidR="00192C66">
        <w:rPr>
          <w:rFonts w:ascii="Times New Roman" w:hAnsi="Times New Roman"/>
        </w:rPr>
        <w:t>»</w:t>
      </w:r>
      <w:r w:rsidR="00192C66" w:rsidRPr="00D8486C">
        <w:rPr>
          <w:rFonts w:ascii="Times New Roman" w:hAnsi="Times New Roman"/>
        </w:rPr>
        <w:t xml:space="preserve">) </w:t>
      </w:r>
      <w:r w:rsidR="00192C66">
        <w:rPr>
          <w:rFonts w:ascii="Times New Roman" w:hAnsi="Times New Roman"/>
        </w:rPr>
        <w:t>«</w:t>
      </w:r>
      <w:r w:rsidR="00192C66" w:rsidRPr="00D8486C">
        <w:rPr>
          <w:rFonts w:ascii="Times New Roman" w:hAnsi="Times New Roman"/>
        </w:rPr>
        <w:t>Изменения в отраслях социальной сферы, направленные на повышение эффективности здравоохранения</w:t>
      </w:r>
      <w:r w:rsidR="00192C66">
        <w:rPr>
          <w:rFonts w:ascii="Times New Roman" w:hAnsi="Times New Roman"/>
        </w:rPr>
        <w:t>»</w:t>
      </w:r>
      <w:r w:rsidR="00192C66" w:rsidRPr="00D8486C">
        <w:rPr>
          <w:rFonts w:ascii="Times New Roman" w:hAnsi="Times New Roman"/>
        </w:rPr>
        <w:t xml:space="preserve"> (Собрание законодательства Российской Федерации, 2013, № 2, ст. 130</w:t>
      </w:r>
      <w:r w:rsidR="00192C66">
        <w:rPr>
          <w:rFonts w:ascii="Times New Roman" w:hAnsi="Times New Roman"/>
        </w:rPr>
        <w:t>; № 45, ст. 5863; 2014, № 19, ст. 2468; 2015, № 36, ст. 5087; 2016, № 21, ст. 3087; 2017, № 30, ст. 4720</w:t>
      </w:r>
      <w:r w:rsidR="00192C66" w:rsidRPr="00D8486C">
        <w:rPr>
          <w:rFonts w:ascii="Times New Roman" w:hAnsi="Times New Roman"/>
        </w:rPr>
        <w:t>)</w:t>
      </w:r>
      <w:r w:rsidR="00192C66">
        <w:rPr>
          <w:rFonts w:ascii="Times New Roman" w:hAnsi="Times New Roman"/>
        </w:rPr>
        <w:t>.</w:t>
      </w:r>
    </w:p>
  </w:footnote>
  <w:footnote w:id="24">
    <w:p w:rsidR="00000000" w:rsidRDefault="00192C66" w:rsidP="00AF0BC4">
      <w:pPr>
        <w:pStyle w:val="a3"/>
        <w:ind w:right="-286"/>
        <w:jc w:val="both"/>
      </w:pPr>
      <w:r w:rsidRPr="00AF0BC4">
        <w:rPr>
          <w:rStyle w:val="a5"/>
          <w:rFonts w:ascii="Times New Roman" w:hAnsi="Times New Roman"/>
        </w:rPr>
        <w:footnoteRef/>
      </w:r>
      <w:r w:rsidRPr="00AF0BC4">
        <w:rPr>
          <w:rFonts w:ascii="Times New Roman" w:hAnsi="Times New Roman"/>
        </w:rPr>
        <w:t xml:space="preserve"> Заполняется в случае, если указанные расходы включены в территориальную программу обязательного медицинского страхования.</w:t>
      </w:r>
    </w:p>
  </w:footnote>
  <w:footnote w:id="25">
    <w:p w:rsidR="00000000" w:rsidRDefault="00192C66">
      <w:pPr>
        <w:pStyle w:val="a3"/>
      </w:pPr>
      <w:r w:rsidRPr="00AF0BC4">
        <w:rPr>
          <w:rStyle w:val="a5"/>
          <w:rFonts w:ascii="Times New Roman" w:hAnsi="Times New Roman"/>
        </w:rPr>
        <w:footnoteRef/>
      </w:r>
      <w:r w:rsidRPr="00AF0BC4">
        <w:rPr>
          <w:rFonts w:ascii="Times New Roman" w:hAnsi="Times New Roman"/>
        </w:rPr>
        <w:t xml:space="preserve"> </w:t>
      </w:r>
      <w:hyperlink r:id="rId19" w:history="1">
        <w:r w:rsidRPr="00AF0BC4">
          <w:rPr>
            <w:rFonts w:ascii="Times New Roman" w:hAnsi="Times New Roman"/>
          </w:rPr>
          <w:t>Часть 10 статьи 40</w:t>
        </w:r>
      </w:hyperlink>
      <w:r w:rsidRPr="00AF0BC4">
        <w:rPr>
          <w:rFonts w:ascii="Times New Roman" w:hAnsi="Times New Roman"/>
        </w:rPr>
        <w:t xml:space="preserve"> Федерального закона.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C66" w:rsidRPr="00E0445F" w:rsidRDefault="00192C66">
    <w:pPr>
      <w:pStyle w:val="a8"/>
      <w:jc w:val="center"/>
      <w:rPr>
        <w:rFonts w:ascii="Times New Roman" w:hAnsi="Times New Roman"/>
        <w:sz w:val="24"/>
        <w:szCs w:val="24"/>
      </w:rPr>
    </w:pPr>
    <w:r w:rsidRPr="00E0445F">
      <w:rPr>
        <w:rFonts w:ascii="Times New Roman" w:hAnsi="Times New Roman"/>
        <w:sz w:val="24"/>
        <w:szCs w:val="24"/>
      </w:rPr>
      <w:fldChar w:fldCharType="begin"/>
    </w:r>
    <w:r w:rsidRPr="00E0445F">
      <w:rPr>
        <w:rFonts w:ascii="Times New Roman" w:hAnsi="Times New Roman"/>
        <w:sz w:val="24"/>
        <w:szCs w:val="24"/>
      </w:rPr>
      <w:instrText>PAGE   \* MERGEFORMAT</w:instrText>
    </w:r>
    <w:r w:rsidRPr="00E0445F">
      <w:rPr>
        <w:rFonts w:ascii="Times New Roman" w:hAnsi="Times New Roman"/>
        <w:sz w:val="24"/>
        <w:szCs w:val="24"/>
      </w:rPr>
      <w:fldChar w:fldCharType="separate"/>
    </w:r>
    <w:r w:rsidR="002A1DBA">
      <w:rPr>
        <w:rFonts w:ascii="Times New Roman" w:hAnsi="Times New Roman"/>
        <w:noProof/>
        <w:sz w:val="24"/>
        <w:szCs w:val="24"/>
      </w:rPr>
      <w:t>75</w:t>
    </w:r>
    <w:r w:rsidRPr="00E0445F">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26" style="width:3in;height:3in" coordsize="" o:spt="100" o:bullet="t" adj="0,,0" path="" filled="f" stroked="f">
        <v:stroke joinstyle="miter"/>
        <v:imagedata r:id="rId1"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w:pict>
  </w:numPicBullet>
  <w:abstractNum w:abstractNumId="0">
    <w:nsid w:val="579422C3"/>
    <w:multiLevelType w:val="hybridMultilevel"/>
    <w:tmpl w:val="882A3064"/>
    <w:lvl w:ilvl="0" w:tplc="B66A8FE4">
      <w:start w:val="1"/>
      <w:numFmt w:val="bullet"/>
      <w:lvlText w:val=""/>
      <w:lvlPicBulletId w:val="0"/>
      <w:lvlJc w:val="left"/>
      <w:pPr>
        <w:tabs>
          <w:tab w:val="num" w:pos="720"/>
        </w:tabs>
        <w:ind w:left="720" w:hanging="360"/>
      </w:pPr>
      <w:rPr>
        <w:rFonts w:ascii="Symbol" w:hAnsi="Symbol" w:hint="default"/>
      </w:rPr>
    </w:lvl>
    <w:lvl w:ilvl="1" w:tplc="97B203E0" w:tentative="1">
      <w:start w:val="1"/>
      <w:numFmt w:val="bullet"/>
      <w:lvlText w:val=""/>
      <w:lvlJc w:val="left"/>
      <w:pPr>
        <w:tabs>
          <w:tab w:val="num" w:pos="1440"/>
        </w:tabs>
        <w:ind w:left="1440" w:hanging="360"/>
      </w:pPr>
      <w:rPr>
        <w:rFonts w:ascii="Symbol" w:hAnsi="Symbol" w:hint="default"/>
      </w:rPr>
    </w:lvl>
    <w:lvl w:ilvl="2" w:tplc="21C8403A" w:tentative="1">
      <w:start w:val="1"/>
      <w:numFmt w:val="bullet"/>
      <w:lvlText w:val=""/>
      <w:lvlJc w:val="left"/>
      <w:pPr>
        <w:tabs>
          <w:tab w:val="num" w:pos="2160"/>
        </w:tabs>
        <w:ind w:left="2160" w:hanging="360"/>
      </w:pPr>
      <w:rPr>
        <w:rFonts w:ascii="Symbol" w:hAnsi="Symbol" w:hint="default"/>
      </w:rPr>
    </w:lvl>
    <w:lvl w:ilvl="3" w:tplc="537E6CBE" w:tentative="1">
      <w:start w:val="1"/>
      <w:numFmt w:val="bullet"/>
      <w:lvlText w:val=""/>
      <w:lvlJc w:val="left"/>
      <w:pPr>
        <w:tabs>
          <w:tab w:val="num" w:pos="2880"/>
        </w:tabs>
        <w:ind w:left="2880" w:hanging="360"/>
      </w:pPr>
      <w:rPr>
        <w:rFonts w:ascii="Symbol" w:hAnsi="Symbol" w:hint="default"/>
      </w:rPr>
    </w:lvl>
    <w:lvl w:ilvl="4" w:tplc="4BC0873C" w:tentative="1">
      <w:start w:val="1"/>
      <w:numFmt w:val="bullet"/>
      <w:lvlText w:val=""/>
      <w:lvlJc w:val="left"/>
      <w:pPr>
        <w:tabs>
          <w:tab w:val="num" w:pos="3600"/>
        </w:tabs>
        <w:ind w:left="3600" w:hanging="360"/>
      </w:pPr>
      <w:rPr>
        <w:rFonts w:ascii="Symbol" w:hAnsi="Symbol" w:hint="default"/>
      </w:rPr>
    </w:lvl>
    <w:lvl w:ilvl="5" w:tplc="7B1423E0" w:tentative="1">
      <w:start w:val="1"/>
      <w:numFmt w:val="bullet"/>
      <w:lvlText w:val=""/>
      <w:lvlJc w:val="left"/>
      <w:pPr>
        <w:tabs>
          <w:tab w:val="num" w:pos="4320"/>
        </w:tabs>
        <w:ind w:left="4320" w:hanging="360"/>
      </w:pPr>
      <w:rPr>
        <w:rFonts w:ascii="Symbol" w:hAnsi="Symbol" w:hint="default"/>
      </w:rPr>
    </w:lvl>
    <w:lvl w:ilvl="6" w:tplc="ABE880F0" w:tentative="1">
      <w:start w:val="1"/>
      <w:numFmt w:val="bullet"/>
      <w:lvlText w:val=""/>
      <w:lvlJc w:val="left"/>
      <w:pPr>
        <w:tabs>
          <w:tab w:val="num" w:pos="5040"/>
        </w:tabs>
        <w:ind w:left="5040" w:hanging="360"/>
      </w:pPr>
      <w:rPr>
        <w:rFonts w:ascii="Symbol" w:hAnsi="Symbol" w:hint="default"/>
      </w:rPr>
    </w:lvl>
    <w:lvl w:ilvl="7" w:tplc="03401CD4" w:tentative="1">
      <w:start w:val="1"/>
      <w:numFmt w:val="bullet"/>
      <w:lvlText w:val=""/>
      <w:lvlJc w:val="left"/>
      <w:pPr>
        <w:tabs>
          <w:tab w:val="num" w:pos="5760"/>
        </w:tabs>
        <w:ind w:left="5760" w:hanging="360"/>
      </w:pPr>
      <w:rPr>
        <w:rFonts w:ascii="Symbol" w:hAnsi="Symbol" w:hint="default"/>
      </w:rPr>
    </w:lvl>
    <w:lvl w:ilvl="8" w:tplc="4ADC3398" w:tentative="1">
      <w:start w:val="1"/>
      <w:numFmt w:val="bullet"/>
      <w:lvlText w:val=""/>
      <w:lvlJc w:val="left"/>
      <w:pPr>
        <w:tabs>
          <w:tab w:val="num" w:pos="6480"/>
        </w:tabs>
        <w:ind w:left="6480" w:hanging="360"/>
      </w:pPr>
      <w:rPr>
        <w:rFonts w:ascii="Symbol" w:hAnsi="Symbol" w:hint="default"/>
      </w:rPr>
    </w:lvl>
  </w:abstractNum>
  <w:abstractNum w:abstractNumId="1">
    <w:nsid w:val="5C2C585F"/>
    <w:multiLevelType w:val="hybridMultilevel"/>
    <w:tmpl w:val="55B2E5AC"/>
    <w:lvl w:ilvl="0" w:tplc="804EB82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F02325"/>
    <w:rsid w:val="00027176"/>
    <w:rsid w:val="0003174A"/>
    <w:rsid w:val="00033402"/>
    <w:rsid w:val="00065170"/>
    <w:rsid w:val="000850AF"/>
    <w:rsid w:val="00090BA8"/>
    <w:rsid w:val="000A5008"/>
    <w:rsid w:val="000A6D47"/>
    <w:rsid w:val="000B4F24"/>
    <w:rsid w:val="000B73A7"/>
    <w:rsid w:val="000C3D49"/>
    <w:rsid w:val="000C7346"/>
    <w:rsid w:val="000C7486"/>
    <w:rsid w:val="000D1EC8"/>
    <w:rsid w:val="000D2700"/>
    <w:rsid w:val="000D3190"/>
    <w:rsid w:val="000E6381"/>
    <w:rsid w:val="000E7779"/>
    <w:rsid w:val="000F3401"/>
    <w:rsid w:val="000F38D4"/>
    <w:rsid w:val="000F7559"/>
    <w:rsid w:val="00104DAE"/>
    <w:rsid w:val="0011402D"/>
    <w:rsid w:val="0011634B"/>
    <w:rsid w:val="0012053A"/>
    <w:rsid w:val="00137712"/>
    <w:rsid w:val="00142379"/>
    <w:rsid w:val="0015008A"/>
    <w:rsid w:val="00151497"/>
    <w:rsid w:val="00152A30"/>
    <w:rsid w:val="001532DC"/>
    <w:rsid w:val="00163081"/>
    <w:rsid w:val="00163CD9"/>
    <w:rsid w:val="00165BF0"/>
    <w:rsid w:val="0018695A"/>
    <w:rsid w:val="00192C66"/>
    <w:rsid w:val="001A2404"/>
    <w:rsid w:val="001C7B83"/>
    <w:rsid w:val="001D7563"/>
    <w:rsid w:val="00210A1E"/>
    <w:rsid w:val="00217722"/>
    <w:rsid w:val="00217EF7"/>
    <w:rsid w:val="002404D3"/>
    <w:rsid w:val="00255A1B"/>
    <w:rsid w:val="002655B4"/>
    <w:rsid w:val="00271358"/>
    <w:rsid w:val="002770BC"/>
    <w:rsid w:val="00291A98"/>
    <w:rsid w:val="00291F77"/>
    <w:rsid w:val="002A1DBA"/>
    <w:rsid w:val="002B2868"/>
    <w:rsid w:val="002D3D04"/>
    <w:rsid w:val="002D7A01"/>
    <w:rsid w:val="002D7F47"/>
    <w:rsid w:val="002F23C7"/>
    <w:rsid w:val="002F4AC9"/>
    <w:rsid w:val="002F6A5B"/>
    <w:rsid w:val="00301A97"/>
    <w:rsid w:val="00317BBE"/>
    <w:rsid w:val="00365BDB"/>
    <w:rsid w:val="003711F1"/>
    <w:rsid w:val="00382DD8"/>
    <w:rsid w:val="00384B05"/>
    <w:rsid w:val="00391BC4"/>
    <w:rsid w:val="003966B6"/>
    <w:rsid w:val="003C273D"/>
    <w:rsid w:val="003C55DC"/>
    <w:rsid w:val="003D25AE"/>
    <w:rsid w:val="003E1E96"/>
    <w:rsid w:val="003E4D93"/>
    <w:rsid w:val="003F590E"/>
    <w:rsid w:val="00401750"/>
    <w:rsid w:val="004040D4"/>
    <w:rsid w:val="004125BB"/>
    <w:rsid w:val="00414C4E"/>
    <w:rsid w:val="0041542E"/>
    <w:rsid w:val="0042220B"/>
    <w:rsid w:val="00423B30"/>
    <w:rsid w:val="004378BB"/>
    <w:rsid w:val="00446D7F"/>
    <w:rsid w:val="00452E85"/>
    <w:rsid w:val="0047091F"/>
    <w:rsid w:val="00480D18"/>
    <w:rsid w:val="00485E30"/>
    <w:rsid w:val="00485EE4"/>
    <w:rsid w:val="004C0569"/>
    <w:rsid w:val="004C5EAC"/>
    <w:rsid w:val="004D04D9"/>
    <w:rsid w:val="004D45C6"/>
    <w:rsid w:val="004D7331"/>
    <w:rsid w:val="004E06EE"/>
    <w:rsid w:val="005014E7"/>
    <w:rsid w:val="00504B55"/>
    <w:rsid w:val="00516277"/>
    <w:rsid w:val="00527767"/>
    <w:rsid w:val="005327C2"/>
    <w:rsid w:val="005416DE"/>
    <w:rsid w:val="00545971"/>
    <w:rsid w:val="0056438E"/>
    <w:rsid w:val="00565AB1"/>
    <w:rsid w:val="00570427"/>
    <w:rsid w:val="00570A03"/>
    <w:rsid w:val="005806BB"/>
    <w:rsid w:val="00593529"/>
    <w:rsid w:val="005C33BB"/>
    <w:rsid w:val="005C64ED"/>
    <w:rsid w:val="005E1719"/>
    <w:rsid w:val="005E69BC"/>
    <w:rsid w:val="00603FE8"/>
    <w:rsid w:val="00606D81"/>
    <w:rsid w:val="00611303"/>
    <w:rsid w:val="00612F40"/>
    <w:rsid w:val="006228D9"/>
    <w:rsid w:val="006469C9"/>
    <w:rsid w:val="00664A36"/>
    <w:rsid w:val="00681AA1"/>
    <w:rsid w:val="00690558"/>
    <w:rsid w:val="00691816"/>
    <w:rsid w:val="00697574"/>
    <w:rsid w:val="006B3CE9"/>
    <w:rsid w:val="006C5AA8"/>
    <w:rsid w:val="006C7F49"/>
    <w:rsid w:val="006E7814"/>
    <w:rsid w:val="006F3920"/>
    <w:rsid w:val="00703C25"/>
    <w:rsid w:val="007234D7"/>
    <w:rsid w:val="00726693"/>
    <w:rsid w:val="007519F5"/>
    <w:rsid w:val="0075324D"/>
    <w:rsid w:val="007725D9"/>
    <w:rsid w:val="00775493"/>
    <w:rsid w:val="00786B0B"/>
    <w:rsid w:val="007919BE"/>
    <w:rsid w:val="00797ADB"/>
    <w:rsid w:val="007B582E"/>
    <w:rsid w:val="007C1C3C"/>
    <w:rsid w:val="007C6DD4"/>
    <w:rsid w:val="007D6655"/>
    <w:rsid w:val="007F2C61"/>
    <w:rsid w:val="007F4564"/>
    <w:rsid w:val="007F6B65"/>
    <w:rsid w:val="008159FD"/>
    <w:rsid w:val="00821F22"/>
    <w:rsid w:val="00826326"/>
    <w:rsid w:val="00843632"/>
    <w:rsid w:val="00855C58"/>
    <w:rsid w:val="00867728"/>
    <w:rsid w:val="00872426"/>
    <w:rsid w:val="008827E2"/>
    <w:rsid w:val="008B6AD0"/>
    <w:rsid w:val="008F1C58"/>
    <w:rsid w:val="008F1E18"/>
    <w:rsid w:val="009010BB"/>
    <w:rsid w:val="0090447D"/>
    <w:rsid w:val="00923A7D"/>
    <w:rsid w:val="009420DE"/>
    <w:rsid w:val="0097357A"/>
    <w:rsid w:val="00992476"/>
    <w:rsid w:val="009A3CF3"/>
    <w:rsid w:val="009C3FA3"/>
    <w:rsid w:val="009E3192"/>
    <w:rsid w:val="009F607C"/>
    <w:rsid w:val="00A02BE1"/>
    <w:rsid w:val="00A14355"/>
    <w:rsid w:val="00A16F58"/>
    <w:rsid w:val="00A21B2A"/>
    <w:rsid w:val="00A22043"/>
    <w:rsid w:val="00A3015E"/>
    <w:rsid w:val="00A42ADB"/>
    <w:rsid w:val="00A42FAD"/>
    <w:rsid w:val="00A53807"/>
    <w:rsid w:val="00A5501F"/>
    <w:rsid w:val="00A56C7C"/>
    <w:rsid w:val="00A62C18"/>
    <w:rsid w:val="00A63E01"/>
    <w:rsid w:val="00A65F5C"/>
    <w:rsid w:val="00A94743"/>
    <w:rsid w:val="00AB4195"/>
    <w:rsid w:val="00AB65CE"/>
    <w:rsid w:val="00AE71CC"/>
    <w:rsid w:val="00AF0BC4"/>
    <w:rsid w:val="00B167DE"/>
    <w:rsid w:val="00B178E8"/>
    <w:rsid w:val="00B209A2"/>
    <w:rsid w:val="00B27C0A"/>
    <w:rsid w:val="00B36D65"/>
    <w:rsid w:val="00B63693"/>
    <w:rsid w:val="00B70E15"/>
    <w:rsid w:val="00B73F8B"/>
    <w:rsid w:val="00B819F4"/>
    <w:rsid w:val="00BA145D"/>
    <w:rsid w:val="00BD7485"/>
    <w:rsid w:val="00BE085B"/>
    <w:rsid w:val="00BE2132"/>
    <w:rsid w:val="00BF1791"/>
    <w:rsid w:val="00BF2E2B"/>
    <w:rsid w:val="00BF59E2"/>
    <w:rsid w:val="00C1545A"/>
    <w:rsid w:val="00C26895"/>
    <w:rsid w:val="00C27FED"/>
    <w:rsid w:val="00C548D8"/>
    <w:rsid w:val="00C73A3C"/>
    <w:rsid w:val="00C80440"/>
    <w:rsid w:val="00C8212B"/>
    <w:rsid w:val="00C85AB6"/>
    <w:rsid w:val="00CA2D86"/>
    <w:rsid w:val="00CA53F4"/>
    <w:rsid w:val="00CB4828"/>
    <w:rsid w:val="00CC3A8E"/>
    <w:rsid w:val="00CC7F4A"/>
    <w:rsid w:val="00CD0A3A"/>
    <w:rsid w:val="00CD26C9"/>
    <w:rsid w:val="00CD2B7B"/>
    <w:rsid w:val="00CE26B7"/>
    <w:rsid w:val="00CF15A3"/>
    <w:rsid w:val="00D01E83"/>
    <w:rsid w:val="00D401EC"/>
    <w:rsid w:val="00D4521C"/>
    <w:rsid w:val="00D52EFA"/>
    <w:rsid w:val="00D8486C"/>
    <w:rsid w:val="00DA62EB"/>
    <w:rsid w:val="00DB04BD"/>
    <w:rsid w:val="00DC4FA7"/>
    <w:rsid w:val="00DC5DA0"/>
    <w:rsid w:val="00DD04DF"/>
    <w:rsid w:val="00DD3CF4"/>
    <w:rsid w:val="00DF1BD8"/>
    <w:rsid w:val="00DF3201"/>
    <w:rsid w:val="00DF4F00"/>
    <w:rsid w:val="00E028A9"/>
    <w:rsid w:val="00E0445F"/>
    <w:rsid w:val="00E21B0B"/>
    <w:rsid w:val="00E32AB4"/>
    <w:rsid w:val="00E502C8"/>
    <w:rsid w:val="00E517A9"/>
    <w:rsid w:val="00E5322C"/>
    <w:rsid w:val="00E6797B"/>
    <w:rsid w:val="00E712E2"/>
    <w:rsid w:val="00E81851"/>
    <w:rsid w:val="00E81D94"/>
    <w:rsid w:val="00EA5383"/>
    <w:rsid w:val="00EB3C36"/>
    <w:rsid w:val="00EB6BF7"/>
    <w:rsid w:val="00EB7155"/>
    <w:rsid w:val="00EC1587"/>
    <w:rsid w:val="00ED4C8C"/>
    <w:rsid w:val="00EE3A87"/>
    <w:rsid w:val="00EE48C5"/>
    <w:rsid w:val="00EE54C8"/>
    <w:rsid w:val="00F02325"/>
    <w:rsid w:val="00F02E20"/>
    <w:rsid w:val="00F20EAC"/>
    <w:rsid w:val="00F3440F"/>
    <w:rsid w:val="00F35C6B"/>
    <w:rsid w:val="00F37ADB"/>
    <w:rsid w:val="00F4097B"/>
    <w:rsid w:val="00F5162A"/>
    <w:rsid w:val="00F51E71"/>
    <w:rsid w:val="00F5205F"/>
    <w:rsid w:val="00F57F03"/>
    <w:rsid w:val="00F64C89"/>
    <w:rsid w:val="00F80F49"/>
    <w:rsid w:val="00F820D5"/>
    <w:rsid w:val="00F9139C"/>
    <w:rsid w:val="00F97769"/>
    <w:rsid w:val="00F9786C"/>
    <w:rsid w:val="00FB2B54"/>
    <w:rsid w:val="00FB3E52"/>
    <w:rsid w:val="00FD51EA"/>
    <w:rsid w:val="00FE447A"/>
    <w:rsid w:val="00FF2D84"/>
    <w:rsid w:val="00FF39C0"/>
    <w:rsid w:val="00FF5E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E1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2325"/>
    <w:pPr>
      <w:widowControl w:val="0"/>
      <w:autoSpaceDE w:val="0"/>
      <w:autoSpaceDN w:val="0"/>
    </w:pPr>
    <w:rPr>
      <w:rFonts w:cs="Calibri"/>
      <w:sz w:val="22"/>
    </w:rPr>
  </w:style>
  <w:style w:type="paragraph" w:customStyle="1" w:styleId="ConsPlusNonformat">
    <w:name w:val="ConsPlusNonformat"/>
    <w:rsid w:val="00F02325"/>
    <w:pPr>
      <w:widowControl w:val="0"/>
      <w:autoSpaceDE w:val="0"/>
      <w:autoSpaceDN w:val="0"/>
    </w:pPr>
    <w:rPr>
      <w:rFonts w:ascii="Courier New" w:hAnsi="Courier New" w:cs="Courier New"/>
    </w:rPr>
  </w:style>
  <w:style w:type="paragraph" w:customStyle="1" w:styleId="ConsPlusTitle">
    <w:name w:val="ConsPlusTitle"/>
    <w:rsid w:val="00F02325"/>
    <w:pPr>
      <w:widowControl w:val="0"/>
      <w:autoSpaceDE w:val="0"/>
      <w:autoSpaceDN w:val="0"/>
    </w:pPr>
    <w:rPr>
      <w:rFonts w:cs="Calibri"/>
      <w:b/>
      <w:sz w:val="22"/>
    </w:rPr>
  </w:style>
  <w:style w:type="paragraph" w:customStyle="1" w:styleId="ConsPlusCell">
    <w:name w:val="ConsPlusCell"/>
    <w:rsid w:val="00F02325"/>
    <w:pPr>
      <w:widowControl w:val="0"/>
      <w:autoSpaceDE w:val="0"/>
      <w:autoSpaceDN w:val="0"/>
    </w:pPr>
    <w:rPr>
      <w:rFonts w:ascii="Courier New" w:hAnsi="Courier New" w:cs="Courier New"/>
    </w:rPr>
  </w:style>
  <w:style w:type="paragraph" w:customStyle="1" w:styleId="ConsPlusDocList">
    <w:name w:val="ConsPlusDocList"/>
    <w:rsid w:val="00F02325"/>
    <w:pPr>
      <w:widowControl w:val="0"/>
      <w:autoSpaceDE w:val="0"/>
      <w:autoSpaceDN w:val="0"/>
    </w:pPr>
    <w:rPr>
      <w:rFonts w:ascii="Courier New" w:hAnsi="Courier New" w:cs="Courier New"/>
    </w:rPr>
  </w:style>
  <w:style w:type="paragraph" w:customStyle="1" w:styleId="ConsPlusTitlePage">
    <w:name w:val="ConsPlusTitlePage"/>
    <w:rsid w:val="00F02325"/>
    <w:pPr>
      <w:widowControl w:val="0"/>
      <w:autoSpaceDE w:val="0"/>
      <w:autoSpaceDN w:val="0"/>
    </w:pPr>
    <w:rPr>
      <w:rFonts w:ascii="Tahoma" w:hAnsi="Tahoma" w:cs="Tahoma"/>
    </w:rPr>
  </w:style>
  <w:style w:type="paragraph" w:customStyle="1" w:styleId="ConsPlusJurTerm">
    <w:name w:val="ConsPlusJurTerm"/>
    <w:rsid w:val="00F02325"/>
    <w:pPr>
      <w:widowControl w:val="0"/>
      <w:autoSpaceDE w:val="0"/>
      <w:autoSpaceDN w:val="0"/>
    </w:pPr>
    <w:rPr>
      <w:rFonts w:ascii="Tahoma" w:hAnsi="Tahoma" w:cs="Tahoma"/>
      <w:sz w:val="26"/>
    </w:rPr>
  </w:style>
  <w:style w:type="paragraph" w:customStyle="1" w:styleId="ConsPlusTextList">
    <w:name w:val="ConsPlusTextList"/>
    <w:rsid w:val="00F02325"/>
    <w:pPr>
      <w:widowControl w:val="0"/>
      <w:autoSpaceDE w:val="0"/>
      <w:autoSpaceDN w:val="0"/>
    </w:pPr>
    <w:rPr>
      <w:rFonts w:ascii="Arial" w:hAnsi="Arial" w:cs="Arial"/>
    </w:rPr>
  </w:style>
  <w:style w:type="paragraph" w:styleId="a3">
    <w:name w:val="footnote text"/>
    <w:basedOn w:val="a"/>
    <w:link w:val="a4"/>
    <w:uiPriority w:val="99"/>
    <w:semiHidden/>
    <w:unhideWhenUsed/>
    <w:rsid w:val="00A5501F"/>
    <w:rPr>
      <w:sz w:val="20"/>
      <w:szCs w:val="20"/>
    </w:rPr>
  </w:style>
  <w:style w:type="character" w:customStyle="1" w:styleId="a4">
    <w:name w:val="Текст сноски Знак"/>
    <w:basedOn w:val="a0"/>
    <w:link w:val="a3"/>
    <w:uiPriority w:val="99"/>
    <w:semiHidden/>
    <w:locked/>
    <w:rsid w:val="00A5501F"/>
    <w:rPr>
      <w:lang w:eastAsia="en-US"/>
    </w:rPr>
  </w:style>
  <w:style w:type="character" w:styleId="a5">
    <w:name w:val="footnote reference"/>
    <w:basedOn w:val="a0"/>
    <w:uiPriority w:val="99"/>
    <w:semiHidden/>
    <w:unhideWhenUsed/>
    <w:rsid w:val="00A5501F"/>
    <w:rPr>
      <w:vertAlign w:val="superscript"/>
    </w:rPr>
  </w:style>
  <w:style w:type="paragraph" w:styleId="a6">
    <w:name w:val="Balloon Text"/>
    <w:basedOn w:val="a"/>
    <w:link w:val="a7"/>
    <w:uiPriority w:val="99"/>
    <w:semiHidden/>
    <w:unhideWhenUsed/>
    <w:rsid w:val="005C64ED"/>
    <w:pPr>
      <w:spacing w:after="0" w:line="240" w:lineRule="auto"/>
    </w:pPr>
    <w:rPr>
      <w:rFonts w:ascii="Tahoma" w:hAnsi="Tahoma"/>
      <w:sz w:val="16"/>
      <w:szCs w:val="16"/>
    </w:rPr>
  </w:style>
  <w:style w:type="character" w:customStyle="1" w:styleId="a7">
    <w:name w:val="Текст выноски Знак"/>
    <w:basedOn w:val="a0"/>
    <w:link w:val="a6"/>
    <w:uiPriority w:val="99"/>
    <w:semiHidden/>
    <w:locked/>
    <w:rsid w:val="005C64ED"/>
    <w:rPr>
      <w:rFonts w:ascii="Tahoma" w:hAnsi="Tahoma"/>
      <w:sz w:val="16"/>
      <w:lang w:eastAsia="en-US"/>
    </w:rPr>
  </w:style>
  <w:style w:type="paragraph" w:styleId="a8">
    <w:name w:val="header"/>
    <w:basedOn w:val="a"/>
    <w:link w:val="a9"/>
    <w:uiPriority w:val="99"/>
    <w:unhideWhenUsed/>
    <w:rsid w:val="00E0445F"/>
    <w:pPr>
      <w:tabs>
        <w:tab w:val="center" w:pos="4677"/>
        <w:tab w:val="right" w:pos="9355"/>
      </w:tabs>
    </w:pPr>
  </w:style>
  <w:style w:type="character" w:customStyle="1" w:styleId="a9">
    <w:name w:val="Верхний колонтитул Знак"/>
    <w:basedOn w:val="a0"/>
    <w:link w:val="a8"/>
    <w:uiPriority w:val="99"/>
    <w:locked/>
    <w:rsid w:val="00E0445F"/>
    <w:rPr>
      <w:sz w:val="22"/>
      <w:lang w:eastAsia="en-US"/>
    </w:rPr>
  </w:style>
  <w:style w:type="paragraph" w:styleId="aa">
    <w:name w:val="footer"/>
    <w:basedOn w:val="a"/>
    <w:link w:val="ab"/>
    <w:uiPriority w:val="99"/>
    <w:unhideWhenUsed/>
    <w:rsid w:val="00E0445F"/>
    <w:pPr>
      <w:tabs>
        <w:tab w:val="center" w:pos="4677"/>
        <w:tab w:val="right" w:pos="9355"/>
      </w:tabs>
    </w:pPr>
  </w:style>
  <w:style w:type="character" w:customStyle="1" w:styleId="ab">
    <w:name w:val="Нижний колонтитул Знак"/>
    <w:basedOn w:val="a0"/>
    <w:link w:val="aa"/>
    <w:uiPriority w:val="99"/>
    <w:locked/>
    <w:rsid w:val="00E0445F"/>
    <w:rPr>
      <w:sz w:val="22"/>
      <w:lang w:eastAsia="en-US"/>
    </w:rPr>
  </w:style>
  <w:style w:type="character" w:styleId="ac">
    <w:name w:val="Hyperlink"/>
    <w:basedOn w:val="a0"/>
    <w:uiPriority w:val="99"/>
    <w:unhideWhenUsed/>
    <w:rsid w:val="00BF1791"/>
    <w:rPr>
      <w:rFonts w:cs="Times New Roman"/>
      <w:color w:val="0000FF" w:themeColor="hyperlink"/>
      <w:u w:val="single"/>
    </w:rPr>
  </w:style>
  <w:style w:type="character" w:styleId="ad">
    <w:name w:val="Placeholder Text"/>
    <w:basedOn w:val="a0"/>
    <w:uiPriority w:val="99"/>
    <w:semiHidden/>
    <w:rsid w:val="00165BF0"/>
    <w:rPr>
      <w:rFonts w:cs="Times New Roman"/>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43662C0F7659AC7BB57E0DFBC76A27F2870BA75BEFC05D868107E77FFE382D3BF6FD82D67A42EC9N1MDT" TargetMode="External"/><Relationship Id="rId21" Type="http://schemas.openxmlformats.org/officeDocument/2006/relationships/hyperlink" Target="consultantplus://offline/ref=843662C0F7659AC7BB57E0DFBC76A27F2870B973B1FF05D868107E77FFE382D3BF6FD82D67A42DC2N1MAT" TargetMode="External"/><Relationship Id="rId42" Type="http://schemas.openxmlformats.org/officeDocument/2006/relationships/hyperlink" Target="consultantplus://offline/ref=843662C0F7659AC7BB57E0DFBC76A27F2870BE7EB3FE05D868107E77FFE382D3BF6FD82D67A42AC3N1MFT" TargetMode="External"/><Relationship Id="rId47" Type="http://schemas.openxmlformats.org/officeDocument/2006/relationships/hyperlink" Target="consultantplus://offline/ref=843662C0F7659AC7BB57E0DFBC76A27F2B73B977BFF905D868107E77FFE382D3BF6FD82D67A42FCDN1MET" TargetMode="External"/><Relationship Id="rId63" Type="http://schemas.openxmlformats.org/officeDocument/2006/relationships/hyperlink" Target="consultantplus://offline/ref=843662C0F7659AC7BB57E0DFBC76A27F2870BC76B3FC05D868107E77FFE382D3BF6FD82D67A42CCEN1MAT" TargetMode="External"/><Relationship Id="rId68" Type="http://schemas.openxmlformats.org/officeDocument/2006/relationships/hyperlink" Target="consultantplus://offline/ref=843662C0F7659AC7BB57E0DFBC76A27F2B71B476BEFC05D868107E77FFE382D3BF6FD82D67A42DCBN1M2T" TargetMode="External"/><Relationship Id="rId84" Type="http://schemas.openxmlformats.org/officeDocument/2006/relationships/hyperlink" Target="consultantplus://offline/ref=843662C0F7659AC7BB57E0DFBC76A27F2870BC76B3FC05D868107E77FFE382D3BF6FD82D67A428C8N1MAT" TargetMode="External"/><Relationship Id="rId89" Type="http://schemas.openxmlformats.org/officeDocument/2006/relationships/hyperlink" Target="consultantplus://offline/ref=843662C0F7659AC7BB57E0DFBC76A27F2870BA75BEFC05D868107E77FFE382D3BF6FD82D67A42ECCN1MDT" TargetMode="External"/><Relationship Id="rId112" Type="http://schemas.openxmlformats.org/officeDocument/2006/relationships/hyperlink" Target="consultantplus://offline/ref=843662C0F7659AC7BB57E0DFBC76A27F2870BA75BEFC05D868107E77FFE382D3BF6FD82D66NAM6T" TargetMode="External"/><Relationship Id="rId133" Type="http://schemas.openxmlformats.org/officeDocument/2006/relationships/hyperlink" Target="consultantplus://offline/ref=843662C0F7659AC7BB57E0DFBC76A27F2870BA75BEFC05D868107E77FFE382D3BF6FD82D67A42ECEN1M2T" TargetMode="External"/><Relationship Id="rId138" Type="http://schemas.openxmlformats.org/officeDocument/2006/relationships/hyperlink" Target="consultantplus://offline/ref=843662C0F7659AC7BB57E0DFBC76A27F2870BC76B3FC05D868107E77FFE382D3BF6FD82D67A42ACCN1MBT" TargetMode="External"/><Relationship Id="rId154" Type="http://schemas.openxmlformats.org/officeDocument/2006/relationships/hyperlink" Target="consultantplus://offline/ref=843662C0F7659AC7BB57E1DBAF76A27F2B78B577BDA952DA39457072F7B3CAC3F12AD52C67A4N2MET" TargetMode="External"/><Relationship Id="rId159" Type="http://schemas.openxmlformats.org/officeDocument/2006/relationships/hyperlink" Target="consultantplus://offline/ref=843662C0F7659AC7BB57E0DFBC76A27F2870BA75BEFC05D868107E77FFE382D3BF6FD82D67A42DCBN1M2T" TargetMode="External"/><Relationship Id="rId175" Type="http://schemas.openxmlformats.org/officeDocument/2006/relationships/hyperlink" Target="consultantplus://offline/ref=843662C0F7659AC7BB57E0DFBC76A27F2B73B977BFF905D868107E77FFE382D3BF6FD82D67A42FCDN1MET" TargetMode="External"/><Relationship Id="rId170" Type="http://schemas.openxmlformats.org/officeDocument/2006/relationships/hyperlink" Target="consultantplus://offline/ref=843662C0F7659AC7BB57E0DFBC76A27F2870BA75BEFC05D868107E77FFE382D3BF6FD82D67A42DCBN1M2T" TargetMode="External"/><Relationship Id="rId191" Type="http://schemas.openxmlformats.org/officeDocument/2006/relationships/hyperlink" Target="consultantplus://offline/ref=843662C0F7659AC7BB57E0DFBC76A27F2870B976B6FD05D868107E77FFNEM3T" TargetMode="External"/><Relationship Id="rId16" Type="http://schemas.openxmlformats.org/officeDocument/2006/relationships/hyperlink" Target="consultantplus://offline/ref=843662C0F7659AC7BB57E0DFBC76A27F2871BD74B0F605D868107E77FFE382D3BF6FD82D67A42FCAN1MDT" TargetMode="External"/><Relationship Id="rId107" Type="http://schemas.openxmlformats.org/officeDocument/2006/relationships/hyperlink" Target="consultantplus://offline/ref=843662C0F7659AC7BB57E0DFBC76A27F2870BA75BEFC05D868107E77FFE382D3BF6FD82D67NAM3T" TargetMode="External"/><Relationship Id="rId11" Type="http://schemas.openxmlformats.org/officeDocument/2006/relationships/hyperlink" Target="consultantplus://offline/ref=843662C0F7659AC7BB57E0DFBC76A27F2870BC76B3FC05D868107E77FFE382D3BF6FD82D67A42CCDN1M2T" TargetMode="External"/><Relationship Id="rId32" Type="http://schemas.openxmlformats.org/officeDocument/2006/relationships/hyperlink" Target="consultantplus://offline/ref=843662C0F7659AC7BB57E0DFBC76A27F2870BC76B3FC05D868107E77FFE382D3BF6FD82D67A428C3N1M2T" TargetMode="External"/><Relationship Id="rId37" Type="http://schemas.openxmlformats.org/officeDocument/2006/relationships/hyperlink" Target="consultantplus://offline/ref=843662C0F7659AC7BB57E0DFBC76A27F2B72BF76BEFE05D868107E77FFE382D3BF6FD82D67A42DCBN1M3T" TargetMode="External"/><Relationship Id="rId53" Type="http://schemas.openxmlformats.org/officeDocument/2006/relationships/hyperlink" Target="consultantplus://offline/ref=843662C0F7659AC7BB57E0DFBC76A27F2B72BB75B2FD05D868107E77FFE382D3BF6FD82D67A42DCEN1M8T" TargetMode="External"/><Relationship Id="rId58" Type="http://schemas.openxmlformats.org/officeDocument/2006/relationships/hyperlink" Target="consultantplus://offline/ref=843662C0F7659AC7BB57E0DFBC76A27F2B73B977BFF905D868107E77FFE382D3BF6FD82D67A42ECCN1M3T" TargetMode="External"/><Relationship Id="rId74" Type="http://schemas.openxmlformats.org/officeDocument/2006/relationships/hyperlink" Target="consultantplus://offline/ref=843662C0F7659AC7BB57E0DFBC76A27F2870BC76B3FC05D868107E77FFE382D3BF6FD829N6M7T" TargetMode="External"/><Relationship Id="rId79" Type="http://schemas.openxmlformats.org/officeDocument/2006/relationships/hyperlink" Target="consultantplus://offline/ref=843662C0F7659AC7BB57E1DBAF76A27F2B78B577BDA952DA39457072F7B3CAC3F12AD52C67A4N2MET" TargetMode="External"/><Relationship Id="rId102" Type="http://schemas.openxmlformats.org/officeDocument/2006/relationships/hyperlink" Target="consultantplus://offline/ref=843662C0F7659AC7BB57E0DFBC76A27F2870BA75BEFC05D868107E77FFE382D3BF6FD82D67A42ECDN1MET" TargetMode="External"/><Relationship Id="rId123" Type="http://schemas.openxmlformats.org/officeDocument/2006/relationships/hyperlink" Target="consultantplus://offline/ref=843662C0F7659AC7BB57E0DFBC76A27F2870BA75BEFC05D868107E77FFE382D3BF6FD82D67NAM3T" TargetMode="External"/><Relationship Id="rId128" Type="http://schemas.openxmlformats.org/officeDocument/2006/relationships/hyperlink" Target="consultantplus://offline/ref=843662C0F7659AC7BB57E0DFBC76A27F2870BA75BEFC05D868107E77FFE382D3BF6FD82D67A42ECEN1M3T" TargetMode="External"/><Relationship Id="rId144" Type="http://schemas.openxmlformats.org/officeDocument/2006/relationships/hyperlink" Target="consultantplus://offline/ref=843662C0F7659AC7BB57E0DFBC76A27F2B73BC72B0F805D868107E77FFE382D3BF6FD82D67A42CCBN1M8T" TargetMode="External"/><Relationship Id="rId149" Type="http://schemas.openxmlformats.org/officeDocument/2006/relationships/hyperlink" Target="consultantplus://offline/ref=843662C0F7659AC7BB57E1DBAF76A27F2B78B577BDA952DA39457072F7B3CAC3F12AD52C67A4N2MET" TargetMode="External"/><Relationship Id="rId5" Type="http://schemas.openxmlformats.org/officeDocument/2006/relationships/webSettings" Target="webSettings.xml"/><Relationship Id="rId90" Type="http://schemas.openxmlformats.org/officeDocument/2006/relationships/hyperlink" Target="consultantplus://offline/ref=843662C0F7659AC7BB57E0DFBC76A27F2870BA75BEFC05D868107E77FFE382D3BF6FD82D67A42ECCN1MCT" TargetMode="External"/><Relationship Id="rId95" Type="http://schemas.openxmlformats.org/officeDocument/2006/relationships/hyperlink" Target="consultantplus://offline/ref=843662C0F7659AC7BB57E0DFBC76A27F2870BA75BEFC05D868107E77FFE382D3BF6FD82D67A42ECEN1MCT" TargetMode="External"/><Relationship Id="rId160" Type="http://schemas.openxmlformats.org/officeDocument/2006/relationships/hyperlink" Target="consultantplus://offline/ref=843662C0F7659AC7BB57E0DFBC76A27F2870BC76B3FC05D868107E77FFE382D3BF6FD82D67A429CBN1MFT" TargetMode="External"/><Relationship Id="rId165" Type="http://schemas.openxmlformats.org/officeDocument/2006/relationships/hyperlink" Target="consultantplus://offline/ref=843662C0F7659AC7BB57E0DFBC76A27F2870BC76B3FC05D868107E77FFE382D3BF6FD82D67A429CBN1MFT" TargetMode="External"/><Relationship Id="rId181" Type="http://schemas.openxmlformats.org/officeDocument/2006/relationships/hyperlink" Target="consultantplus://offline/ref=843662C0F7659AC7BB57E0DFBC76A27F2B75BD76B4FF05D868107E77FFE382D3BF6FD82D67A42DCBN1M2T" TargetMode="External"/><Relationship Id="rId186" Type="http://schemas.openxmlformats.org/officeDocument/2006/relationships/hyperlink" Target="consultantplus://offline/ref=843662C0F7659AC7BB57E0DFBC76A27F2870BC76B3FC05D868107E77FFE382D3BF6FD82D67A428C3N1MET" TargetMode="External"/><Relationship Id="rId22" Type="http://schemas.openxmlformats.org/officeDocument/2006/relationships/hyperlink" Target="consultantplus://offline/ref=843662C0F7659AC7BB57E0DFBC76A27F2870B973B1FF05D868107E77FFE382D3BF6FD82D67A42DC2N1MAT" TargetMode="External"/><Relationship Id="rId27" Type="http://schemas.openxmlformats.org/officeDocument/2006/relationships/hyperlink" Target="consultantplus://offline/ref=843662C0F7659AC7BB57E0DFBC76A27F2870BE7EB3FE05D868107E77FFE382D3BF6FD82D67A42AC3N1MFT" TargetMode="External"/><Relationship Id="rId43" Type="http://schemas.openxmlformats.org/officeDocument/2006/relationships/hyperlink" Target="consultantplus://offline/ref=843662C0F7659AC7BB57E0DFBC76A27F2870BE7EB3FE05D868107E77FFE382D3BF6FD82D67A42AC3N1MFT" TargetMode="External"/><Relationship Id="rId48" Type="http://schemas.openxmlformats.org/officeDocument/2006/relationships/hyperlink" Target="consultantplus://offline/ref=843662C0F7659AC7BB57E0DFBC76A27F2B73B977BFF905D868107E77FFE382D3BF6FD82D67A42FCDN1MET" TargetMode="External"/><Relationship Id="rId64" Type="http://schemas.openxmlformats.org/officeDocument/2006/relationships/hyperlink" Target="consultantplus://offline/ref=843662C0F7659AC7BB57E0DFBC76A27F2B73B977BFF905D868107E77FFE382D3BF6FD82D67A42EC2N1MET" TargetMode="External"/><Relationship Id="rId69" Type="http://schemas.openxmlformats.org/officeDocument/2006/relationships/hyperlink" Target="consultantplus://offline/ref=843662C0F7659AC7BB57E0DFBC76A27F2870B577B4F905D868107E77FFNEM3T" TargetMode="External"/><Relationship Id="rId113" Type="http://schemas.openxmlformats.org/officeDocument/2006/relationships/hyperlink" Target="consultantplus://offline/ref=843662C0F7659AC7BB57E0DFBC76A27F2870BA75BEFC05D868107E77FFE382D3BF6FD82D67A42EC3N1M8T" TargetMode="External"/><Relationship Id="rId118" Type="http://schemas.openxmlformats.org/officeDocument/2006/relationships/hyperlink" Target="consultantplus://offline/ref=843662C0F7659AC7BB57E0DFBC76A27F2870BA75BEFC05D868107E77FFE382D3BF6FD82D67A42ECDN1MDT" TargetMode="External"/><Relationship Id="rId134" Type="http://schemas.openxmlformats.org/officeDocument/2006/relationships/hyperlink" Target="consultantplus://offline/ref=843662C0F7659AC7BB57E0DFBC76A27F2B73B977BFF905D868107E77FFE382D3BF6FD82D67A429C8N1M2T" TargetMode="External"/><Relationship Id="rId139" Type="http://schemas.openxmlformats.org/officeDocument/2006/relationships/hyperlink" Target="consultantplus://offline/ref=843662C0F7659AC7BB57E0DFBC76A27F2870BC76B3FC05D868107E77FFE382D3BF6FD82D67A42BC3N1MDT" TargetMode="External"/><Relationship Id="rId80" Type="http://schemas.openxmlformats.org/officeDocument/2006/relationships/hyperlink" Target="consultantplus://offline/ref=843662C0F7659AC7BB57E0DFBC76A27F2870BC76B3FC05D868107E77FFNEM3T" TargetMode="External"/><Relationship Id="rId85" Type="http://schemas.openxmlformats.org/officeDocument/2006/relationships/hyperlink" Target="consultantplus://offline/ref=843662C0F7659AC7BB57E0DFBC76A27F2870BA75BEFC05D868107E77FFE382D3BF6FD82D67A42EC9N1MAT" TargetMode="External"/><Relationship Id="rId150" Type="http://schemas.openxmlformats.org/officeDocument/2006/relationships/hyperlink" Target="consultantplus://offline/ref=843662C0F7659AC7BB57E1DBAF76A27F2B78B577BDA952DA39457072F7B3CAC3F12AD52C67A4N2MET" TargetMode="External"/><Relationship Id="rId155" Type="http://schemas.openxmlformats.org/officeDocument/2006/relationships/hyperlink" Target="consultantplus://offline/ref=843662C0F7659AC7BB57E0DFBC76A27F2B73B977BFF905D868107E77FFE382D3BF6FD82D67A429C2N1MFT" TargetMode="External"/><Relationship Id="rId171" Type="http://schemas.openxmlformats.org/officeDocument/2006/relationships/hyperlink" Target="consultantplus://offline/ref=843662C0F7659AC7BB57E0DFBC76A27F2B73B977BFF905D868107E77FFE382D3BF6FD82D67A428CAN1M3T" TargetMode="External"/><Relationship Id="rId176" Type="http://schemas.openxmlformats.org/officeDocument/2006/relationships/hyperlink" Target="consultantplus://offline/ref=843662C0F7659AC7BB57E0DFBC76A27F2870BC76B3FC05D868107E77FFE382D3BF6FD82D67A42CCCN1M3T" TargetMode="External"/><Relationship Id="rId192" Type="http://schemas.openxmlformats.org/officeDocument/2006/relationships/header" Target="header1.xml"/><Relationship Id="rId12" Type="http://schemas.openxmlformats.org/officeDocument/2006/relationships/hyperlink" Target="consultantplus://offline/ref=843662C0F7659AC7BB57E0DFBC76A27F2870BE7EB3FE05D868107E77FFE382D3BF6FD82D67A42AC3N1MFT" TargetMode="External"/><Relationship Id="rId17" Type="http://schemas.openxmlformats.org/officeDocument/2006/relationships/hyperlink" Target="consultantplus://offline/ref=843662C0F7659AC7BB57E0DFBC76A27F2870BC76B3FC05D868107E77FFE382D3BF6FD82D67A42CCAN1MAT" TargetMode="External"/><Relationship Id="rId33" Type="http://schemas.openxmlformats.org/officeDocument/2006/relationships/hyperlink" Target="consultantplus://offline/ref=843662C0F7659AC7BB57E0DFBC76A27F2870BC76B3FC05D868107E77FFE382D3BF6FD82D67A42CCCN1MBT" TargetMode="External"/><Relationship Id="rId38" Type="http://schemas.openxmlformats.org/officeDocument/2006/relationships/hyperlink" Target="consultantplus://offline/ref=843662C0F7659AC7BB57E0DFBC76A27F2870B976B6FD05D868107E77FFNEM3T" TargetMode="External"/><Relationship Id="rId59" Type="http://schemas.openxmlformats.org/officeDocument/2006/relationships/hyperlink" Target="consultantplus://offline/ref=843662C0F7659AC7BB57E0DFBC76A27F2870BC76B3FC05D868107E77FFE382D3BF6FD82D67A42CCEN1MAT" TargetMode="External"/><Relationship Id="rId103" Type="http://schemas.openxmlformats.org/officeDocument/2006/relationships/hyperlink" Target="consultantplus://offline/ref=843662C0F7659AC7BB57E0DFBC76A27F2870BA75BEFC05D868107E77FFE382D3BF6FD82D67A42ECEN1M3T" TargetMode="External"/><Relationship Id="rId108" Type="http://schemas.openxmlformats.org/officeDocument/2006/relationships/hyperlink" Target="consultantplus://offline/ref=843662C0F7659AC7BB57E0DFBC76A27F2870BA75BEFC05D868107E77FFE382D3BF6FD82D67A42ECEN1M2T" TargetMode="External"/><Relationship Id="rId124" Type="http://schemas.openxmlformats.org/officeDocument/2006/relationships/hyperlink" Target="consultantplus://offline/ref=843662C0F7659AC7BB57E0DFBC76A27F2870BA75BEFC05D868107E77FFE382D3BF6FD82D67A42EC8N1MDT" TargetMode="External"/><Relationship Id="rId129" Type="http://schemas.openxmlformats.org/officeDocument/2006/relationships/hyperlink" Target="consultantplus://offline/ref=843662C0F7659AC7BB57E0DFBC76A27F2870BA75BEFC05D868107E77FFE382D3BF6FD82D67A42ECCN1M8T" TargetMode="External"/><Relationship Id="rId54" Type="http://schemas.openxmlformats.org/officeDocument/2006/relationships/hyperlink" Target="consultantplus://offline/ref=843662C0F7659AC7BB57E0DFBC76A27F2B73B977BFF905D868107E77FFE382D3BF6FD82D67A42ECDN1M8T" TargetMode="External"/><Relationship Id="rId70" Type="http://schemas.openxmlformats.org/officeDocument/2006/relationships/hyperlink" Target="consultantplus://offline/ref=843662C0F7659AC7BB57E0DFBC76A27F2870BC76B3FC05D868107E77FFE382D3BF6FD82D67A428CAN1MAT" TargetMode="External"/><Relationship Id="rId75" Type="http://schemas.openxmlformats.org/officeDocument/2006/relationships/hyperlink" Target="consultantplus://offline/ref=843662C0F7659AC7BB57E0DFBC76A27F2B75BD71B7FE05D868107E77FFE382D3BF6FD82D67A42DCBN1MET" TargetMode="External"/><Relationship Id="rId91" Type="http://schemas.openxmlformats.org/officeDocument/2006/relationships/hyperlink" Target="consultantplus://offline/ref=843662C0F7659AC7BB57E0DFBC76A27F2870BA75BEFC05D868107E77FFE382D3BF6FD82D67A42EC9N1MAT" TargetMode="External"/><Relationship Id="rId96" Type="http://schemas.openxmlformats.org/officeDocument/2006/relationships/hyperlink" Target="consultantplus://offline/ref=843662C0F7659AC7BB57E0DFBC76A27F2870BA75BEFC05D868107E77FFE382D3BF6FD82D67A42ECDN1M9T" TargetMode="External"/><Relationship Id="rId140" Type="http://schemas.openxmlformats.org/officeDocument/2006/relationships/hyperlink" Target="consultantplus://offline/ref=843662C0F7659AC7BB57E0DFBC76A27F2870BA75BEFC05D868107E77FFE382D3BF6FD82D67A42DCBN1M2T" TargetMode="External"/><Relationship Id="rId145" Type="http://schemas.openxmlformats.org/officeDocument/2006/relationships/hyperlink" Target="consultantplus://offline/ref=843662C0F7659AC7BB57E0DFBC76A27F2870BC76B3FC05D868107E77FFE382D3BF6FD82D67A429CBN1MFT" TargetMode="External"/><Relationship Id="rId161" Type="http://schemas.openxmlformats.org/officeDocument/2006/relationships/hyperlink" Target="consultantplus://offline/ref=843662C0F7659AC7BB57E0DFBC76A27F2B73B977BFF905D868107E77FFE382D3BF6FD82D67A428CAN1M9T" TargetMode="External"/><Relationship Id="rId166" Type="http://schemas.openxmlformats.org/officeDocument/2006/relationships/hyperlink" Target="consultantplus://offline/ref=843662C0F7659AC7BB57E0DFBC76A27F2B74B573B6FE05D868107E77FFNEM3T" TargetMode="External"/><Relationship Id="rId182" Type="http://schemas.openxmlformats.org/officeDocument/2006/relationships/hyperlink" Target="consultantplus://offline/ref=843662C0F7659AC7BB57E0DFBC76A27F2870BC76B3FC05D868107E77FFE382D3BF6FD82D67A42BC3N1M9T" TargetMode="External"/><Relationship Id="rId187" Type="http://schemas.openxmlformats.org/officeDocument/2006/relationships/hyperlink" Target="consultantplus://offline/ref=843662C0F7659AC7BB57E0DFBC76A27F2879BB73BDA952DA394570N7M2T"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843662C0F7659AC7BB57E0DFBC76A27F2873BC7FBFFA05D868107E77FFE382D3BF6FD82D67A52DCAN1MCT" TargetMode="External"/><Relationship Id="rId28" Type="http://schemas.openxmlformats.org/officeDocument/2006/relationships/hyperlink" Target="consultantplus://offline/ref=843662C0F7659AC7BB57E0DFBC76A27F2870BE7EB3FE05D868107E77FFE382D3BF6FD82D67A42AC3N1MFT" TargetMode="External"/><Relationship Id="rId49" Type="http://schemas.openxmlformats.org/officeDocument/2006/relationships/hyperlink" Target="consultantplus://offline/ref=843662C0F7659AC7BB57E0DFBC76A27F2870BC76B3FC05D868107E77FFNEM3T" TargetMode="External"/><Relationship Id="rId114" Type="http://schemas.openxmlformats.org/officeDocument/2006/relationships/hyperlink" Target="consultantplus://offline/ref=843662C0F7659AC7BB57E0DFBC76A27F2870BA75BEFC05D868107E77FFE382D3BF6FD82D67A42EC9N1MAT" TargetMode="External"/><Relationship Id="rId119" Type="http://schemas.openxmlformats.org/officeDocument/2006/relationships/hyperlink" Target="consultantplus://offline/ref=843662C0F7659AC7BB57E0DFBC76A27F2870BA75BEFC05D868107E77FFE382D3BF6FD82D67A42ECCN1M9T" TargetMode="External"/><Relationship Id="rId44" Type="http://schemas.openxmlformats.org/officeDocument/2006/relationships/hyperlink" Target="consultantplus://offline/ref=843662C0F7659AC7BB57E0DFBC76A27F2870BE7EB3FE05D868107E77FFE382D3BF6FD82D67A42AC3N1MFT" TargetMode="External"/><Relationship Id="rId60" Type="http://schemas.openxmlformats.org/officeDocument/2006/relationships/hyperlink" Target="consultantplus://offline/ref=843662C0F7659AC7BB57E0DFBC76A27F2B73B977BFF905D868107E77FFE382D3BF6FD82D67A42ECCN1M3T" TargetMode="External"/><Relationship Id="rId65" Type="http://schemas.openxmlformats.org/officeDocument/2006/relationships/hyperlink" Target="consultantplus://offline/ref=843662C0F7659AC7BB57E0DFBC76A27F2870B976B6FD05D868107E77FFNEM3T" TargetMode="External"/><Relationship Id="rId81" Type="http://schemas.openxmlformats.org/officeDocument/2006/relationships/hyperlink" Target="consultantplus://offline/ref=843662C0F7659AC7BB57E0DFBC76A27F2870BA75BEFC05D868107E77FFNEM3T" TargetMode="External"/><Relationship Id="rId86" Type="http://schemas.openxmlformats.org/officeDocument/2006/relationships/hyperlink" Target="consultantplus://offline/ref=843662C0F7659AC7BB57E0DFBC76A27F2870BA75BEFC05D868107E77FFE382D3BF6FD82D67A42EC9N1MAT" TargetMode="External"/><Relationship Id="rId130" Type="http://schemas.openxmlformats.org/officeDocument/2006/relationships/hyperlink" Target="consultantplus://offline/ref=843662C0F7659AC7BB57E0DFBC76A27F2870BA75BEFC05D868107E77FFE382D3BF6FD82D66NAM6T" TargetMode="External"/><Relationship Id="rId135" Type="http://schemas.openxmlformats.org/officeDocument/2006/relationships/hyperlink" Target="consultantplus://offline/ref=843662C0F7659AC7BB57E0DFBC76A27F2870BC76B3FC05D868107E77FFE382D3BF6FD82D67A429C3N1MAT" TargetMode="External"/><Relationship Id="rId151" Type="http://schemas.openxmlformats.org/officeDocument/2006/relationships/hyperlink" Target="consultantplus://offline/ref=843662C0F7659AC7BB57E0DFBC76A27F2B73B977BFF905D868107E77FFE382D3BF6FD82D67A429CDN1MFT" TargetMode="External"/><Relationship Id="rId156" Type="http://schemas.openxmlformats.org/officeDocument/2006/relationships/hyperlink" Target="consultantplus://offline/ref=843662C0F7659AC7BB57E0DFBC76A27F2870BA75BEFC05D868107E77FFE382D3BF6FD82D67A42DCBN1M2T" TargetMode="External"/><Relationship Id="rId177" Type="http://schemas.openxmlformats.org/officeDocument/2006/relationships/hyperlink" Target="consultantplus://offline/ref=843662C0F7659AC7BB57E0DFBC76A27F2870BC76B3FC05D868107E77FFE382D3BF6FD82D67A42CCCN1M3T" TargetMode="External"/><Relationship Id="rId172" Type="http://schemas.openxmlformats.org/officeDocument/2006/relationships/hyperlink" Target="consultantplus://offline/ref=843662C0F7659AC7BB57E0DFBC76A27F2870BC76B3FC05D868107E77FFE382D3BF6FD82D67A428C8N1MAT" TargetMode="External"/><Relationship Id="rId193" Type="http://schemas.openxmlformats.org/officeDocument/2006/relationships/fontTable" Target="fontTable.xml"/><Relationship Id="rId13" Type="http://schemas.openxmlformats.org/officeDocument/2006/relationships/hyperlink" Target="consultantplus://offline/ref=843662C0F7659AC7BB57E0DFBC76A27F2378BA70B7F458D260497275F8ECDDC4B826D42C67A42DNCMFT" TargetMode="External"/><Relationship Id="rId18" Type="http://schemas.openxmlformats.org/officeDocument/2006/relationships/hyperlink" Target="consultantplus://offline/ref=843662C0F7659AC7BB57E0DFBC76A27F2870BE7EB3FE05D868107E77FFE382D3BF6FD82D67A42AC3N1MFT" TargetMode="External"/><Relationship Id="rId39" Type="http://schemas.openxmlformats.org/officeDocument/2006/relationships/hyperlink" Target="consultantplus://offline/ref=843662C0F7659AC7BB57E0DFBC76A27F2870BC76B3FC05D868107E77FFE382D3BF6FD82D67A42ACEN1MET" TargetMode="External"/><Relationship Id="rId109" Type="http://schemas.openxmlformats.org/officeDocument/2006/relationships/hyperlink" Target="consultantplus://offline/ref=843662C0F7659AC7BB57E0DFBC76A27F2870BA75BEFC05D868107E77FFE382D3BF6FD82D67A42ECDN1M2T" TargetMode="External"/><Relationship Id="rId34" Type="http://schemas.openxmlformats.org/officeDocument/2006/relationships/hyperlink" Target="consultantplus://offline/ref=843662C0F7659AC7BB57E0DFBC76A27F2870BC76B3FC05D868107E77FFE382D3BF6FD82D67A42CC3N1M9T" TargetMode="External"/><Relationship Id="rId50" Type="http://schemas.openxmlformats.org/officeDocument/2006/relationships/hyperlink" Target="consultantplus://offline/ref=843662C0F7659AC7BB57E0DFBC76A27F2870BC76B3FC05D868107E77FFE382D3BF6FD82D67A42CCAN1MAT" TargetMode="External"/><Relationship Id="rId55" Type="http://schemas.openxmlformats.org/officeDocument/2006/relationships/hyperlink" Target="consultantplus://offline/ref=843662C0F7659AC7BB57E0DFBC76A27F2870BC76B3FC05D868107E77FFE382D3BF6FD82D67A42ECDN1MET" TargetMode="External"/><Relationship Id="rId76" Type="http://schemas.openxmlformats.org/officeDocument/2006/relationships/hyperlink" Target="consultantplus://offline/ref=843662C0F7659AC7BB57E0DFBC76A27F2B75BD71B7FE05D868107E77FFE382D3BF6FD82D67A42DCBN1M8T" TargetMode="External"/><Relationship Id="rId97" Type="http://schemas.openxmlformats.org/officeDocument/2006/relationships/hyperlink" Target="consultantplus://offline/ref=843662C0F7659AC7BB57E0DFBC76A27F2870BA75BEFC05D868107E77FFE382D3BF6FD82D67NAMCT" TargetMode="External"/><Relationship Id="rId104" Type="http://schemas.openxmlformats.org/officeDocument/2006/relationships/hyperlink" Target="consultantplus://offline/ref=843662C0F7659AC7BB57E0DFBC76A27F2870BA75BEFC05D868107E77FFE382D3BF6FD82D67A42ECCN1MBT" TargetMode="External"/><Relationship Id="rId120" Type="http://schemas.openxmlformats.org/officeDocument/2006/relationships/hyperlink" Target="consultantplus://offline/ref=843662C0F7659AC7BB57E0DFBC76A27F2870BA75BEFC05D868107E77FFE382D3BF6FD82D67NAMCT" TargetMode="External"/><Relationship Id="rId125" Type="http://schemas.openxmlformats.org/officeDocument/2006/relationships/hyperlink" Target="consultantplus://offline/ref=843662C0F7659AC7BB57E0DFBC76A27F2870BA75BEFC05D868107E77FFE382D3BF6FD82D67A42ECFN1MFT" TargetMode="External"/><Relationship Id="rId141" Type="http://schemas.openxmlformats.org/officeDocument/2006/relationships/hyperlink" Target="consultantplus://offline/ref=843662C0F7659AC7BB57E0DFBC76A27F2B78B473B0FB05D868107E77FFNEM3T" TargetMode="External"/><Relationship Id="rId146" Type="http://schemas.openxmlformats.org/officeDocument/2006/relationships/hyperlink" Target="consultantplus://offline/ref=843662C0F7659AC7BB57E0DFBC76A27F2870BA75BEFC05D868107E77FFE382D3BF6FD82D67A42DCBN1M2T" TargetMode="External"/><Relationship Id="rId167" Type="http://schemas.openxmlformats.org/officeDocument/2006/relationships/hyperlink" Target="consultantplus://offline/ref=843662C0F7659AC7BB57E0DFBC76A27F2870BC76B3FC05D868107E77FFE382D3BF6FD82D67A429CBN1MFT" TargetMode="External"/><Relationship Id="rId188" Type="http://schemas.openxmlformats.org/officeDocument/2006/relationships/hyperlink" Target="consultantplus://offline/ref=843662C0F7659AC7BB57E0DFBC76A27F2871B471BEFC05D868107E77FFE382D3BF6FD82D67A42DCAN1MBT" TargetMode="External"/><Relationship Id="rId7" Type="http://schemas.openxmlformats.org/officeDocument/2006/relationships/endnotes" Target="endnotes.xml"/><Relationship Id="rId71" Type="http://schemas.openxmlformats.org/officeDocument/2006/relationships/hyperlink" Target="consultantplus://offline/ref=843662C0F7659AC7BB57E0DFBC76A27F2B73B977BFF905D868107E77FFE382D3BF6FD82D67A429CDN1MFT" TargetMode="External"/><Relationship Id="rId92" Type="http://schemas.openxmlformats.org/officeDocument/2006/relationships/hyperlink" Target="consultantplus://offline/ref=843662C0F7659AC7BB57E0DFBC76A27F2870BA75BEFC05D868107E77FFE382D3BF6FD82D67A42ECEN1MDT" TargetMode="External"/><Relationship Id="rId162" Type="http://schemas.openxmlformats.org/officeDocument/2006/relationships/hyperlink" Target="consultantplus://offline/ref=843662C0F7659AC7BB57E0DFBC76A27F2870BC76B3FC05D868107E77FFE382D3BF6FD82D67A42ACCN1M8T" TargetMode="External"/><Relationship Id="rId183" Type="http://schemas.openxmlformats.org/officeDocument/2006/relationships/hyperlink" Target="consultantplus://offline/ref=843662C0F7659AC7BB57E0DFBC76A27F2B72BC74B4FE05D868107E77FFNEM3T" TargetMode="External"/><Relationship Id="rId2" Type="http://schemas.openxmlformats.org/officeDocument/2006/relationships/numbering" Target="numbering.xml"/><Relationship Id="rId29" Type="http://schemas.openxmlformats.org/officeDocument/2006/relationships/hyperlink" Target="consultantplus://offline/ref=843662C0F7659AC7BB57E0DFBC76A27F2870BE7EB3FE05D868107E77FFE382D3BF6FD82D67A42AC3N1MFT" TargetMode="External"/><Relationship Id="rId24" Type="http://schemas.openxmlformats.org/officeDocument/2006/relationships/hyperlink" Target="consultantplus://offline/ref=843662C0F7659AC7BB57E0DFBC76A27F2378BA70B7F458D260497275F8ECDDC4B826D42C67A42DNCMFT" TargetMode="External"/><Relationship Id="rId40" Type="http://schemas.openxmlformats.org/officeDocument/2006/relationships/hyperlink" Target="consultantplus://offline/ref=843662C0F7659AC7BB57E0DFBC76A27F2870BC76B3FC05D868107E77FFNEM3T" TargetMode="External"/><Relationship Id="rId45" Type="http://schemas.openxmlformats.org/officeDocument/2006/relationships/hyperlink" Target="consultantplus://offline/ref=843662C0F7659AC7BB57E0DFBC76A27F2870BE7EB3FE05D868107E77FFE382D3BF6FD82D67A42AC3N1MFT" TargetMode="External"/><Relationship Id="rId66" Type="http://schemas.openxmlformats.org/officeDocument/2006/relationships/hyperlink" Target="consultantplus://offline/ref=843662C0F7659AC7BB57E0DFBC76A27F2870BE7EB3FE05D868107E77FFE382D3BF6FD82D67A428C8N1MAT" TargetMode="External"/><Relationship Id="rId87" Type="http://schemas.openxmlformats.org/officeDocument/2006/relationships/hyperlink" Target="consultantplus://offline/ref=843662C0F7659AC7BB57E0DFBC76A27F2870BA75BEFC05D868107E77FFE382D3BF6FD82D67A42ECEN1M8T" TargetMode="External"/><Relationship Id="rId110" Type="http://schemas.openxmlformats.org/officeDocument/2006/relationships/hyperlink" Target="consultantplus://offline/ref=843662C0F7659AC7BB57E0DFBC76A27F2870BA75BEFC05D868107E77FFE382D3BF6FD82D67A42ECCN1MET" TargetMode="External"/><Relationship Id="rId115" Type="http://schemas.openxmlformats.org/officeDocument/2006/relationships/hyperlink" Target="consultantplus://offline/ref=843662C0F7659AC7BB57E0DFBC76A27F2870BA75BEFC05D868107E77FFE382D3BF6FD82D67A42EC9N1MFT" TargetMode="External"/><Relationship Id="rId131" Type="http://schemas.openxmlformats.org/officeDocument/2006/relationships/hyperlink" Target="consultantplus://offline/ref=843662C0F7659AC7BB57E0DFBC76A27F2870BA75BEFC05D868107E77FFE382D3BF6FD82D67A42EC9N1M2T" TargetMode="External"/><Relationship Id="rId136" Type="http://schemas.openxmlformats.org/officeDocument/2006/relationships/hyperlink" Target="consultantplus://offline/ref=843662C0F7659AC7BB57E0DFBC76A27F2870BC76B3FC05D868107E77FFE382D3BF6FD82D67A428C8N1M8T" TargetMode="External"/><Relationship Id="rId157" Type="http://schemas.openxmlformats.org/officeDocument/2006/relationships/hyperlink" Target="consultantplus://offline/ref=843662C0F7659AC7BB57E0DFBC76A27F2B73B977BFF905D868107E77FFE382D3BF6FD82D67A429C2N1MFT" TargetMode="External"/><Relationship Id="rId178" Type="http://schemas.openxmlformats.org/officeDocument/2006/relationships/hyperlink" Target="consultantplus://offline/ref=843662C0F7659AC7BB57E0DFBC76A27F2372B57EB6F458D260497275NFM8T" TargetMode="External"/><Relationship Id="rId61" Type="http://schemas.openxmlformats.org/officeDocument/2006/relationships/hyperlink" Target="consultantplus://offline/ref=843662C0F7659AC7BB57E0DFBC76A27F2870BC76B3FC05D868107E77FFE382D3BF6FD82D67A42CCEN1MAT" TargetMode="External"/><Relationship Id="rId82" Type="http://schemas.openxmlformats.org/officeDocument/2006/relationships/hyperlink" Target="consultantplus://offline/ref=843662C0F7659AC7BB57E0DFBC76A27F2870BC76B3FC05D868107E77FFE382D3BF6FD82D67A428CAN1M3T" TargetMode="External"/><Relationship Id="rId152" Type="http://schemas.openxmlformats.org/officeDocument/2006/relationships/hyperlink" Target="consultantplus://offline/ref=843662C0F7659AC7BB57E0DFBC76A27F2870BA75BEFC05D868107E77FFE382D3BF6FD82D67A42DCBN1M2T" TargetMode="External"/><Relationship Id="rId173" Type="http://schemas.openxmlformats.org/officeDocument/2006/relationships/hyperlink" Target="consultantplus://offline/ref=843662C0F7659AC7BB57E0DFBC76A27F2870BE74B3FC05D868107E77FFNEM3T" TargetMode="External"/><Relationship Id="rId194" Type="http://schemas.openxmlformats.org/officeDocument/2006/relationships/theme" Target="theme/theme1.xml"/><Relationship Id="rId19" Type="http://schemas.openxmlformats.org/officeDocument/2006/relationships/hyperlink" Target="consultantplus://offline/ref=843662C0F7659AC7BB57E0DFBC76A27F2870BE7EB3FE05D868107E77FFE382D3BF6FD82D67A42AC3N1MFT" TargetMode="External"/><Relationship Id="rId14" Type="http://schemas.openxmlformats.org/officeDocument/2006/relationships/hyperlink" Target="consultantplus://offline/ref=843662C0F7659AC7BB57E0DFBC76A27F2870BE7EB3FE05D868107E77FFE382D3BF6FD82D67A42AC3N1MFT" TargetMode="External"/><Relationship Id="rId30" Type="http://schemas.openxmlformats.org/officeDocument/2006/relationships/hyperlink" Target="consultantplus://offline/ref=843662C0F7659AC7BB57E0DFBC76A27F2870BC76B3FC05D868107E77FFE382D3BF6FD82D67A42CC3N1MBT" TargetMode="External"/><Relationship Id="rId35" Type="http://schemas.openxmlformats.org/officeDocument/2006/relationships/hyperlink" Target="consultantplus://offline/ref=843662C0F7659AC7BB57E0DFBC76A27F2870BC76B3FC05D868107E77FFE382D3BF6FD82D67A429C2N1MET" TargetMode="External"/><Relationship Id="rId56" Type="http://schemas.openxmlformats.org/officeDocument/2006/relationships/hyperlink" Target="consultantplus://offline/ref=843662C0F7659AC7BB57E0DFBC76A27F2870B976B6FD05D868107E77FFNEM3T" TargetMode="External"/><Relationship Id="rId77" Type="http://schemas.openxmlformats.org/officeDocument/2006/relationships/hyperlink" Target="consultantplus://offline/ref=843662C0F7659AC7BB57E0DFBC76A27F2B73B977BFF905D868107E77FFE382D3BF6FD82D67A429C8N1M2T" TargetMode="External"/><Relationship Id="rId100" Type="http://schemas.openxmlformats.org/officeDocument/2006/relationships/hyperlink" Target="consultantplus://offline/ref=843662C0F7659AC7BB57E0DFBC76A27F2870BA75BEFC05D868107E77FFE382D3BF6FD82D67A42ECDN1MCT" TargetMode="External"/><Relationship Id="rId105" Type="http://schemas.openxmlformats.org/officeDocument/2006/relationships/hyperlink" Target="consultantplus://offline/ref=843662C0F7659AC7BB57E0DFBC76A27F2870BA75BEFC05D868107E77FFE382D3BF6FD82D67A42ECCN1M8T" TargetMode="External"/><Relationship Id="rId126" Type="http://schemas.openxmlformats.org/officeDocument/2006/relationships/hyperlink" Target="consultantplus://offline/ref=843662C0F7659AC7BB57E0DFBC76A27F2870BA75BEFC05D868107E77FFE382D3BF6FD82D67A42ECEN1M8T" TargetMode="External"/><Relationship Id="rId147" Type="http://schemas.openxmlformats.org/officeDocument/2006/relationships/hyperlink" Target="consultantplus://offline/ref=843662C0F7659AC7BB57E0DFBC76A27F2870BE74B3FC05D868107E77FFNEM3T" TargetMode="External"/><Relationship Id="rId168" Type="http://schemas.openxmlformats.org/officeDocument/2006/relationships/hyperlink" Target="consultantplus://offline/ref=843662C0F7659AC7BB57E0DFBC76A27F2B73B977BFF905D868107E77FFE382D3BF6FD82D67A428CAN1M3T" TargetMode="External"/><Relationship Id="rId8" Type="http://schemas.openxmlformats.org/officeDocument/2006/relationships/hyperlink" Target="consultantplus://offline/ref=843662C0F7659AC7BB57E0DFBC76A27F2870BC76B3FC05D868107E77FFE382D3BF6FD82D67A42ACAN1M8T" TargetMode="External"/><Relationship Id="rId51" Type="http://schemas.openxmlformats.org/officeDocument/2006/relationships/hyperlink" Target="consultantplus://offline/ref=843662C0F7659AC7BB57E0DFBC76A27F2B73B977BFF905D868107E77FFE382D3BF6FD82D67A42FCDN1MET" TargetMode="External"/><Relationship Id="rId72" Type="http://schemas.openxmlformats.org/officeDocument/2006/relationships/hyperlink" Target="consultantplus://offline/ref=843662C0F7659AC7BB57E0DFBC76A27F2870BE7EB3FE05D868107E77FFE382D3BF6FD82D67A429CEN1MET" TargetMode="External"/><Relationship Id="rId93" Type="http://schemas.openxmlformats.org/officeDocument/2006/relationships/hyperlink" Target="consultantplus://offline/ref=843662C0F7659AC7BB57E0DFBC76A27F2870BA75BEFC05D868107E77FFE382D3BF6FD82D67A42ECCN1MAT" TargetMode="External"/><Relationship Id="rId98" Type="http://schemas.openxmlformats.org/officeDocument/2006/relationships/hyperlink" Target="consultantplus://offline/ref=843662C0F7659AC7BB57E0DFBC76A27F2870BA75BEFC05D868107E77FFE382D3BF6FD82D67A42ECDN1M8T" TargetMode="External"/><Relationship Id="rId121" Type="http://schemas.openxmlformats.org/officeDocument/2006/relationships/hyperlink" Target="consultantplus://offline/ref=843662C0F7659AC7BB57E0DFBC76A27F2870BA75BEFC05D868107E77FFE382D3BF6FD82D67A42EC9N1M3T" TargetMode="External"/><Relationship Id="rId142" Type="http://schemas.openxmlformats.org/officeDocument/2006/relationships/hyperlink" Target="consultantplus://offline/ref=843662C0F7659AC7BB57E0DFBC76A27F2B73B977BFF905D868107E77FFE382D3BF6FD82D67A429CDN1M2T" TargetMode="External"/><Relationship Id="rId163" Type="http://schemas.openxmlformats.org/officeDocument/2006/relationships/hyperlink" Target="consultantplus://offline/ref=843662C0F7659AC7BB57E0DFBC76A27F2B75BD71B7FE05D868107E77FFE382D3BF6FD82D67A42DCDN1M3T" TargetMode="External"/><Relationship Id="rId184" Type="http://schemas.openxmlformats.org/officeDocument/2006/relationships/hyperlink" Target="consultantplus://offline/ref=843662C0F7659AC7BB57E0DFBC76A27F2B75BF70B5FC05D868107E77FFNEM3T" TargetMode="External"/><Relationship Id="rId189" Type="http://schemas.openxmlformats.org/officeDocument/2006/relationships/hyperlink" Target="consultantplus://offline/ref=843662C0F7659AC7BB57E0DFBC76A27F2B75BD71B7FE05D868107E77FFE382D3BF6FD82D67A42DCBN1MET" TargetMode="External"/><Relationship Id="rId3" Type="http://schemas.openxmlformats.org/officeDocument/2006/relationships/styles" Target="styles.xml"/><Relationship Id="rId25" Type="http://schemas.openxmlformats.org/officeDocument/2006/relationships/hyperlink" Target="consultantplus://offline/ref=843662C0F7659AC7BB57E0DFBC76A27F2B73B977BFF905D868107E77FFE382D3BF6FD82D67A42FC8N1M2T" TargetMode="External"/><Relationship Id="rId46" Type="http://schemas.openxmlformats.org/officeDocument/2006/relationships/hyperlink" Target="consultantplus://offline/ref=843662C0F7659AC7BB57E0DFBC76A27F2870BE7EB3FE05D868107E77FFE382D3BF6FD82D67A42AC3N1MFT" TargetMode="External"/><Relationship Id="rId67" Type="http://schemas.openxmlformats.org/officeDocument/2006/relationships/hyperlink" Target="consultantplus://offline/ref=843662C0F7659AC7BB57E0DFBC76A27F2870BC76B3FC05D868107E77FFE382D3BF6FD82D67A42CCEN1MCT" TargetMode="External"/><Relationship Id="rId116" Type="http://schemas.openxmlformats.org/officeDocument/2006/relationships/hyperlink" Target="consultantplus://offline/ref=843662C0F7659AC7BB57E0DFBC76A27F2870BA75BEFC05D868107E77FFE382D3BF6FD82D67A42EC9N1MET" TargetMode="External"/><Relationship Id="rId137" Type="http://schemas.openxmlformats.org/officeDocument/2006/relationships/hyperlink" Target="consultantplus://offline/ref=843662C0F7659AC7BB57E0DFBC76A27F2870BC76B3FC05D868107E77FFE382D3BF6FD82AN6M3T" TargetMode="External"/><Relationship Id="rId158" Type="http://schemas.openxmlformats.org/officeDocument/2006/relationships/hyperlink" Target="consultantplus://offline/ref=843662C0F7659AC7BB57E0DFBC76A27F2B73B977BFF905D868107E77FFE382D3BF6FD82D67A428CBN1MFT" TargetMode="External"/><Relationship Id="rId20" Type="http://schemas.openxmlformats.org/officeDocument/2006/relationships/hyperlink" Target="consultantplus://offline/ref=843662C0F7659AC7BB57E0DFBC76A27F2B76BE73B2F905D868107E77FFNEM3T" TargetMode="External"/><Relationship Id="rId41" Type="http://schemas.openxmlformats.org/officeDocument/2006/relationships/hyperlink" Target="consultantplus://offline/ref=843662C0F7659AC7BB57E0DFBC76A27F2B76BE73B2F905D868107E77FFNEM3T" TargetMode="External"/><Relationship Id="rId62" Type="http://schemas.openxmlformats.org/officeDocument/2006/relationships/hyperlink" Target="consultantplus://offline/ref=843662C0F7659AC7BB57E0DFBC76A27F2870BC76B3FC05D868107E77FFE382D3BF6FD82D67A429C2N1M8T" TargetMode="External"/><Relationship Id="rId83" Type="http://schemas.openxmlformats.org/officeDocument/2006/relationships/hyperlink" Target="consultantplus://offline/ref=843662C0F7659AC7BB57E0DFBC76A27F2870BC76B3FC05D868107E77FFE382D3BF6FD82D67A428C8N1MAT" TargetMode="External"/><Relationship Id="rId88" Type="http://schemas.openxmlformats.org/officeDocument/2006/relationships/hyperlink" Target="consultantplus://offline/ref=843662C0F7659AC7BB57E0DFBC76A27F2870BA75BEFC05D868107E77FFE382D3BF6FD82D67A42ECEN1MET" TargetMode="External"/><Relationship Id="rId111" Type="http://schemas.openxmlformats.org/officeDocument/2006/relationships/hyperlink" Target="consultantplus://offline/ref=843662C0F7659AC7BB57E0DFBC76A27F2870BA75BEFC05D868107E77FFE382D3BF6FD82D67A42ECCN1M2T" TargetMode="External"/><Relationship Id="rId132" Type="http://schemas.openxmlformats.org/officeDocument/2006/relationships/hyperlink" Target="consultantplus://offline/ref=843662C0F7659AC7BB57E0DFBC76A27F2870BA75BEFC05D868107E77FFE382D3BF6FD82D67NAM2T" TargetMode="External"/><Relationship Id="rId153" Type="http://schemas.openxmlformats.org/officeDocument/2006/relationships/hyperlink" Target="consultantplus://offline/ref=843662C0F7659AC7BB57E0DFBC76A27F2870BC76B3FC05D868107E77FFE382D3BF6FD82D67A428C8N1MAT" TargetMode="External"/><Relationship Id="rId174" Type="http://schemas.openxmlformats.org/officeDocument/2006/relationships/hyperlink" Target="consultantplus://offline/ref=843662C0F7659AC7BB57E0DFBC76A27F2870BE7EB3FE05D868107E77FFE382D3BF6FD82D67A42AC3N1MFT" TargetMode="External"/><Relationship Id="rId179" Type="http://schemas.openxmlformats.org/officeDocument/2006/relationships/hyperlink" Target="consultantplus://offline/ref=D73E4A85572C068EEC854BE8D75480D82BECBE104D5DC26A2695284E3D767CB56C1083506Cy0s1H" TargetMode="External"/><Relationship Id="rId190" Type="http://schemas.openxmlformats.org/officeDocument/2006/relationships/hyperlink" Target="consultantplus://offline/ref=843662C0F7659AC7BB57E0DFBC76A27F2870B976B6FD05D868107E77FFNEM3T" TargetMode="External"/><Relationship Id="rId15" Type="http://schemas.openxmlformats.org/officeDocument/2006/relationships/hyperlink" Target="consultantplus://offline/ref=843662C0F7659AC7BB57E0DFBC76A27F2870BC76B3FC05D868107E77FFNEM3T" TargetMode="External"/><Relationship Id="rId36" Type="http://schemas.openxmlformats.org/officeDocument/2006/relationships/hyperlink" Target="consultantplus://offline/ref=843662C0F7659AC7BB57E0DFBC76A27F2870BE7EB3FE05D868107E77FFE382D3BF6FD82D67A42AC3N1MFT" TargetMode="External"/><Relationship Id="rId57" Type="http://schemas.openxmlformats.org/officeDocument/2006/relationships/hyperlink" Target="consultantplus://offline/ref=843662C0F7659AC7BB57E0DFBC76A27F2B73B977BFF905D868107E77FFE382D3BF6FD82D67A42ECCN1M3T" TargetMode="External"/><Relationship Id="rId106" Type="http://schemas.openxmlformats.org/officeDocument/2006/relationships/hyperlink" Target="consultantplus://offline/ref=843662C0F7659AC7BB57E0DFBC76A27F2870BA75BEFC05D868107E77FFE382D3BF6FD82D67A42ECCN1M3T" TargetMode="External"/><Relationship Id="rId127" Type="http://schemas.openxmlformats.org/officeDocument/2006/relationships/hyperlink" Target="consultantplus://offline/ref=843662C0F7659AC7BB57E0DFBC76A27F2870BA75BEFC05D868107E77FFE382D3BF6FD82D67A42ECDN1MET" TargetMode="External"/><Relationship Id="rId10" Type="http://schemas.openxmlformats.org/officeDocument/2006/relationships/hyperlink" Target="consultantplus://offline/ref=843662C0F7659AC7BB57E0DFBC76A27F2870BC76B3FC05D868107E77FFE382D3BF6FD82D67A429CBN1MFT" TargetMode="External"/><Relationship Id="rId31" Type="http://schemas.openxmlformats.org/officeDocument/2006/relationships/hyperlink" Target="consultantplus://offline/ref=843662C0F7659AC7BB57E0DFBC76A27F2870BE7EB3FE05D868107E77FFE382D3BF6FD82D67A42AC3N1MFT" TargetMode="External"/><Relationship Id="rId52" Type="http://schemas.openxmlformats.org/officeDocument/2006/relationships/hyperlink" Target="consultantplus://offline/ref=843662C0F7659AC7BB57E0DFBC76A27F2870BC76B3FC05D868107E77FFE382D3BF6FD82D67A429CBN1MFT" TargetMode="External"/><Relationship Id="rId73" Type="http://schemas.openxmlformats.org/officeDocument/2006/relationships/hyperlink" Target="consultantplus://offline/ref=843662C0F7659AC7BB57E0DFBC76A27F2870BE7EB3FE05D868107E77FFE382D3BF6FD82D67A429CFN1M8T" TargetMode="External"/><Relationship Id="rId78" Type="http://schemas.openxmlformats.org/officeDocument/2006/relationships/hyperlink" Target="consultantplus://offline/ref=843662C0F7659AC7BB57E0DFBC76A27F2B73B977BFF905D868107E77FFE382D3BF6FD82D67A429CDN1MFT" TargetMode="External"/><Relationship Id="rId94" Type="http://schemas.openxmlformats.org/officeDocument/2006/relationships/hyperlink" Target="consultantplus://offline/ref=843662C0F7659AC7BB57E0DFBC76A27F2870BA75BEFC05D868107E77FFE382D3BF6FD82D67A42ECCN1M9T" TargetMode="External"/><Relationship Id="rId99" Type="http://schemas.openxmlformats.org/officeDocument/2006/relationships/hyperlink" Target="consultantplus://offline/ref=843662C0F7659AC7BB57E0DFBC76A27F2870BA75BEFC05D868107E77FFE382D3BF6FD82D67A42ECDN1MFT" TargetMode="External"/><Relationship Id="rId101" Type="http://schemas.openxmlformats.org/officeDocument/2006/relationships/hyperlink" Target="consultantplus://offline/ref=843662C0F7659AC7BB57E0DFBC76A27F2870BA75BEFC05D868107E77FFE382D3BF6FD82D67A42ECDN1MDT" TargetMode="External"/><Relationship Id="rId122" Type="http://schemas.openxmlformats.org/officeDocument/2006/relationships/hyperlink" Target="consultantplus://offline/ref=843662C0F7659AC7BB57E0DFBC76A27F2870BA75BEFC05D868107E77FFE382D3BF6FD82D67A42EC8N1MAT" TargetMode="External"/><Relationship Id="rId143" Type="http://schemas.openxmlformats.org/officeDocument/2006/relationships/hyperlink" Target="consultantplus://offline/ref=843662C0F7659AC7BB57E0DFBC76A27F2B73BC72B0F805D868107E77FFE382D3BF6FD82D67A42CCBN1MBT" TargetMode="External"/><Relationship Id="rId148" Type="http://schemas.openxmlformats.org/officeDocument/2006/relationships/hyperlink" Target="consultantplus://offline/ref=843662C0F7659AC7BB57E1DBAF76A27F2B78B577BDA952DA39457072F7B3CAC3F12AD52C67A4N2MET" TargetMode="External"/><Relationship Id="rId164" Type="http://schemas.openxmlformats.org/officeDocument/2006/relationships/hyperlink" Target="consultantplus://offline/ref=843662C0F7659AC7BB57E0DFBC76A27F2870BC76B3FC05D868107E77FFE382D3BF6FD82D67A429C8N1M9T" TargetMode="External"/><Relationship Id="rId169" Type="http://schemas.openxmlformats.org/officeDocument/2006/relationships/hyperlink" Target="consultantplus://offline/ref=843662C0F7659AC7BB57E1DBAF76A27F2B78B577BDA952DA39457072F7B3CAC3F12AD52C67A4N2MET" TargetMode="External"/><Relationship Id="rId185" Type="http://schemas.openxmlformats.org/officeDocument/2006/relationships/hyperlink" Target="consultantplus://offline/ref=843662C0F7659AC7BB57E0DFBC76A27F2870BC76B3FC05D868107E77FFE382D3BF6FD82D67A42BC3N1M9T" TargetMode="External"/><Relationship Id="rId4" Type="http://schemas.openxmlformats.org/officeDocument/2006/relationships/settings" Target="settings.xml"/><Relationship Id="rId9" Type="http://schemas.openxmlformats.org/officeDocument/2006/relationships/hyperlink" Target="consultantplus://offline/ref=843662C0F7659AC7BB57E0DFBC76A27F2870BE7EB3FE05D868107E77FFE382D3BF6FD82D67A42AC3N1MFT" TargetMode="External"/><Relationship Id="rId180" Type="http://schemas.openxmlformats.org/officeDocument/2006/relationships/hyperlink" Target="consultantplus://offline/ref=843662C0F7659AC7BB57E0DFBC76A27F2870BC71B7FA05D868107E77FFE382D3BF6FD82D67A42DCAN1MAT" TargetMode="External"/><Relationship Id="rId26" Type="http://schemas.openxmlformats.org/officeDocument/2006/relationships/hyperlink" Target="consultantplus://offline/ref=843662C0F7659AC7BB57E0DFBC76A27F2871BF74B0F705D868107E77FFNEM3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843662C0F7659AC7BB57E0DFBC76A27F2870BB70B4F605D868107E77FFE382D3BF6FD82D67A42CCAN1M9T" TargetMode="External"/><Relationship Id="rId13" Type="http://schemas.openxmlformats.org/officeDocument/2006/relationships/hyperlink" Target="consultantplus://offline/ref=843662C0F7659AC7BB57E0DFBC76A27F2870BC76B3FC05D868107E77FFE382D3BF6FD82D67A42ECFN1MET" TargetMode="External"/><Relationship Id="rId18" Type="http://schemas.openxmlformats.org/officeDocument/2006/relationships/hyperlink" Target="consultantplus://offline/ref=843662C0F7659AC7BB57E0DFBC76A27F2873BC70B1FE05D868107E77FFNEM3T" TargetMode="External"/><Relationship Id="rId3" Type="http://schemas.openxmlformats.org/officeDocument/2006/relationships/hyperlink" Target="consultantplus://offline/ref=843662C0F7659AC7BB57E0DFBC76A27F2873BC7FBFFA05D868107E77FFE382D3BF6FD82D67A52DCAN1MCT" TargetMode="External"/><Relationship Id="rId7" Type="http://schemas.openxmlformats.org/officeDocument/2006/relationships/hyperlink" Target="consultantplus://offline/ref=843662C0F7659AC7BB57E0DFBC76A27F2870BC76B3FC05D868107E77FFE382D3BF6FD82D67A42CC3N1MAT" TargetMode="External"/><Relationship Id="rId12" Type="http://schemas.openxmlformats.org/officeDocument/2006/relationships/hyperlink" Target="consultantplus://offline/ref=843662C0F7659AC7BB57E0DFBC76A27F2870BC76B3FC05D868107E77FFE382D3BF6FD82D67A42CCEN1M2T" TargetMode="External"/><Relationship Id="rId17" Type="http://schemas.openxmlformats.org/officeDocument/2006/relationships/hyperlink" Target="consultantplus://offline/ref=843662C0F7659AC7BB57E0DFBC76A27F2B77B877B6F905D868107E77FFNEM3T" TargetMode="External"/><Relationship Id="rId2" Type="http://schemas.openxmlformats.org/officeDocument/2006/relationships/hyperlink" Target="consultantplus://offline/ref=843662C0F7659AC7BB57E0DFBC76A27F2870B973B1FF05D868107E77FFNEM3T" TargetMode="External"/><Relationship Id="rId16" Type="http://schemas.openxmlformats.org/officeDocument/2006/relationships/hyperlink" Target="consultantplus://offline/ref=843662C0F7659AC7BB57E0DFBC76A27F2870BC76B3FC05D868107E77FFE382D3BF6FD82D67A428C9N1M3T" TargetMode="External"/><Relationship Id="rId1" Type="http://schemas.openxmlformats.org/officeDocument/2006/relationships/hyperlink" Target="consultantplus://offline/ref=843662C0F7659AC7BB57E0DFBC76A27F2B76BE73B2F905D868107E77FFNEM3T" TargetMode="External"/><Relationship Id="rId6" Type="http://schemas.openxmlformats.org/officeDocument/2006/relationships/hyperlink" Target="consultantplus://offline/ref=843662C0F7659AC7BB57E0DFBC76A27F2870BC76B3FC05D868107E77FFE382D3BF6FD82D67A42CC3N1MET" TargetMode="External"/><Relationship Id="rId11" Type="http://schemas.openxmlformats.org/officeDocument/2006/relationships/hyperlink" Target="consultantplus://offline/ref=843662C0F7659AC7BB57E0DFBC76A27F2870BC76B3FC05D868107E77FFE382D3BF6FD82D67A42CCEN1MCT" TargetMode="External"/><Relationship Id="rId5" Type="http://schemas.openxmlformats.org/officeDocument/2006/relationships/hyperlink" Target="consultantplus://offline/ref=843662C0F7659AC7BB57E0DFBC76A27F2870BC76B3FC05D868107E77FFE382D3BF6FD82D67A42CCCN1M3T" TargetMode="External"/><Relationship Id="rId15" Type="http://schemas.openxmlformats.org/officeDocument/2006/relationships/hyperlink" Target="consultantplus://offline/ref=843662C0F7659AC7BB57E0DFBC76A27F2870BC76B3FC05D868107E77FFE382D3BF6FD82D67A429CBN1MAT" TargetMode="External"/><Relationship Id="rId10" Type="http://schemas.openxmlformats.org/officeDocument/2006/relationships/hyperlink" Target="consultantplus://offline/ref=843662C0F7659AC7BB57E0DFBC76A27F2870BC76B3FC05D868107E77FFE382D3BF6FD82D67A42CCEN1MDT" TargetMode="External"/><Relationship Id="rId19" Type="http://schemas.openxmlformats.org/officeDocument/2006/relationships/hyperlink" Target="consultantplus://offline/ref=843662C0F7659AC7BB57E0DFBC76A27F2870BC76B3FC05D868107E77FFE382D3BF6FD82D67A428C9N1M3T" TargetMode="External"/><Relationship Id="rId4" Type="http://schemas.openxmlformats.org/officeDocument/2006/relationships/hyperlink" Target="consultantplus://offline/ref=843662C0F7659AC7BB57E0DFBC76A27F2870BC76B3FC05D868107E77FFE382D3BF6FD82D67A429C2N1M8T" TargetMode="External"/><Relationship Id="rId9" Type="http://schemas.openxmlformats.org/officeDocument/2006/relationships/hyperlink" Target="consultantplus://offline/ref=843662C0F7659AC7BB57E0DFBC76A27F2870BC76B3FC05D868107E77FFE382D3BF6FD82D67A42CCEN1MET" TargetMode="External"/><Relationship Id="rId14" Type="http://schemas.openxmlformats.org/officeDocument/2006/relationships/hyperlink" Target="consultantplus://offline/ref=843662C0F7659AC7BB57E0DFBC76A27F2B78B473B0FB05D868107E77FFNEM3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A4F34-12BE-4313-8B1B-2D5992975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29981</Words>
  <Characters>170898</Characters>
  <Application>Microsoft Office Word</Application>
  <DocSecurity>0</DocSecurity>
  <Lines>1424</Lines>
  <Paragraphs>400</Paragraphs>
  <ScaleCrop>false</ScaleCrop>
  <Company>Hewlett-Packard Company</Company>
  <LinksUpToDate>false</LinksUpToDate>
  <CharactersWithSpaces>200479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Гавриленко Ольга Федоровна</dc:creator>
  <cp:keywords/>
  <dc:description/>
  <cp:lastModifiedBy>Admin</cp:lastModifiedBy>
  <cp:revision>2</cp:revision>
  <cp:lastPrinted>2018-01-19T09:07:00Z</cp:lastPrinted>
  <dcterms:created xsi:type="dcterms:W3CDTF">2018-03-14T09:00:00Z</dcterms:created>
  <dcterms:modified xsi:type="dcterms:W3CDTF">2018-03-14T09:00:00Z</dcterms:modified>
</cp:coreProperties>
</file>