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447" w:type="dxa"/>
        <w:tblInd w:w="6912" w:type="dxa"/>
        <w:tblLook w:val="00A0"/>
      </w:tblPr>
      <w:tblGrid>
        <w:gridCol w:w="3447"/>
      </w:tblGrid>
      <w:tr w:rsidR="00796235" w:rsidRPr="00CA7D90" w:rsidTr="00555065">
        <w:trPr>
          <w:trHeight w:val="693"/>
        </w:trPr>
        <w:tc>
          <w:tcPr>
            <w:tcW w:w="3447" w:type="dxa"/>
          </w:tcPr>
          <w:p w:rsidR="00796235" w:rsidRPr="00CA7D90" w:rsidRDefault="00555065" w:rsidP="00CA7D90">
            <w:pPr>
              <w:shd w:val="clear" w:color="auto" w:fill="FFFFFF"/>
              <w:jc w:val="right"/>
              <w:rPr>
                <w:rFonts w:ascii="Times New Roman" w:hAnsi="Times New Roman"/>
                <w:szCs w:val="28"/>
              </w:rPr>
            </w:pPr>
            <w:r w:rsidRPr="00CA7D90">
              <w:rPr>
                <w:rFonts w:ascii="Times New Roman" w:hAnsi="Times New Roman"/>
                <w:spacing w:val="-11"/>
                <w:szCs w:val="28"/>
              </w:rPr>
              <w:t>Вносится Правительством Российской Федерации</w:t>
            </w:r>
          </w:p>
        </w:tc>
      </w:tr>
    </w:tbl>
    <w:p w:rsidR="00555065" w:rsidRPr="00CA7D90" w:rsidRDefault="00555065" w:rsidP="00CA7D90">
      <w:pPr>
        <w:shd w:val="clear" w:color="auto" w:fill="FFFFFF"/>
        <w:spacing w:line="240" w:lineRule="auto"/>
        <w:jc w:val="right"/>
        <w:rPr>
          <w:rFonts w:ascii="Times New Roman" w:hAnsi="Times New Roman"/>
          <w:spacing w:val="-11"/>
          <w:szCs w:val="28"/>
        </w:rPr>
      </w:pPr>
    </w:p>
    <w:p w:rsidR="00555065" w:rsidRPr="00CA7D90" w:rsidRDefault="00555065" w:rsidP="00CA7D90">
      <w:pPr>
        <w:shd w:val="clear" w:color="auto" w:fill="FFFFFF"/>
        <w:spacing w:line="240" w:lineRule="auto"/>
        <w:jc w:val="right"/>
        <w:rPr>
          <w:rFonts w:ascii="Times New Roman" w:hAnsi="Times New Roman"/>
          <w:spacing w:val="-11"/>
          <w:szCs w:val="28"/>
        </w:rPr>
      </w:pPr>
    </w:p>
    <w:p w:rsidR="00796235" w:rsidRPr="00CA7D90" w:rsidRDefault="00796235" w:rsidP="00CA7D90">
      <w:pPr>
        <w:shd w:val="clear" w:color="auto" w:fill="FFFFFF"/>
        <w:spacing w:after="840" w:line="240" w:lineRule="auto"/>
        <w:jc w:val="right"/>
        <w:rPr>
          <w:rFonts w:ascii="Times New Roman" w:hAnsi="Times New Roman"/>
          <w:spacing w:val="-11"/>
          <w:szCs w:val="28"/>
        </w:rPr>
      </w:pPr>
      <w:r w:rsidRPr="00CA7D90">
        <w:rPr>
          <w:rFonts w:ascii="Times New Roman" w:hAnsi="Times New Roman"/>
          <w:spacing w:val="-11"/>
          <w:szCs w:val="28"/>
        </w:rPr>
        <w:t>П</w:t>
      </w:r>
      <w:r w:rsidR="00555065" w:rsidRPr="00CA7D90">
        <w:rPr>
          <w:rFonts w:ascii="Times New Roman" w:hAnsi="Times New Roman"/>
          <w:spacing w:val="-11"/>
          <w:szCs w:val="28"/>
        </w:rPr>
        <w:t>роект</w:t>
      </w:r>
    </w:p>
    <w:p w:rsidR="00796235" w:rsidRPr="00CA7D90" w:rsidRDefault="00796235" w:rsidP="00CA7D90">
      <w:pPr>
        <w:shd w:val="clear" w:color="auto" w:fill="FFFFFF"/>
        <w:spacing w:after="840" w:line="240" w:lineRule="auto"/>
        <w:jc w:val="center"/>
        <w:rPr>
          <w:rFonts w:ascii="Times New Roman" w:hAnsi="Times New Roman"/>
          <w:b/>
          <w:sz w:val="44"/>
          <w:szCs w:val="44"/>
        </w:rPr>
      </w:pPr>
      <w:r w:rsidRPr="00CA7D90">
        <w:rPr>
          <w:rFonts w:ascii="Times New Roman" w:hAnsi="Times New Roman"/>
          <w:b/>
          <w:spacing w:val="2"/>
          <w:sz w:val="44"/>
          <w:szCs w:val="44"/>
        </w:rPr>
        <w:t>ФЕДЕРАЛЬНЫЙ ЗАКОН</w:t>
      </w:r>
    </w:p>
    <w:p w:rsidR="00920681" w:rsidRPr="00CA7D90" w:rsidRDefault="00796235" w:rsidP="00CA7D90">
      <w:pPr>
        <w:pStyle w:val="20"/>
        <w:shd w:val="clear" w:color="auto" w:fill="auto"/>
        <w:spacing w:before="0" w:after="480" w:line="240" w:lineRule="auto"/>
        <w:ind w:firstLine="0"/>
        <w:rPr>
          <w:sz w:val="28"/>
          <w:szCs w:val="28"/>
        </w:rPr>
      </w:pPr>
      <w:r w:rsidRPr="00CA7D90">
        <w:rPr>
          <w:sz w:val="28"/>
          <w:szCs w:val="28"/>
        </w:rPr>
        <w:t xml:space="preserve">О </w:t>
      </w:r>
      <w:r w:rsidR="00920681" w:rsidRPr="00CA7D90">
        <w:rPr>
          <w:sz w:val="28"/>
          <w:szCs w:val="28"/>
        </w:rPr>
        <w:t xml:space="preserve">внесении изменений в Федеральный закон </w:t>
      </w:r>
      <w:r w:rsidRPr="00CA7D90">
        <w:rPr>
          <w:sz w:val="28"/>
          <w:szCs w:val="28"/>
        </w:rPr>
        <w:br/>
      </w:r>
      <w:r w:rsidR="00920681" w:rsidRPr="00CA7D90">
        <w:rPr>
          <w:sz w:val="28"/>
          <w:szCs w:val="28"/>
        </w:rPr>
        <w:t>«О природных лечебных ресурсах, лечебно-оздоровительных местностях и</w:t>
      </w:r>
      <w:r w:rsidR="00015676" w:rsidRPr="00CA7D90">
        <w:rPr>
          <w:sz w:val="28"/>
          <w:szCs w:val="28"/>
        </w:rPr>
        <w:t> </w:t>
      </w:r>
      <w:r w:rsidR="00920681" w:rsidRPr="00CA7D90">
        <w:rPr>
          <w:sz w:val="28"/>
          <w:szCs w:val="28"/>
        </w:rPr>
        <w:t>курортах»</w:t>
      </w:r>
    </w:p>
    <w:p w:rsidR="00920681" w:rsidRPr="00CA7D90" w:rsidRDefault="00920681" w:rsidP="00CA7D90">
      <w:pPr>
        <w:spacing w:line="348" w:lineRule="auto"/>
        <w:ind w:firstLine="709"/>
        <w:rPr>
          <w:rFonts w:ascii="Times New Roman" w:hAnsi="Times New Roman"/>
          <w:b/>
          <w:bCs/>
          <w:szCs w:val="28"/>
        </w:rPr>
      </w:pPr>
      <w:r w:rsidRPr="00CA7D90">
        <w:rPr>
          <w:rFonts w:ascii="Times New Roman" w:hAnsi="Times New Roman"/>
          <w:b/>
          <w:bCs/>
          <w:szCs w:val="28"/>
        </w:rPr>
        <w:t>Статья 1</w:t>
      </w:r>
    </w:p>
    <w:p w:rsidR="00920681" w:rsidRPr="00CA7D90" w:rsidRDefault="00920681" w:rsidP="00CA7D90">
      <w:pPr>
        <w:spacing w:line="348" w:lineRule="auto"/>
        <w:ind w:firstLine="709"/>
        <w:rPr>
          <w:rFonts w:ascii="Times New Roman" w:hAnsi="Times New Roman"/>
          <w:szCs w:val="28"/>
        </w:rPr>
      </w:pPr>
      <w:r w:rsidRPr="00CA7D90">
        <w:rPr>
          <w:rFonts w:ascii="Times New Roman" w:hAnsi="Times New Roman"/>
          <w:szCs w:val="28"/>
        </w:rPr>
        <w:t xml:space="preserve">Внести в </w:t>
      </w:r>
      <w:r w:rsidR="00C04B6F" w:rsidRPr="00CA7D90">
        <w:rPr>
          <w:rFonts w:ascii="Times New Roman" w:hAnsi="Times New Roman"/>
          <w:szCs w:val="28"/>
        </w:rPr>
        <w:t>Федеральный закон от 23 февраля </w:t>
      </w:r>
      <w:r w:rsidRPr="00CA7D90">
        <w:rPr>
          <w:rFonts w:ascii="Times New Roman" w:hAnsi="Times New Roman"/>
          <w:szCs w:val="28"/>
        </w:rPr>
        <w:t xml:space="preserve">1995 года № 26-ФЗ «О природных лечебных ресурсах, лечебно-оздоровительных местностях </w:t>
      </w:r>
      <w:r w:rsidR="00805012" w:rsidRPr="00CA7D90">
        <w:rPr>
          <w:rFonts w:ascii="Times New Roman" w:hAnsi="Times New Roman"/>
          <w:szCs w:val="28"/>
        </w:rPr>
        <w:br/>
      </w:r>
      <w:r w:rsidRPr="00CA7D90">
        <w:rPr>
          <w:rFonts w:ascii="Times New Roman" w:hAnsi="Times New Roman"/>
          <w:szCs w:val="28"/>
        </w:rPr>
        <w:t>и курортах» (Собрание законодательства Российской Федерации, 1995, № 9, ст. 713;</w:t>
      </w:r>
      <w:r w:rsidR="003623BE" w:rsidRPr="00CA7D90">
        <w:rPr>
          <w:rFonts w:ascii="Times New Roman" w:hAnsi="Times New Roman"/>
          <w:szCs w:val="28"/>
        </w:rPr>
        <w:t xml:space="preserve"> 2004, № 35, ст. 3607; 2005, № 19, ст. 1752; 2006, № 52, ст. 5498; 2007, № 1, ст. 21; № 46, ст. 5554; 2008, № 30, ст. 3616; 2009, № 1, ст. 17; № 52, ст. 6455; 2011, № 30, ст. 4567; </w:t>
      </w:r>
      <w:proofErr w:type="gramStart"/>
      <w:r w:rsidR="003623BE" w:rsidRPr="00CA7D90">
        <w:rPr>
          <w:rFonts w:ascii="Times New Roman" w:hAnsi="Times New Roman"/>
          <w:szCs w:val="28"/>
        </w:rPr>
        <w:t>2012, № 26, ст. 3446;</w:t>
      </w:r>
      <w:r w:rsidRPr="00CA7D90">
        <w:rPr>
          <w:rFonts w:ascii="Times New Roman" w:hAnsi="Times New Roman"/>
          <w:szCs w:val="28"/>
        </w:rPr>
        <w:t xml:space="preserve"> 2013, № 52, ст. 6971</w:t>
      </w:r>
      <w:r w:rsidR="00EF7C5F" w:rsidRPr="00CA7D90">
        <w:rPr>
          <w:rFonts w:ascii="Times New Roman" w:hAnsi="Times New Roman"/>
          <w:szCs w:val="28"/>
        </w:rPr>
        <w:t>;</w:t>
      </w:r>
      <w:r w:rsidR="003623BE" w:rsidRPr="00CA7D90">
        <w:rPr>
          <w:rFonts w:ascii="Times New Roman" w:hAnsi="Times New Roman"/>
          <w:szCs w:val="28"/>
        </w:rPr>
        <w:t xml:space="preserve"> 2020, № 50, ст. 8074</w:t>
      </w:r>
      <w:r w:rsidR="00EF7C5F" w:rsidRPr="00CA7D90">
        <w:rPr>
          <w:rFonts w:ascii="Times New Roman" w:hAnsi="Times New Roman"/>
          <w:szCs w:val="28"/>
        </w:rPr>
        <w:t>; 2021, № 22, ст. 3687</w:t>
      </w:r>
      <w:r w:rsidRPr="00CA7D90">
        <w:rPr>
          <w:rFonts w:ascii="Times New Roman" w:hAnsi="Times New Roman"/>
          <w:szCs w:val="28"/>
        </w:rPr>
        <w:t>) следующие изменения:</w:t>
      </w:r>
      <w:proofErr w:type="gramEnd"/>
    </w:p>
    <w:p w:rsidR="0003227C" w:rsidRPr="003E59C3" w:rsidRDefault="003E59C3" w:rsidP="003E59C3">
      <w:pPr>
        <w:pStyle w:val="a9"/>
        <w:numPr>
          <w:ilvl w:val="0"/>
          <w:numId w:val="1"/>
        </w:numPr>
        <w:tabs>
          <w:tab w:val="left" w:pos="1134"/>
        </w:tabs>
        <w:spacing w:line="348" w:lineRule="auto"/>
        <w:ind w:left="0" w:firstLine="709"/>
        <w:rPr>
          <w:rFonts w:ascii="Times New Roman" w:hAnsi="Times New Roman"/>
          <w:szCs w:val="28"/>
        </w:rPr>
      </w:pPr>
      <w:r>
        <w:rPr>
          <w:rFonts w:ascii="Times New Roman" w:hAnsi="Times New Roman"/>
          <w:szCs w:val="28"/>
        </w:rPr>
        <w:t>статью</w:t>
      </w:r>
      <w:r w:rsidR="00920681" w:rsidRPr="00CA7D90">
        <w:rPr>
          <w:rFonts w:ascii="Times New Roman" w:hAnsi="Times New Roman"/>
          <w:szCs w:val="28"/>
        </w:rPr>
        <w:t xml:space="preserve"> 1</w:t>
      </w:r>
      <w:r>
        <w:rPr>
          <w:rFonts w:ascii="Times New Roman" w:hAnsi="Times New Roman"/>
          <w:szCs w:val="28"/>
        </w:rPr>
        <w:t xml:space="preserve"> </w:t>
      </w:r>
      <w:r w:rsidR="0003227C" w:rsidRPr="003E59C3">
        <w:rPr>
          <w:rFonts w:ascii="Times New Roman" w:hAnsi="Times New Roman"/>
          <w:szCs w:val="28"/>
        </w:rPr>
        <w:t>допол</w:t>
      </w:r>
      <w:r w:rsidR="00AD162A" w:rsidRPr="003E59C3">
        <w:rPr>
          <w:rFonts w:ascii="Times New Roman" w:hAnsi="Times New Roman"/>
          <w:szCs w:val="28"/>
        </w:rPr>
        <w:t>нить абзацами</w:t>
      </w:r>
      <w:r w:rsidR="0003227C" w:rsidRPr="003E59C3">
        <w:rPr>
          <w:rFonts w:ascii="Times New Roman" w:hAnsi="Times New Roman"/>
          <w:szCs w:val="28"/>
        </w:rPr>
        <w:t xml:space="preserve"> четырнадцатым</w:t>
      </w:r>
      <w:r w:rsidR="00AD162A" w:rsidRPr="003E59C3">
        <w:rPr>
          <w:rFonts w:ascii="Times New Roman" w:hAnsi="Times New Roman"/>
          <w:szCs w:val="28"/>
        </w:rPr>
        <w:t xml:space="preserve"> и пятнадцатым</w:t>
      </w:r>
      <w:r w:rsidR="0003227C" w:rsidRPr="003E59C3">
        <w:rPr>
          <w:rFonts w:ascii="Times New Roman" w:hAnsi="Times New Roman"/>
          <w:szCs w:val="28"/>
        </w:rPr>
        <w:t xml:space="preserve"> следующего содержания:</w:t>
      </w:r>
    </w:p>
    <w:p w:rsidR="007754B0" w:rsidRPr="00CA7D90" w:rsidRDefault="0003227C" w:rsidP="00CA7D90">
      <w:pPr>
        <w:tabs>
          <w:tab w:val="left" w:pos="1134"/>
        </w:tabs>
        <w:spacing w:line="348" w:lineRule="auto"/>
        <w:ind w:firstLine="709"/>
        <w:rPr>
          <w:rFonts w:ascii="Times New Roman" w:hAnsi="Times New Roman"/>
          <w:szCs w:val="28"/>
        </w:rPr>
      </w:pPr>
      <w:r w:rsidRPr="00CA7D90">
        <w:rPr>
          <w:rFonts w:ascii="Times New Roman" w:hAnsi="Times New Roman"/>
          <w:szCs w:val="28"/>
        </w:rPr>
        <w:t>«</w:t>
      </w:r>
      <w:r w:rsidR="007754B0" w:rsidRPr="00CA7D90">
        <w:rPr>
          <w:rFonts w:ascii="Times New Roman" w:hAnsi="Times New Roman"/>
          <w:szCs w:val="28"/>
        </w:rPr>
        <w:t>специальное медицинское заключение – документ, предшествующий разработке бальнеологического заключения и являющийся его неотъемлемой частью, относящий природные ресурсы на основании</w:t>
      </w:r>
      <w:r w:rsidR="006B09CF" w:rsidRPr="00CA7D90">
        <w:rPr>
          <w:rFonts w:ascii="Times New Roman" w:hAnsi="Times New Roman"/>
          <w:szCs w:val="28"/>
        </w:rPr>
        <w:t xml:space="preserve"> исследования</w:t>
      </w:r>
      <w:r w:rsidR="007754B0" w:rsidRPr="00CA7D90">
        <w:rPr>
          <w:rFonts w:ascii="Times New Roman" w:hAnsi="Times New Roman"/>
          <w:szCs w:val="28"/>
        </w:rPr>
        <w:t xml:space="preserve"> их соста</w:t>
      </w:r>
      <w:r w:rsidR="006B09CF" w:rsidRPr="00CA7D90">
        <w:rPr>
          <w:rFonts w:ascii="Times New Roman" w:hAnsi="Times New Roman"/>
          <w:szCs w:val="28"/>
        </w:rPr>
        <w:t xml:space="preserve">ва </w:t>
      </w:r>
      <w:proofErr w:type="gramStart"/>
      <w:r w:rsidR="006B09CF" w:rsidRPr="00CA7D90">
        <w:rPr>
          <w:rFonts w:ascii="Times New Roman" w:hAnsi="Times New Roman"/>
          <w:szCs w:val="28"/>
        </w:rPr>
        <w:t>к</w:t>
      </w:r>
      <w:proofErr w:type="gramEnd"/>
      <w:r w:rsidR="006B09CF" w:rsidRPr="00CA7D90">
        <w:rPr>
          <w:rFonts w:ascii="Times New Roman" w:hAnsi="Times New Roman"/>
          <w:szCs w:val="28"/>
        </w:rPr>
        <w:t> </w:t>
      </w:r>
      <w:r w:rsidR="007754B0" w:rsidRPr="00CA7D90">
        <w:rPr>
          <w:rFonts w:ascii="Times New Roman" w:hAnsi="Times New Roman"/>
          <w:szCs w:val="28"/>
        </w:rPr>
        <w:t>лечебным, устанавливающий качество и безопасность природных лечебных ресурсов и описывающий содержание в природ</w:t>
      </w:r>
      <w:r w:rsidR="006B09CF" w:rsidRPr="00CA7D90">
        <w:rPr>
          <w:rFonts w:ascii="Times New Roman" w:hAnsi="Times New Roman"/>
          <w:szCs w:val="28"/>
        </w:rPr>
        <w:t>ном лечебном ресурсе полезных и </w:t>
      </w:r>
      <w:r w:rsidR="007754B0" w:rsidRPr="00CA7D90">
        <w:rPr>
          <w:rFonts w:ascii="Times New Roman" w:hAnsi="Times New Roman"/>
          <w:szCs w:val="28"/>
        </w:rPr>
        <w:t>вредных для человека компоне</w:t>
      </w:r>
      <w:r w:rsidR="004209D6" w:rsidRPr="00CA7D90">
        <w:rPr>
          <w:rFonts w:ascii="Times New Roman" w:hAnsi="Times New Roman"/>
          <w:szCs w:val="28"/>
        </w:rPr>
        <w:t>нтов</w:t>
      </w:r>
      <w:r w:rsidR="007754B0" w:rsidRPr="00CA7D90">
        <w:rPr>
          <w:rFonts w:ascii="Times New Roman" w:hAnsi="Times New Roman"/>
          <w:szCs w:val="28"/>
        </w:rPr>
        <w:t>;</w:t>
      </w:r>
    </w:p>
    <w:p w:rsidR="0003227C" w:rsidRPr="00CA7D90" w:rsidRDefault="0003227C" w:rsidP="00CA7D90">
      <w:pPr>
        <w:tabs>
          <w:tab w:val="left" w:pos="1134"/>
        </w:tabs>
        <w:spacing w:line="348" w:lineRule="auto"/>
        <w:ind w:firstLine="709"/>
        <w:rPr>
          <w:rFonts w:ascii="Times New Roman" w:hAnsi="Times New Roman"/>
          <w:szCs w:val="28"/>
        </w:rPr>
      </w:pPr>
      <w:proofErr w:type="gramStart"/>
      <w:r w:rsidRPr="00CA7D90">
        <w:rPr>
          <w:rFonts w:ascii="Times New Roman" w:hAnsi="Times New Roman"/>
          <w:szCs w:val="28"/>
        </w:rPr>
        <w:t xml:space="preserve">бальнеологическое заключение – </w:t>
      </w:r>
      <w:r w:rsidR="00C0787F" w:rsidRPr="00CA7D90">
        <w:rPr>
          <w:rFonts w:ascii="Times New Roman" w:hAnsi="Times New Roman"/>
          <w:szCs w:val="28"/>
        </w:rPr>
        <w:t xml:space="preserve">документ, </w:t>
      </w:r>
      <w:r w:rsidR="00176241" w:rsidRPr="00CA7D90">
        <w:rPr>
          <w:rFonts w:ascii="Times New Roman" w:hAnsi="Times New Roman"/>
          <w:szCs w:val="28"/>
        </w:rPr>
        <w:t xml:space="preserve">выдаваемый в отношении природных лечебных ресурсов, </w:t>
      </w:r>
      <w:r w:rsidRPr="00CA7D90">
        <w:rPr>
          <w:rFonts w:ascii="Times New Roman" w:hAnsi="Times New Roman"/>
          <w:szCs w:val="28"/>
        </w:rPr>
        <w:t xml:space="preserve">описывающий </w:t>
      </w:r>
      <w:r w:rsidR="00334384" w:rsidRPr="00CA7D90">
        <w:rPr>
          <w:rFonts w:ascii="Times New Roman" w:hAnsi="Times New Roman"/>
          <w:szCs w:val="28"/>
        </w:rPr>
        <w:t xml:space="preserve">механизм действия, </w:t>
      </w:r>
      <w:r w:rsidR="00C0787F" w:rsidRPr="00CA7D90">
        <w:rPr>
          <w:rFonts w:ascii="Times New Roman" w:hAnsi="Times New Roman"/>
          <w:szCs w:val="28"/>
        </w:rPr>
        <w:t>методику</w:t>
      </w:r>
      <w:r w:rsidR="00334384" w:rsidRPr="00CA7D90">
        <w:rPr>
          <w:rFonts w:ascii="Times New Roman" w:hAnsi="Times New Roman"/>
          <w:szCs w:val="28"/>
        </w:rPr>
        <w:t>, способ и нормы</w:t>
      </w:r>
      <w:r w:rsidR="00C0787F" w:rsidRPr="00CA7D90">
        <w:rPr>
          <w:rFonts w:ascii="Times New Roman" w:hAnsi="Times New Roman"/>
          <w:szCs w:val="28"/>
        </w:rPr>
        <w:t xml:space="preserve"> применения природного лечебного ресурса</w:t>
      </w:r>
      <w:r w:rsidR="00334384" w:rsidRPr="00CA7D90">
        <w:rPr>
          <w:rFonts w:ascii="Times New Roman" w:hAnsi="Times New Roman"/>
          <w:szCs w:val="28"/>
        </w:rPr>
        <w:t xml:space="preserve">, </w:t>
      </w:r>
      <w:r w:rsidR="00C0787F" w:rsidRPr="00CA7D90">
        <w:rPr>
          <w:rFonts w:ascii="Times New Roman" w:hAnsi="Times New Roman"/>
          <w:szCs w:val="28"/>
        </w:rPr>
        <w:t>правила его пользования, лечебно-профилактические св</w:t>
      </w:r>
      <w:r w:rsidR="00176241" w:rsidRPr="00CA7D90">
        <w:rPr>
          <w:rFonts w:ascii="Times New Roman" w:hAnsi="Times New Roman"/>
          <w:szCs w:val="28"/>
        </w:rPr>
        <w:t xml:space="preserve">ойства, медицинские показания </w:t>
      </w:r>
      <w:r w:rsidR="00176241" w:rsidRPr="00CA7D90">
        <w:rPr>
          <w:rFonts w:ascii="Times New Roman" w:hAnsi="Times New Roman"/>
          <w:szCs w:val="28"/>
        </w:rPr>
        <w:lastRenderedPageBreak/>
        <w:t>и </w:t>
      </w:r>
      <w:r w:rsidR="00C0787F" w:rsidRPr="00CA7D90">
        <w:rPr>
          <w:rFonts w:ascii="Times New Roman" w:hAnsi="Times New Roman"/>
          <w:szCs w:val="28"/>
        </w:rPr>
        <w:t>противопоказания к</w:t>
      </w:r>
      <w:r w:rsidR="00EE62B5" w:rsidRPr="00CA7D90">
        <w:rPr>
          <w:rFonts w:ascii="Times New Roman" w:hAnsi="Times New Roman"/>
          <w:szCs w:val="28"/>
        </w:rPr>
        <w:t xml:space="preserve"> применению </w:t>
      </w:r>
      <w:r w:rsidR="00176241" w:rsidRPr="00CA7D90">
        <w:rPr>
          <w:rFonts w:ascii="Times New Roman" w:hAnsi="Times New Roman"/>
          <w:szCs w:val="28"/>
        </w:rPr>
        <w:t xml:space="preserve">природного лечебного ресурса в </w:t>
      </w:r>
      <w:r w:rsidR="00EE62B5" w:rsidRPr="00CA7D90">
        <w:rPr>
          <w:rFonts w:ascii="Times New Roman" w:hAnsi="Times New Roman"/>
          <w:szCs w:val="28"/>
        </w:rPr>
        <w:t>целях</w:t>
      </w:r>
      <w:r w:rsidR="00C0787F" w:rsidRPr="00CA7D90">
        <w:rPr>
          <w:rFonts w:ascii="Times New Roman" w:hAnsi="Times New Roman"/>
          <w:szCs w:val="28"/>
        </w:rPr>
        <w:t xml:space="preserve"> санаторно-курортного лечения и</w:t>
      </w:r>
      <w:r w:rsidR="00334384" w:rsidRPr="00CA7D90">
        <w:rPr>
          <w:rFonts w:ascii="Times New Roman" w:hAnsi="Times New Roman"/>
          <w:szCs w:val="28"/>
        </w:rPr>
        <w:t xml:space="preserve"> </w:t>
      </w:r>
      <w:r w:rsidR="00C0787F" w:rsidRPr="00CA7D90">
        <w:rPr>
          <w:rFonts w:ascii="Times New Roman" w:hAnsi="Times New Roman"/>
          <w:szCs w:val="28"/>
        </w:rPr>
        <w:t>медицинской реабилитации,</w:t>
      </w:r>
      <w:r w:rsidR="00EE62B5" w:rsidRPr="00CA7D90">
        <w:rPr>
          <w:rFonts w:ascii="Times New Roman" w:hAnsi="Times New Roman"/>
          <w:szCs w:val="28"/>
        </w:rPr>
        <w:t xml:space="preserve"> </w:t>
      </w:r>
      <w:r w:rsidRPr="00CA7D90">
        <w:rPr>
          <w:rFonts w:ascii="Times New Roman" w:hAnsi="Times New Roman"/>
          <w:szCs w:val="28"/>
        </w:rPr>
        <w:t>содержа</w:t>
      </w:r>
      <w:r w:rsidR="00EE62B5" w:rsidRPr="00CA7D90">
        <w:rPr>
          <w:rFonts w:ascii="Times New Roman" w:hAnsi="Times New Roman"/>
          <w:szCs w:val="28"/>
        </w:rPr>
        <w:t>щий классификационную характеристику природног</w:t>
      </w:r>
      <w:r w:rsidR="00176241" w:rsidRPr="00CA7D90">
        <w:rPr>
          <w:rFonts w:ascii="Times New Roman" w:hAnsi="Times New Roman"/>
          <w:szCs w:val="28"/>
        </w:rPr>
        <w:t xml:space="preserve">о лечебного ресурса, сведения </w:t>
      </w:r>
      <w:r w:rsidR="00176241" w:rsidRPr="00CA7D90">
        <w:rPr>
          <w:rFonts w:ascii="Times New Roman" w:hAnsi="Times New Roman"/>
        </w:rPr>
        <w:t>о</w:t>
      </w:r>
      <w:r w:rsidR="00176241" w:rsidRPr="00CA7D90">
        <w:rPr>
          <w:rFonts w:ascii="Times New Roman" w:hAnsi="Times New Roman"/>
          <w:lang w:val="en-US"/>
        </w:rPr>
        <w:t> </w:t>
      </w:r>
      <w:r w:rsidR="00C0787F" w:rsidRPr="00CA7D90">
        <w:rPr>
          <w:rFonts w:ascii="Times New Roman" w:hAnsi="Times New Roman"/>
        </w:rPr>
        <w:t>составе</w:t>
      </w:r>
      <w:r w:rsidR="000871E1">
        <w:rPr>
          <w:rFonts w:ascii="Times New Roman" w:hAnsi="Times New Roman"/>
          <w:szCs w:val="28"/>
        </w:rPr>
        <w:t>, стабильности и</w:t>
      </w:r>
      <w:r w:rsidR="006B09CF" w:rsidRPr="00CA7D90">
        <w:rPr>
          <w:rFonts w:ascii="Times New Roman" w:hAnsi="Times New Roman"/>
          <w:szCs w:val="28"/>
        </w:rPr>
        <w:t xml:space="preserve"> </w:t>
      </w:r>
      <w:r w:rsidR="00EE62B5" w:rsidRPr="00CA7D90">
        <w:rPr>
          <w:rFonts w:ascii="Times New Roman" w:hAnsi="Times New Roman"/>
          <w:szCs w:val="28"/>
        </w:rPr>
        <w:t>уникальности</w:t>
      </w:r>
      <w:r w:rsidR="00C0787F" w:rsidRPr="00CA7D90">
        <w:rPr>
          <w:rFonts w:ascii="Times New Roman" w:hAnsi="Times New Roman"/>
          <w:szCs w:val="28"/>
        </w:rPr>
        <w:t xml:space="preserve"> природного лечебного ресурса, месте его</w:t>
      </w:r>
      <w:r w:rsidRPr="00CA7D90">
        <w:rPr>
          <w:rFonts w:ascii="Times New Roman" w:hAnsi="Times New Roman"/>
          <w:szCs w:val="28"/>
        </w:rPr>
        <w:t xml:space="preserve"> добычи</w:t>
      </w:r>
      <w:r w:rsidR="003A22B5" w:rsidRPr="00CA7D90">
        <w:rPr>
          <w:rFonts w:ascii="Times New Roman" w:hAnsi="Times New Roman"/>
          <w:szCs w:val="28"/>
        </w:rPr>
        <w:t xml:space="preserve"> (нахождения</w:t>
      </w:r>
      <w:proofErr w:type="gramEnd"/>
      <w:r w:rsidR="003A22B5" w:rsidRPr="00CA7D90">
        <w:rPr>
          <w:rFonts w:ascii="Times New Roman" w:hAnsi="Times New Roman"/>
          <w:szCs w:val="28"/>
        </w:rPr>
        <w:t>)</w:t>
      </w:r>
      <w:r w:rsidR="00EE62B5" w:rsidRPr="00CA7D90">
        <w:rPr>
          <w:rFonts w:ascii="Times New Roman" w:hAnsi="Times New Roman"/>
          <w:szCs w:val="28"/>
        </w:rPr>
        <w:t>,</w:t>
      </w:r>
      <w:r w:rsidR="000871E1">
        <w:rPr>
          <w:rFonts w:ascii="Times New Roman" w:hAnsi="Times New Roman"/>
          <w:szCs w:val="28"/>
        </w:rPr>
        <w:t xml:space="preserve"> а также</w:t>
      </w:r>
      <w:r w:rsidR="00EE62B5" w:rsidRPr="00CA7D90">
        <w:rPr>
          <w:rFonts w:ascii="Times New Roman" w:hAnsi="Times New Roman"/>
          <w:szCs w:val="28"/>
        </w:rPr>
        <w:t xml:space="preserve"> </w:t>
      </w:r>
      <w:proofErr w:type="gramStart"/>
      <w:r w:rsidR="00EE62B5" w:rsidRPr="00CA7D90">
        <w:rPr>
          <w:rFonts w:ascii="Times New Roman" w:hAnsi="Times New Roman"/>
          <w:szCs w:val="28"/>
        </w:rPr>
        <w:t>перечне</w:t>
      </w:r>
      <w:proofErr w:type="gramEnd"/>
      <w:r w:rsidR="00334384" w:rsidRPr="00CA7D90">
        <w:rPr>
          <w:rFonts w:ascii="Times New Roman" w:hAnsi="Times New Roman"/>
          <w:szCs w:val="28"/>
        </w:rPr>
        <w:t xml:space="preserve"> научных исследовани</w:t>
      </w:r>
      <w:r w:rsidR="000871E1">
        <w:rPr>
          <w:rFonts w:ascii="Times New Roman" w:hAnsi="Times New Roman"/>
          <w:szCs w:val="28"/>
        </w:rPr>
        <w:t>й и</w:t>
      </w:r>
      <w:r w:rsidR="006F40ED" w:rsidRPr="00CA7D90">
        <w:rPr>
          <w:rFonts w:ascii="Times New Roman" w:hAnsi="Times New Roman"/>
          <w:szCs w:val="28"/>
        </w:rPr>
        <w:t xml:space="preserve"> результатах</w:t>
      </w:r>
      <w:r w:rsidR="00334384" w:rsidRPr="00CA7D90">
        <w:rPr>
          <w:rFonts w:ascii="Times New Roman" w:hAnsi="Times New Roman"/>
          <w:szCs w:val="28"/>
        </w:rPr>
        <w:t xml:space="preserve"> соответствующей многолетней практики, установивших</w:t>
      </w:r>
      <w:r w:rsidR="000871E1">
        <w:rPr>
          <w:rFonts w:ascii="Times New Roman" w:hAnsi="Times New Roman"/>
          <w:szCs w:val="28"/>
        </w:rPr>
        <w:t xml:space="preserve"> его</w:t>
      </w:r>
      <w:r w:rsidR="00334384" w:rsidRPr="00CA7D90">
        <w:rPr>
          <w:rFonts w:ascii="Times New Roman" w:hAnsi="Times New Roman"/>
          <w:szCs w:val="28"/>
        </w:rPr>
        <w:t xml:space="preserve"> лечебное значе</w:t>
      </w:r>
      <w:r w:rsidR="000871E1">
        <w:rPr>
          <w:rFonts w:ascii="Times New Roman" w:hAnsi="Times New Roman"/>
          <w:szCs w:val="28"/>
        </w:rPr>
        <w:t>ние</w:t>
      </w:r>
      <w:r w:rsidR="007754B0" w:rsidRPr="00CA7D90">
        <w:rPr>
          <w:rFonts w:ascii="Times New Roman" w:hAnsi="Times New Roman"/>
          <w:szCs w:val="28"/>
        </w:rPr>
        <w:t>.</w:t>
      </w:r>
      <w:r w:rsidR="00C0787F" w:rsidRPr="00CA7D90">
        <w:rPr>
          <w:rFonts w:ascii="Times New Roman" w:hAnsi="Times New Roman"/>
          <w:szCs w:val="28"/>
        </w:rPr>
        <w:t>»;</w:t>
      </w:r>
    </w:p>
    <w:p w:rsidR="00215A6E" w:rsidRPr="003E59C3" w:rsidRDefault="003E59C3" w:rsidP="003E59C3">
      <w:pPr>
        <w:pStyle w:val="a9"/>
        <w:numPr>
          <w:ilvl w:val="0"/>
          <w:numId w:val="1"/>
        </w:numPr>
        <w:tabs>
          <w:tab w:val="left" w:pos="1134"/>
        </w:tabs>
        <w:spacing w:line="348" w:lineRule="auto"/>
        <w:ind w:left="0" w:firstLine="709"/>
        <w:rPr>
          <w:rFonts w:ascii="Times New Roman" w:hAnsi="Times New Roman"/>
          <w:szCs w:val="28"/>
        </w:rPr>
      </w:pPr>
      <w:r>
        <w:rPr>
          <w:rFonts w:ascii="Times New Roman" w:hAnsi="Times New Roman"/>
          <w:szCs w:val="28"/>
        </w:rPr>
        <w:t>статью</w:t>
      </w:r>
      <w:r w:rsidR="00215A6E" w:rsidRPr="00CA7D90">
        <w:rPr>
          <w:rFonts w:ascii="Times New Roman" w:hAnsi="Times New Roman"/>
          <w:szCs w:val="28"/>
        </w:rPr>
        <w:t xml:space="preserve"> </w:t>
      </w:r>
      <w:r w:rsidR="002D64B1" w:rsidRPr="00CA7D90">
        <w:rPr>
          <w:rFonts w:ascii="Times New Roman" w:hAnsi="Times New Roman"/>
          <w:szCs w:val="28"/>
        </w:rPr>
        <w:t>4</w:t>
      </w:r>
      <w:r w:rsidR="002D64B1" w:rsidRPr="00CA7D90">
        <w:rPr>
          <w:rFonts w:ascii="Times New Roman" w:hAnsi="Times New Roman"/>
          <w:szCs w:val="28"/>
          <w:vertAlign w:val="superscript"/>
        </w:rPr>
        <w:t>1</w:t>
      </w:r>
      <w:r>
        <w:rPr>
          <w:rFonts w:ascii="Times New Roman" w:hAnsi="Times New Roman"/>
          <w:szCs w:val="28"/>
        </w:rPr>
        <w:t xml:space="preserve"> </w:t>
      </w:r>
      <w:r w:rsidR="00DA5E62" w:rsidRPr="003E59C3">
        <w:rPr>
          <w:rFonts w:ascii="Times New Roman" w:hAnsi="Times New Roman"/>
          <w:szCs w:val="28"/>
        </w:rPr>
        <w:t>дополнить абзацем</w:t>
      </w:r>
      <w:r w:rsidR="00215A6E" w:rsidRPr="003E59C3">
        <w:rPr>
          <w:rFonts w:ascii="Times New Roman" w:hAnsi="Times New Roman"/>
          <w:szCs w:val="28"/>
        </w:rPr>
        <w:t xml:space="preserve"> шестым</w:t>
      </w:r>
      <w:r w:rsidR="00A31DCE" w:rsidRPr="003E59C3">
        <w:rPr>
          <w:rFonts w:ascii="Times New Roman" w:hAnsi="Times New Roman"/>
          <w:szCs w:val="28"/>
        </w:rPr>
        <w:t xml:space="preserve"> </w:t>
      </w:r>
      <w:r w:rsidR="00215A6E" w:rsidRPr="003E59C3">
        <w:rPr>
          <w:rFonts w:ascii="Times New Roman" w:hAnsi="Times New Roman"/>
          <w:szCs w:val="28"/>
        </w:rPr>
        <w:t>следующего содержания:</w:t>
      </w:r>
    </w:p>
    <w:p w:rsidR="00A31DCE" w:rsidRPr="00CA7D90" w:rsidRDefault="00215A6E" w:rsidP="00CA7D90">
      <w:pPr>
        <w:spacing w:line="348" w:lineRule="auto"/>
        <w:ind w:firstLine="709"/>
        <w:rPr>
          <w:rFonts w:ascii="Times New Roman" w:hAnsi="Times New Roman"/>
          <w:szCs w:val="28"/>
        </w:rPr>
      </w:pPr>
      <w:r w:rsidRPr="00CA7D90">
        <w:rPr>
          <w:rFonts w:ascii="Times New Roman" w:hAnsi="Times New Roman"/>
          <w:szCs w:val="28"/>
        </w:rPr>
        <w:t>«</w:t>
      </w:r>
      <w:r w:rsidR="005D0699" w:rsidRPr="00CA7D90">
        <w:rPr>
          <w:rFonts w:ascii="Times New Roman" w:hAnsi="Times New Roman"/>
          <w:bCs/>
          <w:szCs w:val="28"/>
        </w:rPr>
        <w:t xml:space="preserve">утверждает требования к федеральным научным организациям, осуществляющим деятельность в сфере курортного дела, и порядок </w:t>
      </w:r>
      <w:r w:rsidR="00176241" w:rsidRPr="00CA7D90">
        <w:rPr>
          <w:rFonts w:ascii="Times New Roman" w:hAnsi="Times New Roman"/>
          <w:bCs/>
          <w:szCs w:val="28"/>
        </w:rPr>
        <w:t xml:space="preserve">наделения </w:t>
      </w:r>
      <w:r w:rsidR="004823E6" w:rsidRPr="00CA7D90">
        <w:rPr>
          <w:rFonts w:ascii="Times New Roman" w:hAnsi="Times New Roman"/>
          <w:bCs/>
          <w:szCs w:val="28"/>
        </w:rPr>
        <w:t>федеральных научных организаций, осуществляющих деятельность в сфере курортного дела</w:t>
      </w:r>
      <w:r w:rsidR="004823E6">
        <w:rPr>
          <w:rFonts w:ascii="Times New Roman" w:hAnsi="Times New Roman"/>
          <w:bCs/>
          <w:szCs w:val="28"/>
        </w:rPr>
        <w:t xml:space="preserve">, </w:t>
      </w:r>
      <w:r w:rsidR="00176241" w:rsidRPr="00CA7D90">
        <w:rPr>
          <w:rFonts w:ascii="Times New Roman" w:hAnsi="Times New Roman"/>
          <w:bCs/>
          <w:szCs w:val="28"/>
        </w:rPr>
        <w:t xml:space="preserve">полномочиями по </w:t>
      </w:r>
      <w:r w:rsidR="005D0699" w:rsidRPr="00CA7D90">
        <w:rPr>
          <w:rFonts w:ascii="Times New Roman" w:hAnsi="Times New Roman"/>
          <w:bCs/>
          <w:szCs w:val="28"/>
        </w:rPr>
        <w:t>разработке специальных медицинских и</w:t>
      </w:r>
      <w:r w:rsidR="004823E6">
        <w:rPr>
          <w:rFonts w:ascii="Times New Roman" w:hAnsi="Times New Roman"/>
          <w:bCs/>
          <w:szCs w:val="28"/>
        </w:rPr>
        <w:t> </w:t>
      </w:r>
      <w:r w:rsidR="00176241" w:rsidRPr="00CA7D90">
        <w:rPr>
          <w:rFonts w:ascii="Times New Roman" w:hAnsi="Times New Roman"/>
          <w:bCs/>
          <w:szCs w:val="28"/>
        </w:rPr>
        <w:t xml:space="preserve">бальнеологических заключений и </w:t>
      </w:r>
      <w:r w:rsidR="005D0699" w:rsidRPr="00CA7D90">
        <w:rPr>
          <w:rFonts w:ascii="Times New Roman" w:hAnsi="Times New Roman"/>
          <w:bCs/>
          <w:szCs w:val="28"/>
        </w:rPr>
        <w:t>прекращения этих полномочий</w:t>
      </w:r>
      <w:proofErr w:type="gramStart"/>
      <w:r w:rsidR="007D2774" w:rsidRPr="00CA7D90">
        <w:rPr>
          <w:rFonts w:ascii="Times New Roman" w:hAnsi="Times New Roman"/>
          <w:bCs/>
          <w:szCs w:val="28"/>
        </w:rPr>
        <w:t>.</w:t>
      </w:r>
      <w:r w:rsidR="00A31DCE" w:rsidRPr="00CA7D90">
        <w:rPr>
          <w:rFonts w:ascii="Times New Roman" w:hAnsi="Times New Roman"/>
          <w:bCs/>
          <w:szCs w:val="28"/>
        </w:rPr>
        <w:t>»;</w:t>
      </w:r>
      <w:proofErr w:type="gramEnd"/>
    </w:p>
    <w:p w:rsidR="006B3AB3" w:rsidRPr="00CA7D90" w:rsidRDefault="006B3AB3" w:rsidP="00CA7D90">
      <w:pPr>
        <w:pStyle w:val="a9"/>
        <w:numPr>
          <w:ilvl w:val="0"/>
          <w:numId w:val="1"/>
        </w:numPr>
        <w:tabs>
          <w:tab w:val="left" w:pos="1134"/>
        </w:tabs>
        <w:spacing w:line="348" w:lineRule="auto"/>
        <w:ind w:left="0" w:firstLine="709"/>
        <w:rPr>
          <w:rFonts w:ascii="Times New Roman" w:hAnsi="Times New Roman"/>
          <w:szCs w:val="28"/>
        </w:rPr>
      </w:pPr>
      <w:r w:rsidRPr="00CA7D90">
        <w:rPr>
          <w:rFonts w:ascii="Times New Roman" w:hAnsi="Times New Roman"/>
          <w:szCs w:val="28"/>
        </w:rPr>
        <w:t>статью 10 дополнить пунктом 4 следующего содержания:</w:t>
      </w:r>
    </w:p>
    <w:p w:rsidR="006B3AB3" w:rsidRPr="00CA7D90" w:rsidRDefault="006B3AB3" w:rsidP="00CA7D90">
      <w:pPr>
        <w:tabs>
          <w:tab w:val="left" w:pos="1134"/>
        </w:tabs>
        <w:spacing w:line="348" w:lineRule="auto"/>
        <w:ind w:firstLine="709"/>
        <w:rPr>
          <w:rFonts w:ascii="Times New Roman" w:hAnsi="Times New Roman"/>
          <w:szCs w:val="28"/>
        </w:rPr>
      </w:pPr>
      <w:r w:rsidRPr="00CA7D90">
        <w:rPr>
          <w:rFonts w:ascii="Times New Roman" w:hAnsi="Times New Roman"/>
          <w:szCs w:val="28"/>
        </w:rPr>
        <w:t xml:space="preserve">«4. Пользование </w:t>
      </w:r>
      <w:r w:rsidRPr="00CA7D90">
        <w:rPr>
          <w:rFonts w:ascii="Times New Roman" w:eastAsia="Calibri" w:hAnsi="Times New Roman"/>
          <w:szCs w:val="28"/>
        </w:rPr>
        <w:t>природными лечебными ресурсами допускается после получения специального медицинского и бальнеологического заключений.»;</w:t>
      </w:r>
    </w:p>
    <w:p w:rsidR="006B3AB3" w:rsidRPr="00CA7D90" w:rsidRDefault="00371D57" w:rsidP="00CA7D90">
      <w:pPr>
        <w:pStyle w:val="a9"/>
        <w:numPr>
          <w:ilvl w:val="0"/>
          <w:numId w:val="1"/>
        </w:numPr>
        <w:tabs>
          <w:tab w:val="left" w:pos="1134"/>
        </w:tabs>
        <w:spacing w:line="348" w:lineRule="auto"/>
        <w:ind w:left="0" w:firstLine="709"/>
        <w:rPr>
          <w:rFonts w:ascii="Times New Roman" w:hAnsi="Times New Roman"/>
          <w:szCs w:val="28"/>
        </w:rPr>
      </w:pPr>
      <w:r w:rsidRPr="00CA7D90">
        <w:rPr>
          <w:rFonts w:ascii="Times New Roman" w:hAnsi="Times New Roman"/>
          <w:szCs w:val="28"/>
        </w:rPr>
        <w:t xml:space="preserve">в </w:t>
      </w:r>
      <w:r w:rsidR="000871E1">
        <w:rPr>
          <w:rFonts w:ascii="Times New Roman" w:hAnsi="Times New Roman"/>
          <w:szCs w:val="28"/>
        </w:rPr>
        <w:t>пункте 2</w:t>
      </w:r>
      <w:r w:rsidR="004209D6" w:rsidRPr="00CA7D90">
        <w:rPr>
          <w:rFonts w:ascii="Times New Roman" w:hAnsi="Times New Roman"/>
          <w:szCs w:val="28"/>
        </w:rPr>
        <w:t xml:space="preserve"> статьи</w:t>
      </w:r>
      <w:r w:rsidR="006B3AB3" w:rsidRPr="00CA7D90">
        <w:rPr>
          <w:rFonts w:ascii="Times New Roman" w:hAnsi="Times New Roman"/>
          <w:szCs w:val="28"/>
        </w:rPr>
        <w:t xml:space="preserve"> 11</w:t>
      </w:r>
      <w:r w:rsidR="004209D6" w:rsidRPr="00CA7D90">
        <w:rPr>
          <w:rFonts w:ascii="Times New Roman" w:hAnsi="Times New Roman"/>
          <w:szCs w:val="28"/>
        </w:rPr>
        <w:t xml:space="preserve"> </w:t>
      </w:r>
      <w:r w:rsidRPr="00CA7D90">
        <w:rPr>
          <w:rFonts w:ascii="Times New Roman" w:hAnsi="Times New Roman"/>
          <w:szCs w:val="28"/>
        </w:rPr>
        <w:t>слова «Качество природных лечебных ресурсов регламентируется специальными медицинскими заключениями, определяющими кондиционное содержание полезных и вредных для человека компонентов</w:t>
      </w:r>
      <w:proofErr w:type="gramStart"/>
      <w:r w:rsidRPr="00CA7D90">
        <w:rPr>
          <w:rFonts w:ascii="Times New Roman" w:hAnsi="Times New Roman"/>
          <w:szCs w:val="28"/>
        </w:rPr>
        <w:t xml:space="preserve">.» </w:t>
      </w:r>
      <w:proofErr w:type="gramEnd"/>
      <w:r w:rsidRPr="00CA7D90">
        <w:rPr>
          <w:rFonts w:ascii="Times New Roman" w:hAnsi="Times New Roman"/>
          <w:szCs w:val="28"/>
        </w:rPr>
        <w:t>исключить;</w:t>
      </w:r>
    </w:p>
    <w:p w:rsidR="00255CCD" w:rsidRPr="00CA7D90" w:rsidRDefault="00DA5E62" w:rsidP="00CA7D90">
      <w:pPr>
        <w:pStyle w:val="a9"/>
        <w:numPr>
          <w:ilvl w:val="0"/>
          <w:numId w:val="1"/>
        </w:numPr>
        <w:spacing w:line="348" w:lineRule="auto"/>
        <w:ind w:left="0" w:firstLine="709"/>
        <w:rPr>
          <w:rFonts w:ascii="Times New Roman" w:hAnsi="Times New Roman"/>
          <w:szCs w:val="28"/>
        </w:rPr>
      </w:pPr>
      <w:r w:rsidRPr="00CA7D90">
        <w:rPr>
          <w:rFonts w:ascii="Times New Roman" w:hAnsi="Times New Roman"/>
          <w:szCs w:val="28"/>
        </w:rPr>
        <w:t>дополнить</w:t>
      </w:r>
      <w:r w:rsidR="00371D57" w:rsidRPr="00CA7D90">
        <w:rPr>
          <w:rFonts w:ascii="Times New Roman" w:hAnsi="Times New Roman"/>
          <w:szCs w:val="28"/>
        </w:rPr>
        <w:t xml:space="preserve"> статьей</w:t>
      </w:r>
      <w:r w:rsidR="00255CCD" w:rsidRPr="00CA7D90">
        <w:rPr>
          <w:rFonts w:ascii="Times New Roman" w:hAnsi="Times New Roman"/>
          <w:szCs w:val="28"/>
        </w:rPr>
        <w:t xml:space="preserve"> </w:t>
      </w:r>
      <w:r w:rsidR="00371D57" w:rsidRPr="00CA7D90">
        <w:rPr>
          <w:rFonts w:ascii="Times New Roman" w:hAnsi="Times New Roman"/>
          <w:szCs w:val="28"/>
        </w:rPr>
        <w:t>11</w:t>
      </w:r>
      <w:r w:rsidR="00371D57" w:rsidRPr="00CA7D90">
        <w:rPr>
          <w:rFonts w:ascii="Times New Roman" w:hAnsi="Times New Roman"/>
          <w:szCs w:val="28"/>
          <w:vertAlign w:val="superscript"/>
        </w:rPr>
        <w:t>1</w:t>
      </w:r>
      <w:r w:rsidR="00255CCD" w:rsidRPr="00CA7D90">
        <w:rPr>
          <w:rFonts w:ascii="Times New Roman" w:hAnsi="Times New Roman"/>
          <w:szCs w:val="28"/>
        </w:rPr>
        <w:t xml:space="preserve"> следующего содержания:</w:t>
      </w:r>
    </w:p>
    <w:p w:rsidR="00255CCD" w:rsidRPr="00CA7D90" w:rsidRDefault="00371D57" w:rsidP="00CA7D90">
      <w:pPr>
        <w:spacing w:line="348" w:lineRule="auto"/>
        <w:ind w:firstLine="709"/>
        <w:rPr>
          <w:rFonts w:ascii="Times New Roman" w:hAnsi="Times New Roman"/>
          <w:szCs w:val="28"/>
        </w:rPr>
      </w:pPr>
      <w:r w:rsidRPr="00CA7D90">
        <w:rPr>
          <w:rFonts w:ascii="Times New Roman" w:hAnsi="Times New Roman"/>
          <w:szCs w:val="28"/>
        </w:rPr>
        <w:t>«</w:t>
      </w:r>
      <w:r w:rsidR="00255CCD" w:rsidRPr="00CA7D90">
        <w:rPr>
          <w:rFonts w:ascii="Times New Roman" w:hAnsi="Times New Roman"/>
          <w:bCs/>
          <w:szCs w:val="28"/>
        </w:rPr>
        <w:t>Статья 1</w:t>
      </w:r>
      <w:r w:rsidRPr="00CA7D90">
        <w:rPr>
          <w:rFonts w:ascii="Times New Roman" w:hAnsi="Times New Roman"/>
          <w:bCs/>
          <w:szCs w:val="28"/>
        </w:rPr>
        <w:t>1</w:t>
      </w:r>
      <w:r w:rsidR="00255CCD" w:rsidRPr="00CA7D90">
        <w:rPr>
          <w:rFonts w:ascii="Times New Roman" w:hAnsi="Times New Roman"/>
          <w:bCs/>
          <w:szCs w:val="28"/>
          <w:vertAlign w:val="superscript"/>
        </w:rPr>
        <w:t>1</w:t>
      </w:r>
      <w:r w:rsidR="00255CCD" w:rsidRPr="00CA7D90">
        <w:rPr>
          <w:rFonts w:ascii="Times New Roman" w:hAnsi="Times New Roman"/>
          <w:bCs/>
          <w:szCs w:val="28"/>
        </w:rPr>
        <w:t>.</w:t>
      </w:r>
      <w:r w:rsidR="00255CCD" w:rsidRPr="00CA7D90">
        <w:rPr>
          <w:rFonts w:ascii="Times New Roman" w:hAnsi="Times New Roman"/>
          <w:bCs/>
          <w:szCs w:val="28"/>
        </w:rPr>
        <w:tab/>
      </w:r>
      <w:r w:rsidRPr="00CA7D90">
        <w:rPr>
          <w:rFonts w:ascii="Times New Roman" w:hAnsi="Times New Roman"/>
          <w:szCs w:val="28"/>
        </w:rPr>
        <w:t>Специальное медицинское и бальнеологическое заключения</w:t>
      </w:r>
    </w:p>
    <w:p w:rsidR="00847E5F" w:rsidRPr="00CA7D90" w:rsidRDefault="0035112B" w:rsidP="00CA7D90">
      <w:pPr>
        <w:pStyle w:val="a9"/>
        <w:numPr>
          <w:ilvl w:val="0"/>
          <w:numId w:val="8"/>
        </w:numPr>
        <w:tabs>
          <w:tab w:val="left" w:pos="993"/>
        </w:tabs>
        <w:spacing w:line="348" w:lineRule="auto"/>
        <w:ind w:left="0" w:firstLine="709"/>
        <w:rPr>
          <w:rFonts w:ascii="Times New Roman" w:hAnsi="Times New Roman"/>
          <w:bCs/>
          <w:szCs w:val="28"/>
        </w:rPr>
      </w:pPr>
      <w:r w:rsidRPr="00CA7D90">
        <w:rPr>
          <w:rFonts w:ascii="Times New Roman" w:hAnsi="Times New Roman"/>
          <w:szCs w:val="28"/>
        </w:rPr>
        <w:t>Специальные медицинские и бальнеологически</w:t>
      </w:r>
      <w:r w:rsidR="004C6248" w:rsidRPr="00CA7D90">
        <w:rPr>
          <w:rFonts w:ascii="Times New Roman" w:hAnsi="Times New Roman"/>
          <w:szCs w:val="28"/>
        </w:rPr>
        <w:t>е заключения разрабатываются</w:t>
      </w:r>
      <w:r w:rsidR="00847E5F" w:rsidRPr="00CA7D90">
        <w:rPr>
          <w:rFonts w:ascii="Times New Roman" w:hAnsi="Times New Roman"/>
          <w:szCs w:val="28"/>
        </w:rPr>
        <w:t xml:space="preserve"> уполномоченными</w:t>
      </w:r>
      <w:r w:rsidR="008722AF" w:rsidRPr="00CA7D90">
        <w:rPr>
          <w:rFonts w:ascii="Times New Roman" w:hAnsi="Times New Roman"/>
          <w:szCs w:val="28"/>
        </w:rPr>
        <w:t xml:space="preserve"> в у</w:t>
      </w:r>
      <w:r w:rsidR="00F85CED" w:rsidRPr="00CA7D90">
        <w:rPr>
          <w:rFonts w:ascii="Times New Roman" w:hAnsi="Times New Roman"/>
          <w:szCs w:val="28"/>
        </w:rPr>
        <w:t>становленном</w:t>
      </w:r>
      <w:r w:rsidR="008722AF" w:rsidRPr="00CA7D90">
        <w:rPr>
          <w:rFonts w:ascii="Times New Roman" w:hAnsi="Times New Roman"/>
          <w:szCs w:val="28"/>
        </w:rPr>
        <w:t xml:space="preserve"> порядке</w:t>
      </w:r>
      <w:r w:rsidR="00847E5F" w:rsidRPr="00CA7D90">
        <w:rPr>
          <w:rFonts w:ascii="Times New Roman" w:hAnsi="Times New Roman"/>
          <w:szCs w:val="28"/>
        </w:rPr>
        <w:t xml:space="preserve"> </w:t>
      </w:r>
      <w:r w:rsidR="005D0699" w:rsidRPr="00CA7D90">
        <w:rPr>
          <w:rFonts w:ascii="Times New Roman" w:hAnsi="Times New Roman"/>
          <w:szCs w:val="28"/>
        </w:rPr>
        <w:t xml:space="preserve">федеральными </w:t>
      </w:r>
      <w:r w:rsidR="00847E5F" w:rsidRPr="00CA7D90">
        <w:rPr>
          <w:rFonts w:ascii="Times New Roman" w:hAnsi="Times New Roman"/>
          <w:szCs w:val="28"/>
        </w:rPr>
        <w:t>научными организациями, осуществляющими деятельность в сфере курортного дела,</w:t>
      </w:r>
      <w:r w:rsidR="004C6248" w:rsidRPr="00CA7D90">
        <w:rPr>
          <w:rFonts w:ascii="Times New Roman" w:hAnsi="Times New Roman"/>
          <w:szCs w:val="28"/>
        </w:rPr>
        <w:t xml:space="preserve"> </w:t>
      </w:r>
      <w:r w:rsidR="00DA5E62" w:rsidRPr="00CA7D90">
        <w:rPr>
          <w:rFonts w:ascii="Times New Roman" w:hAnsi="Times New Roman"/>
          <w:szCs w:val="28"/>
        </w:rPr>
        <w:t>в</w:t>
      </w:r>
      <w:r w:rsidR="005D0699" w:rsidRPr="00CA7D90">
        <w:rPr>
          <w:rFonts w:ascii="Times New Roman" w:hAnsi="Times New Roman"/>
          <w:szCs w:val="28"/>
        </w:rPr>
        <w:t xml:space="preserve"> </w:t>
      </w:r>
      <w:r w:rsidR="006B3AB3" w:rsidRPr="00CA7D90">
        <w:rPr>
          <w:rFonts w:ascii="Times New Roman" w:hAnsi="Times New Roman"/>
          <w:szCs w:val="28"/>
        </w:rPr>
        <w:t>отношении</w:t>
      </w:r>
      <w:r w:rsidR="004C6248" w:rsidRPr="00CA7D90">
        <w:rPr>
          <w:rFonts w:ascii="Times New Roman" w:hAnsi="Times New Roman"/>
          <w:szCs w:val="28"/>
        </w:rPr>
        <w:t xml:space="preserve"> </w:t>
      </w:r>
      <w:r w:rsidR="006B3AB3" w:rsidRPr="00CA7D90">
        <w:rPr>
          <w:rFonts w:ascii="Times New Roman" w:hAnsi="Times New Roman"/>
          <w:szCs w:val="28"/>
        </w:rPr>
        <w:t>каждого</w:t>
      </w:r>
      <w:r w:rsidR="004C6248" w:rsidRPr="00CA7D90">
        <w:rPr>
          <w:rFonts w:ascii="Times New Roman" w:hAnsi="Times New Roman"/>
          <w:szCs w:val="28"/>
        </w:rPr>
        <w:t xml:space="preserve"> </w:t>
      </w:r>
      <w:r w:rsidR="006B3AB3" w:rsidRPr="00CA7D90">
        <w:rPr>
          <w:rFonts w:ascii="Times New Roman" w:hAnsi="Times New Roman"/>
          <w:szCs w:val="28"/>
        </w:rPr>
        <w:t>нативного</w:t>
      </w:r>
      <w:r w:rsidR="004C6248" w:rsidRPr="00CA7D90">
        <w:rPr>
          <w:rFonts w:ascii="Times New Roman" w:hAnsi="Times New Roman"/>
          <w:szCs w:val="28"/>
        </w:rPr>
        <w:t xml:space="preserve"> (не</w:t>
      </w:r>
      <w:r w:rsidR="006B3AB3" w:rsidRPr="00CA7D90">
        <w:rPr>
          <w:rFonts w:ascii="Times New Roman" w:hAnsi="Times New Roman"/>
          <w:szCs w:val="28"/>
        </w:rPr>
        <w:t>упакованного</w:t>
      </w:r>
      <w:r w:rsidR="004C6248" w:rsidRPr="00CA7D90">
        <w:rPr>
          <w:rFonts w:ascii="Times New Roman" w:hAnsi="Times New Roman"/>
          <w:szCs w:val="28"/>
        </w:rPr>
        <w:t xml:space="preserve">) </w:t>
      </w:r>
      <w:r w:rsidR="006B3AB3" w:rsidRPr="00CA7D90">
        <w:rPr>
          <w:rFonts w:ascii="Times New Roman" w:hAnsi="Times New Roman"/>
          <w:szCs w:val="28"/>
        </w:rPr>
        <w:t>и</w:t>
      </w:r>
      <w:r w:rsidR="004C6248" w:rsidRPr="00CA7D90">
        <w:rPr>
          <w:rFonts w:ascii="Times New Roman" w:hAnsi="Times New Roman"/>
          <w:szCs w:val="28"/>
        </w:rPr>
        <w:t xml:space="preserve"> </w:t>
      </w:r>
      <w:r w:rsidR="006B3AB3" w:rsidRPr="00CA7D90">
        <w:rPr>
          <w:rFonts w:ascii="Times New Roman" w:hAnsi="Times New Roman"/>
          <w:szCs w:val="28"/>
        </w:rPr>
        <w:t>упакованного природного лечебного ресурса</w:t>
      </w:r>
      <w:r w:rsidR="004C6248" w:rsidRPr="00CA7D90">
        <w:rPr>
          <w:rFonts w:ascii="Times New Roman" w:hAnsi="Times New Roman"/>
          <w:szCs w:val="28"/>
        </w:rPr>
        <w:t>.</w:t>
      </w:r>
    </w:p>
    <w:p w:rsidR="004823E6" w:rsidRPr="004823E6" w:rsidRDefault="003C0EF2" w:rsidP="004823E6">
      <w:pPr>
        <w:pStyle w:val="a9"/>
        <w:numPr>
          <w:ilvl w:val="0"/>
          <w:numId w:val="8"/>
        </w:numPr>
        <w:tabs>
          <w:tab w:val="left" w:pos="993"/>
        </w:tabs>
        <w:spacing w:line="348" w:lineRule="auto"/>
        <w:ind w:left="0" w:firstLine="709"/>
        <w:rPr>
          <w:rFonts w:ascii="Times New Roman" w:hAnsi="Times New Roman"/>
          <w:bCs/>
          <w:szCs w:val="28"/>
        </w:rPr>
      </w:pPr>
      <w:proofErr w:type="gramStart"/>
      <w:r w:rsidRPr="00CA7D90">
        <w:rPr>
          <w:rFonts w:ascii="Times New Roman" w:hAnsi="Times New Roman"/>
          <w:szCs w:val="28"/>
        </w:rPr>
        <w:t>Ф</w:t>
      </w:r>
      <w:r w:rsidR="004209D6" w:rsidRPr="00CA7D90">
        <w:rPr>
          <w:rFonts w:ascii="Times New Roman" w:hAnsi="Times New Roman"/>
          <w:szCs w:val="28"/>
        </w:rPr>
        <w:t>едеральны</w:t>
      </w:r>
      <w:r w:rsidRPr="00CA7D90">
        <w:rPr>
          <w:rFonts w:ascii="Times New Roman" w:hAnsi="Times New Roman"/>
          <w:szCs w:val="28"/>
        </w:rPr>
        <w:t>е</w:t>
      </w:r>
      <w:r w:rsidR="004209D6" w:rsidRPr="00CA7D90">
        <w:rPr>
          <w:rFonts w:ascii="Times New Roman" w:hAnsi="Times New Roman"/>
          <w:szCs w:val="28"/>
        </w:rPr>
        <w:t xml:space="preserve"> научны</w:t>
      </w:r>
      <w:r w:rsidRPr="00CA7D90">
        <w:rPr>
          <w:rFonts w:ascii="Times New Roman" w:hAnsi="Times New Roman"/>
          <w:szCs w:val="28"/>
        </w:rPr>
        <w:t>е</w:t>
      </w:r>
      <w:r w:rsidR="004209D6" w:rsidRPr="00CA7D90">
        <w:rPr>
          <w:rFonts w:ascii="Times New Roman" w:hAnsi="Times New Roman"/>
          <w:szCs w:val="28"/>
        </w:rPr>
        <w:t xml:space="preserve"> организаци</w:t>
      </w:r>
      <w:r w:rsidRPr="00CA7D90">
        <w:rPr>
          <w:rFonts w:ascii="Times New Roman" w:hAnsi="Times New Roman"/>
          <w:szCs w:val="28"/>
        </w:rPr>
        <w:t>и</w:t>
      </w:r>
      <w:r w:rsidR="004209D6" w:rsidRPr="00CA7D90">
        <w:rPr>
          <w:rFonts w:ascii="Times New Roman" w:hAnsi="Times New Roman"/>
          <w:szCs w:val="28"/>
        </w:rPr>
        <w:t>, осуществляющи</w:t>
      </w:r>
      <w:r w:rsidRPr="00CA7D90">
        <w:rPr>
          <w:rFonts w:ascii="Times New Roman" w:hAnsi="Times New Roman"/>
          <w:szCs w:val="28"/>
        </w:rPr>
        <w:t>е</w:t>
      </w:r>
      <w:r w:rsidR="004209D6" w:rsidRPr="00CA7D90">
        <w:rPr>
          <w:rFonts w:ascii="Times New Roman" w:hAnsi="Times New Roman"/>
          <w:szCs w:val="28"/>
        </w:rPr>
        <w:t xml:space="preserve"> деятельность в</w:t>
      </w:r>
      <w:r w:rsidRPr="00CA7D90">
        <w:rPr>
          <w:rFonts w:ascii="Times New Roman" w:hAnsi="Times New Roman"/>
          <w:szCs w:val="28"/>
        </w:rPr>
        <w:t> </w:t>
      </w:r>
      <w:r w:rsidR="004209D6" w:rsidRPr="00CA7D90">
        <w:rPr>
          <w:rFonts w:ascii="Times New Roman" w:hAnsi="Times New Roman"/>
          <w:szCs w:val="28"/>
        </w:rPr>
        <w:t xml:space="preserve">сфере курортного дела, </w:t>
      </w:r>
      <w:r w:rsidR="000871E1">
        <w:rPr>
          <w:rFonts w:ascii="Times New Roman" w:hAnsi="Times New Roman"/>
          <w:szCs w:val="28"/>
        </w:rPr>
        <w:t>представившие документы для</w:t>
      </w:r>
      <w:r w:rsidRPr="00CA7D90">
        <w:rPr>
          <w:rFonts w:ascii="Times New Roman" w:hAnsi="Times New Roman"/>
          <w:szCs w:val="28"/>
        </w:rPr>
        <w:t xml:space="preserve"> </w:t>
      </w:r>
      <w:r w:rsidR="00EA6FA3" w:rsidRPr="00CA7D90">
        <w:rPr>
          <w:rFonts w:ascii="Times New Roman" w:hAnsi="Times New Roman"/>
          <w:szCs w:val="28"/>
        </w:rPr>
        <w:t>наделен</w:t>
      </w:r>
      <w:r w:rsidR="000871E1">
        <w:rPr>
          <w:rFonts w:ascii="Times New Roman" w:hAnsi="Times New Roman"/>
          <w:szCs w:val="28"/>
        </w:rPr>
        <w:t>ия</w:t>
      </w:r>
      <w:r w:rsidR="00EA6FA3" w:rsidRPr="00CA7D90">
        <w:rPr>
          <w:rFonts w:ascii="Times New Roman" w:hAnsi="Times New Roman"/>
          <w:szCs w:val="28"/>
        </w:rPr>
        <w:t xml:space="preserve"> </w:t>
      </w:r>
      <w:r w:rsidRPr="00CA7D90">
        <w:rPr>
          <w:rFonts w:ascii="Times New Roman" w:hAnsi="Times New Roman"/>
          <w:szCs w:val="28"/>
        </w:rPr>
        <w:t>полномочиями по </w:t>
      </w:r>
      <w:r w:rsidR="004209D6" w:rsidRPr="00CA7D90">
        <w:rPr>
          <w:rFonts w:ascii="Times New Roman" w:hAnsi="Times New Roman"/>
          <w:szCs w:val="28"/>
        </w:rPr>
        <w:t>разработке специальных медицинских и бальнеологических заключений, подлеж</w:t>
      </w:r>
      <w:r w:rsidRPr="00CA7D90">
        <w:rPr>
          <w:rFonts w:ascii="Times New Roman" w:hAnsi="Times New Roman"/>
          <w:szCs w:val="28"/>
        </w:rPr>
        <w:t>а</w:t>
      </w:r>
      <w:r w:rsidR="004209D6" w:rsidRPr="00CA7D90">
        <w:rPr>
          <w:rFonts w:ascii="Times New Roman" w:hAnsi="Times New Roman"/>
          <w:szCs w:val="28"/>
        </w:rPr>
        <w:t xml:space="preserve">т рассмотрению межведомственным советом, созданным федеральным </w:t>
      </w:r>
      <w:r w:rsidR="004209D6" w:rsidRPr="00CA7D90">
        <w:rPr>
          <w:rFonts w:ascii="Times New Roman" w:hAnsi="Times New Roman"/>
          <w:szCs w:val="28"/>
        </w:rPr>
        <w:lastRenderedPageBreak/>
        <w:t>органом исполнительной власти, уполномоченным в сфере курортного дела.</w:t>
      </w:r>
      <w:proofErr w:type="gramEnd"/>
      <w:r w:rsidR="004209D6" w:rsidRPr="00CA7D90">
        <w:rPr>
          <w:rFonts w:ascii="Times New Roman" w:hAnsi="Times New Roman"/>
          <w:szCs w:val="28"/>
        </w:rPr>
        <w:t xml:space="preserve"> </w:t>
      </w:r>
      <w:r w:rsidRPr="00CA7D90">
        <w:rPr>
          <w:rFonts w:ascii="Times New Roman" w:hAnsi="Times New Roman"/>
          <w:szCs w:val="28"/>
        </w:rPr>
        <w:t>По </w:t>
      </w:r>
      <w:r w:rsidR="004209D6" w:rsidRPr="00CA7D90">
        <w:rPr>
          <w:rFonts w:ascii="Times New Roman" w:hAnsi="Times New Roman"/>
          <w:szCs w:val="28"/>
        </w:rPr>
        <w:t xml:space="preserve">результатам рассмотрения межведомственный совет принимает решение </w:t>
      </w:r>
      <w:r w:rsidR="000871E1">
        <w:rPr>
          <w:rFonts w:ascii="Times New Roman" w:hAnsi="Times New Roman"/>
          <w:szCs w:val="28"/>
        </w:rPr>
        <w:t>об</w:t>
      </w:r>
      <w:r w:rsidR="000871E1">
        <w:rPr>
          <w:rFonts w:ascii="Times New Roman" w:hAnsi="Times New Roman"/>
          <w:szCs w:val="28"/>
          <w:lang w:val="en-US"/>
        </w:rPr>
        <w:t> </w:t>
      </w:r>
      <w:r w:rsidR="000871E1">
        <w:rPr>
          <w:rFonts w:ascii="Times New Roman" w:hAnsi="Times New Roman"/>
          <w:szCs w:val="28"/>
        </w:rPr>
        <w:t xml:space="preserve">отказе либо </w:t>
      </w:r>
      <w:r w:rsidR="004209D6" w:rsidRPr="00CA7D90">
        <w:rPr>
          <w:rFonts w:ascii="Times New Roman" w:hAnsi="Times New Roman"/>
          <w:szCs w:val="28"/>
        </w:rPr>
        <w:t>о</w:t>
      </w:r>
      <w:r w:rsidR="000871E1">
        <w:rPr>
          <w:rFonts w:ascii="Times New Roman" w:hAnsi="Times New Roman"/>
          <w:szCs w:val="28"/>
        </w:rPr>
        <w:t xml:space="preserve"> наделении </w:t>
      </w:r>
      <w:r w:rsidR="00EA6FA3" w:rsidRPr="00CA7D90">
        <w:rPr>
          <w:rFonts w:ascii="Times New Roman" w:hAnsi="Times New Roman"/>
          <w:szCs w:val="28"/>
        </w:rPr>
        <w:t>федеральных научных</w:t>
      </w:r>
      <w:r w:rsidRPr="00CA7D90">
        <w:rPr>
          <w:rFonts w:ascii="Times New Roman" w:hAnsi="Times New Roman"/>
          <w:szCs w:val="28"/>
        </w:rPr>
        <w:t xml:space="preserve"> </w:t>
      </w:r>
      <w:r w:rsidR="00EA6FA3" w:rsidRPr="00CA7D90">
        <w:rPr>
          <w:rFonts w:ascii="Times New Roman" w:hAnsi="Times New Roman"/>
          <w:szCs w:val="28"/>
        </w:rPr>
        <w:t>организаций, осуществляющих деятельность в сфере курортного дела</w:t>
      </w:r>
      <w:r w:rsidR="004209D6" w:rsidRPr="00CA7D90">
        <w:rPr>
          <w:rFonts w:ascii="Times New Roman" w:hAnsi="Times New Roman"/>
          <w:szCs w:val="28"/>
        </w:rPr>
        <w:t>,</w:t>
      </w:r>
      <w:r w:rsidR="00EA6FA3" w:rsidRPr="00CA7D90">
        <w:rPr>
          <w:rFonts w:ascii="Times New Roman" w:hAnsi="Times New Roman"/>
          <w:szCs w:val="28"/>
        </w:rPr>
        <w:t xml:space="preserve"> </w:t>
      </w:r>
      <w:r w:rsidR="000871E1">
        <w:rPr>
          <w:rFonts w:ascii="Times New Roman" w:hAnsi="Times New Roman"/>
          <w:szCs w:val="28"/>
        </w:rPr>
        <w:t xml:space="preserve">полномочиями </w:t>
      </w:r>
      <w:r w:rsidR="00EA6FA3" w:rsidRPr="00CA7D90">
        <w:rPr>
          <w:rFonts w:ascii="Times New Roman" w:hAnsi="Times New Roman"/>
          <w:szCs w:val="28"/>
        </w:rPr>
        <w:t>по</w:t>
      </w:r>
      <w:r w:rsidR="000871E1">
        <w:rPr>
          <w:rFonts w:ascii="Times New Roman" w:hAnsi="Times New Roman"/>
          <w:szCs w:val="28"/>
        </w:rPr>
        <w:t xml:space="preserve"> </w:t>
      </w:r>
      <w:r w:rsidR="00EA6FA3" w:rsidRPr="00CA7D90">
        <w:rPr>
          <w:rFonts w:ascii="Times New Roman" w:hAnsi="Times New Roman"/>
          <w:szCs w:val="28"/>
        </w:rPr>
        <w:t>разработке специальных медицинских</w:t>
      </w:r>
      <w:r w:rsidR="00AB78FC" w:rsidRPr="00CA7D90">
        <w:rPr>
          <w:rFonts w:ascii="Times New Roman" w:hAnsi="Times New Roman"/>
          <w:szCs w:val="28"/>
        </w:rPr>
        <w:t xml:space="preserve"> и бальнеологических заключений</w:t>
      </w:r>
      <w:r w:rsidR="004209D6" w:rsidRPr="00CA7D90">
        <w:rPr>
          <w:rFonts w:ascii="Times New Roman" w:hAnsi="Times New Roman"/>
          <w:szCs w:val="28"/>
        </w:rPr>
        <w:t>.</w:t>
      </w:r>
    </w:p>
    <w:p w:rsidR="00EA6FA3" w:rsidRPr="004823E6" w:rsidRDefault="004823E6" w:rsidP="004823E6">
      <w:pPr>
        <w:tabs>
          <w:tab w:val="left" w:pos="993"/>
        </w:tabs>
        <w:spacing w:line="348" w:lineRule="auto"/>
        <w:ind w:firstLine="709"/>
        <w:rPr>
          <w:rFonts w:ascii="Times New Roman" w:hAnsi="Times New Roman"/>
          <w:bCs/>
          <w:szCs w:val="28"/>
        </w:rPr>
      </w:pPr>
      <w:r>
        <w:rPr>
          <w:rFonts w:ascii="Times New Roman" w:hAnsi="Times New Roman"/>
          <w:szCs w:val="28"/>
        </w:rPr>
        <w:t xml:space="preserve">При несоответствии </w:t>
      </w:r>
      <w:r>
        <w:rPr>
          <w:rFonts w:ascii="Times New Roman" w:hAnsi="Times New Roman"/>
          <w:bCs/>
          <w:szCs w:val="28"/>
        </w:rPr>
        <w:t>федеральных научных организаций, осуществляющих</w:t>
      </w:r>
      <w:r w:rsidRPr="00CA7D90">
        <w:rPr>
          <w:rFonts w:ascii="Times New Roman" w:hAnsi="Times New Roman"/>
          <w:bCs/>
          <w:szCs w:val="28"/>
        </w:rPr>
        <w:t xml:space="preserve"> деятельность в сфере курортного дела</w:t>
      </w:r>
      <w:r>
        <w:rPr>
          <w:rFonts w:ascii="Times New Roman" w:hAnsi="Times New Roman"/>
          <w:bCs/>
          <w:szCs w:val="28"/>
        </w:rPr>
        <w:t>, утвержденным требованиям</w:t>
      </w:r>
      <w:r w:rsidR="00CF45D7">
        <w:rPr>
          <w:rFonts w:ascii="Times New Roman" w:hAnsi="Times New Roman"/>
          <w:bCs/>
          <w:szCs w:val="28"/>
        </w:rPr>
        <w:t>,</w:t>
      </w:r>
      <w:r>
        <w:rPr>
          <w:rFonts w:ascii="Times New Roman" w:hAnsi="Times New Roman"/>
          <w:szCs w:val="28"/>
        </w:rPr>
        <w:t xml:space="preserve"> </w:t>
      </w:r>
      <w:r w:rsidR="00CF45D7">
        <w:rPr>
          <w:rFonts w:ascii="Times New Roman" w:hAnsi="Times New Roman"/>
          <w:szCs w:val="28"/>
        </w:rPr>
        <w:t>м</w:t>
      </w:r>
      <w:r w:rsidRPr="004823E6">
        <w:rPr>
          <w:rFonts w:ascii="Times New Roman" w:hAnsi="Times New Roman"/>
          <w:szCs w:val="28"/>
        </w:rPr>
        <w:t xml:space="preserve">ежведомственный совет </w:t>
      </w:r>
      <w:r w:rsidR="00CF45D7">
        <w:rPr>
          <w:rFonts w:ascii="Times New Roman" w:hAnsi="Times New Roman"/>
          <w:szCs w:val="28"/>
        </w:rPr>
        <w:t>рассматривает</w:t>
      </w:r>
      <w:r w:rsidRPr="004823E6">
        <w:rPr>
          <w:rFonts w:ascii="Times New Roman" w:hAnsi="Times New Roman"/>
          <w:szCs w:val="28"/>
        </w:rPr>
        <w:t xml:space="preserve"> вопрос о прекращении полномочий </w:t>
      </w:r>
      <w:r w:rsidR="00CF45D7">
        <w:rPr>
          <w:rFonts w:ascii="Times New Roman" w:hAnsi="Times New Roman"/>
          <w:szCs w:val="28"/>
        </w:rPr>
        <w:t xml:space="preserve">соответствующих </w:t>
      </w:r>
      <w:r w:rsidRPr="004823E6">
        <w:rPr>
          <w:rFonts w:ascii="Times New Roman" w:hAnsi="Times New Roman"/>
          <w:szCs w:val="28"/>
        </w:rPr>
        <w:t>организаци</w:t>
      </w:r>
      <w:r w:rsidR="00CF45D7">
        <w:rPr>
          <w:rFonts w:ascii="Times New Roman" w:hAnsi="Times New Roman"/>
          <w:szCs w:val="28"/>
        </w:rPr>
        <w:t xml:space="preserve">й </w:t>
      </w:r>
      <w:r w:rsidRPr="004823E6">
        <w:rPr>
          <w:rFonts w:ascii="Times New Roman" w:hAnsi="Times New Roman"/>
          <w:szCs w:val="28"/>
        </w:rPr>
        <w:t>по разработке специальных медицинских</w:t>
      </w:r>
      <w:r w:rsidR="00CF45D7">
        <w:rPr>
          <w:rFonts w:ascii="Times New Roman" w:hAnsi="Times New Roman"/>
          <w:szCs w:val="28"/>
        </w:rPr>
        <w:t xml:space="preserve"> и </w:t>
      </w:r>
      <w:r w:rsidRPr="004823E6">
        <w:rPr>
          <w:rFonts w:ascii="Times New Roman" w:hAnsi="Times New Roman"/>
          <w:szCs w:val="28"/>
        </w:rPr>
        <w:t>бальнеологических заключений.</w:t>
      </w:r>
    </w:p>
    <w:p w:rsidR="00EA6FA3" w:rsidRPr="00CA7D90" w:rsidRDefault="003C0EF2" w:rsidP="00CA7D90">
      <w:pPr>
        <w:tabs>
          <w:tab w:val="left" w:pos="993"/>
        </w:tabs>
        <w:spacing w:line="348" w:lineRule="auto"/>
        <w:ind w:firstLine="709"/>
        <w:rPr>
          <w:rFonts w:ascii="Times New Roman" w:hAnsi="Times New Roman"/>
          <w:bCs/>
          <w:szCs w:val="28"/>
        </w:rPr>
      </w:pPr>
      <w:r w:rsidRPr="00CA7D90">
        <w:rPr>
          <w:rFonts w:ascii="Times New Roman" w:hAnsi="Times New Roman"/>
          <w:bCs/>
          <w:szCs w:val="28"/>
        </w:rPr>
        <w:t>Федеральные научные организации, осуществляющие деятельность в сфере курортного дела, одобренные межведомственным советом, наделяются федеральным органом исполнительной власти, уполномоченным в сфере курортного дела, полномочиями по разработке специальных медицинских и бальнеологических заключений.</w:t>
      </w:r>
    </w:p>
    <w:p w:rsidR="00AB78FC" w:rsidRPr="00CA7D90" w:rsidRDefault="00AB78FC" w:rsidP="00CA7D90">
      <w:pPr>
        <w:tabs>
          <w:tab w:val="left" w:pos="993"/>
        </w:tabs>
        <w:spacing w:line="348" w:lineRule="auto"/>
        <w:ind w:firstLine="709"/>
        <w:rPr>
          <w:rFonts w:ascii="Times New Roman" w:hAnsi="Times New Roman"/>
          <w:bCs/>
          <w:szCs w:val="28"/>
        </w:rPr>
      </w:pPr>
      <w:r w:rsidRPr="00CA7D90">
        <w:rPr>
          <w:rFonts w:ascii="Times New Roman" w:hAnsi="Times New Roman"/>
          <w:bCs/>
          <w:szCs w:val="28"/>
        </w:rPr>
        <w:t>Полномочия федеральных научных организаций, осуществляющих деятельность в сфере курортного дела, по разработке специальных медицинских и бальнеологических заключений, в случае принятия межведомственным советом решения о прекращении соответствующих полномочий, прекращаются федеральным органом исполнительной власти, уполномоченным в сфере курортного дела.</w:t>
      </w:r>
    </w:p>
    <w:p w:rsidR="00AB78FC" w:rsidRPr="00CA7D90" w:rsidRDefault="00AB78FC" w:rsidP="00CA7D90">
      <w:pPr>
        <w:tabs>
          <w:tab w:val="left" w:pos="993"/>
        </w:tabs>
        <w:spacing w:line="348" w:lineRule="auto"/>
        <w:ind w:firstLine="709"/>
        <w:rPr>
          <w:rFonts w:ascii="Times New Roman" w:hAnsi="Times New Roman"/>
          <w:bCs/>
          <w:szCs w:val="28"/>
        </w:rPr>
      </w:pPr>
      <w:r w:rsidRPr="00CA7D90">
        <w:rPr>
          <w:rFonts w:ascii="Times New Roman" w:hAnsi="Times New Roman"/>
          <w:bCs/>
          <w:szCs w:val="28"/>
        </w:rPr>
        <w:t>Положение о межведомственном совете и его состав утверждаются федеральным органом исполнительной власти, уполномоченным в сфере курортного дела.</w:t>
      </w:r>
    </w:p>
    <w:p w:rsidR="00F85CED" w:rsidRPr="00CA7D90" w:rsidRDefault="004209D6" w:rsidP="00CA7D90">
      <w:pPr>
        <w:pStyle w:val="a9"/>
        <w:numPr>
          <w:ilvl w:val="0"/>
          <w:numId w:val="8"/>
        </w:numPr>
        <w:tabs>
          <w:tab w:val="left" w:pos="993"/>
        </w:tabs>
        <w:spacing w:line="348" w:lineRule="auto"/>
        <w:ind w:left="0" w:firstLine="709"/>
        <w:rPr>
          <w:rFonts w:ascii="Times New Roman" w:hAnsi="Times New Roman"/>
          <w:bCs/>
          <w:szCs w:val="28"/>
        </w:rPr>
      </w:pPr>
      <w:r w:rsidRPr="00CA7D90">
        <w:rPr>
          <w:rFonts w:ascii="Times New Roman" w:hAnsi="Times New Roman"/>
          <w:szCs w:val="28"/>
        </w:rPr>
        <w:t>Порядок выдачи и отзыва,</w:t>
      </w:r>
      <w:r w:rsidR="00F85CED" w:rsidRPr="00CA7D90">
        <w:rPr>
          <w:rFonts w:ascii="Times New Roman" w:hAnsi="Times New Roman"/>
          <w:szCs w:val="28"/>
        </w:rPr>
        <w:t xml:space="preserve"> форма и состав сведений специального медицинского и бальнеологического заключений утверждаются федеральным органом исполнительной власти, уполномоченным в сфере курортного дела.</w:t>
      </w:r>
    </w:p>
    <w:p w:rsidR="00847E5F" w:rsidRPr="00CA7D90" w:rsidRDefault="0035112B" w:rsidP="00CA7D90">
      <w:pPr>
        <w:pStyle w:val="a9"/>
        <w:numPr>
          <w:ilvl w:val="0"/>
          <w:numId w:val="8"/>
        </w:numPr>
        <w:tabs>
          <w:tab w:val="left" w:pos="993"/>
        </w:tabs>
        <w:spacing w:line="348" w:lineRule="auto"/>
        <w:ind w:left="0" w:firstLine="709"/>
        <w:rPr>
          <w:rFonts w:ascii="Times New Roman" w:hAnsi="Times New Roman"/>
          <w:bCs/>
          <w:szCs w:val="28"/>
        </w:rPr>
      </w:pPr>
      <w:r w:rsidRPr="00CA7D90">
        <w:rPr>
          <w:rFonts w:ascii="Times New Roman" w:hAnsi="Times New Roman"/>
          <w:szCs w:val="28"/>
        </w:rPr>
        <w:t>Срок действия специального медицинского заключения</w:t>
      </w:r>
      <w:r w:rsidR="008722AF" w:rsidRPr="00CA7D90">
        <w:rPr>
          <w:rFonts w:ascii="Times New Roman" w:hAnsi="Times New Roman"/>
          <w:szCs w:val="28"/>
        </w:rPr>
        <w:t xml:space="preserve"> на конкретный природный лечебный ресурс </w:t>
      </w:r>
      <w:r w:rsidRPr="00CA7D90">
        <w:rPr>
          <w:rFonts w:ascii="Times New Roman" w:hAnsi="Times New Roman"/>
          <w:szCs w:val="28"/>
        </w:rPr>
        <w:t>составляет</w:t>
      </w:r>
      <w:r w:rsidR="008722AF" w:rsidRPr="00CA7D90">
        <w:rPr>
          <w:rFonts w:ascii="Times New Roman" w:hAnsi="Times New Roman"/>
          <w:szCs w:val="28"/>
        </w:rPr>
        <w:t xml:space="preserve"> пять лет</w:t>
      </w:r>
      <w:r w:rsidR="00847E5F" w:rsidRPr="00CA7D90">
        <w:rPr>
          <w:rFonts w:ascii="Times New Roman" w:eastAsiaTheme="minorHAnsi" w:hAnsi="Times New Roman"/>
          <w:szCs w:val="28"/>
          <w:lang w:eastAsia="en-US"/>
        </w:rPr>
        <w:t>.</w:t>
      </w:r>
    </w:p>
    <w:p w:rsidR="00F85CED" w:rsidRPr="00CA7D90" w:rsidRDefault="008722AF" w:rsidP="00CA7D90">
      <w:pPr>
        <w:pStyle w:val="a9"/>
        <w:tabs>
          <w:tab w:val="left" w:pos="993"/>
        </w:tabs>
        <w:spacing w:line="348" w:lineRule="auto"/>
        <w:ind w:left="0" w:firstLine="709"/>
        <w:rPr>
          <w:rFonts w:ascii="Times New Roman" w:eastAsiaTheme="minorHAnsi" w:hAnsi="Times New Roman"/>
          <w:szCs w:val="28"/>
          <w:lang w:eastAsia="en-US"/>
        </w:rPr>
      </w:pPr>
      <w:r w:rsidRPr="00CA7D90">
        <w:rPr>
          <w:rFonts w:ascii="Times New Roman" w:eastAsiaTheme="minorHAnsi" w:hAnsi="Times New Roman"/>
          <w:szCs w:val="28"/>
          <w:lang w:eastAsia="en-US"/>
        </w:rPr>
        <w:lastRenderedPageBreak/>
        <w:t xml:space="preserve">Бальнеологическое заключение на конкретный природный </w:t>
      </w:r>
      <w:r w:rsidR="009E408A">
        <w:rPr>
          <w:rFonts w:ascii="Times New Roman" w:eastAsiaTheme="minorHAnsi" w:hAnsi="Times New Roman"/>
          <w:szCs w:val="28"/>
          <w:lang w:eastAsia="en-US"/>
        </w:rPr>
        <w:t>лечебный ресурс выдается на период</w:t>
      </w:r>
      <w:r w:rsidRPr="00CA7D90">
        <w:rPr>
          <w:rFonts w:ascii="Times New Roman" w:eastAsiaTheme="minorHAnsi" w:hAnsi="Times New Roman"/>
          <w:szCs w:val="28"/>
          <w:lang w:eastAsia="en-US"/>
        </w:rPr>
        <w:t xml:space="preserve"> действия соответствующего специального медицинского заключения.</w:t>
      </w:r>
    </w:p>
    <w:p w:rsidR="00F85CED" w:rsidRPr="00CA7D90" w:rsidRDefault="00F85CED" w:rsidP="00CA7D90">
      <w:pPr>
        <w:pStyle w:val="a9"/>
        <w:numPr>
          <w:ilvl w:val="0"/>
          <w:numId w:val="8"/>
        </w:numPr>
        <w:tabs>
          <w:tab w:val="left" w:pos="993"/>
        </w:tabs>
        <w:spacing w:line="348" w:lineRule="auto"/>
        <w:ind w:left="0" w:firstLine="709"/>
        <w:rPr>
          <w:rFonts w:ascii="Times New Roman" w:hAnsi="Times New Roman"/>
          <w:bCs/>
          <w:szCs w:val="28"/>
        </w:rPr>
      </w:pPr>
      <w:r w:rsidRPr="00CA7D90">
        <w:rPr>
          <w:rFonts w:ascii="Times New Roman" w:hAnsi="Times New Roman"/>
          <w:szCs w:val="28"/>
        </w:rPr>
        <w:t>Разработка специального медицинского заключения проводится:</w:t>
      </w:r>
    </w:p>
    <w:p w:rsidR="00F85CED" w:rsidRPr="00CA7D90" w:rsidRDefault="00F85CED" w:rsidP="00CA7D90">
      <w:pPr>
        <w:pStyle w:val="ConsPlusNormal"/>
        <w:widowControl/>
        <w:tabs>
          <w:tab w:val="left" w:pos="1134"/>
        </w:tabs>
        <w:spacing w:line="348" w:lineRule="auto"/>
        <w:ind w:firstLine="709"/>
        <w:jc w:val="both"/>
        <w:rPr>
          <w:sz w:val="28"/>
          <w:szCs w:val="28"/>
        </w:rPr>
      </w:pPr>
      <w:r w:rsidRPr="00CA7D90">
        <w:rPr>
          <w:sz w:val="28"/>
          <w:szCs w:val="28"/>
        </w:rPr>
        <w:t>в отношении природных ресурсов, относящихся к полезным ископаемым, специфическим минеральным ресурсам, подземным водам, в случае разработки специального медицинского</w:t>
      </w:r>
      <w:r w:rsidR="0096492B" w:rsidRPr="00CA7D90">
        <w:rPr>
          <w:sz w:val="28"/>
          <w:szCs w:val="28"/>
        </w:rPr>
        <w:t xml:space="preserve"> заключения впервые, – </w:t>
      </w:r>
      <w:r w:rsidR="006A7670" w:rsidRPr="00CA7D90">
        <w:rPr>
          <w:sz w:val="28"/>
          <w:szCs w:val="28"/>
        </w:rPr>
        <w:t>до проведения</w:t>
      </w:r>
      <w:r w:rsidR="0096492B" w:rsidRPr="00CA7D90">
        <w:rPr>
          <w:sz w:val="28"/>
          <w:szCs w:val="28"/>
        </w:rPr>
        <w:t xml:space="preserve"> </w:t>
      </w:r>
      <w:r w:rsidR="00C26B86" w:rsidRPr="00CA7D90">
        <w:rPr>
          <w:sz w:val="28"/>
          <w:szCs w:val="28"/>
        </w:rPr>
        <w:t>государственной экспертизы запасов полезных ископаемых и подземных вод, геологической информации о предоставляемых в пользование участках недр</w:t>
      </w:r>
      <w:r w:rsidRPr="00CA7D90">
        <w:rPr>
          <w:sz w:val="28"/>
          <w:szCs w:val="28"/>
        </w:rPr>
        <w:t>;</w:t>
      </w:r>
    </w:p>
    <w:p w:rsidR="00F85CED" w:rsidRPr="00CA7D90" w:rsidRDefault="00F85CED" w:rsidP="00CA7D90">
      <w:pPr>
        <w:pStyle w:val="ConsPlusNormal"/>
        <w:widowControl/>
        <w:tabs>
          <w:tab w:val="left" w:pos="1134"/>
        </w:tabs>
        <w:spacing w:line="348" w:lineRule="auto"/>
        <w:ind w:firstLine="709"/>
        <w:jc w:val="both"/>
        <w:rPr>
          <w:sz w:val="28"/>
          <w:szCs w:val="28"/>
        </w:rPr>
      </w:pPr>
      <w:r w:rsidRPr="00CA7D90">
        <w:rPr>
          <w:sz w:val="28"/>
          <w:szCs w:val="28"/>
        </w:rPr>
        <w:t>в отношении природных ресурсов, не относящихся к полезным ископаемым, специфическим минеральным ресурсам, подземным водам, в случае разработки специального медицинского заключения впервые, – в любое время по усмотрению пользователя природного лечебного ресурса;</w:t>
      </w:r>
    </w:p>
    <w:p w:rsidR="00F85CED" w:rsidRPr="00CA7D90" w:rsidRDefault="00F85CED" w:rsidP="00CA7D90">
      <w:pPr>
        <w:pStyle w:val="ConsPlusNormal"/>
        <w:widowControl/>
        <w:tabs>
          <w:tab w:val="left" w:pos="1134"/>
        </w:tabs>
        <w:spacing w:line="348" w:lineRule="auto"/>
        <w:ind w:firstLine="709"/>
        <w:jc w:val="both"/>
        <w:rPr>
          <w:sz w:val="28"/>
          <w:szCs w:val="28"/>
        </w:rPr>
      </w:pPr>
      <w:r w:rsidRPr="00CA7D90">
        <w:rPr>
          <w:sz w:val="28"/>
          <w:szCs w:val="28"/>
        </w:rPr>
        <w:t>в отношении природных лечебных ресурсов, в случае повторной разработки специального медицинского заключения, – по истечении срока действия ранее выданного специального медицинского заключения.</w:t>
      </w:r>
    </w:p>
    <w:p w:rsidR="00F85CED" w:rsidRPr="00CA7D90" w:rsidRDefault="00F85CED" w:rsidP="00CA7D90">
      <w:pPr>
        <w:pStyle w:val="ConsPlusNormal"/>
        <w:widowControl/>
        <w:numPr>
          <w:ilvl w:val="0"/>
          <w:numId w:val="8"/>
        </w:numPr>
        <w:tabs>
          <w:tab w:val="left" w:pos="1134"/>
        </w:tabs>
        <w:spacing w:line="348" w:lineRule="auto"/>
        <w:ind w:left="0" w:firstLine="709"/>
        <w:jc w:val="both"/>
        <w:rPr>
          <w:sz w:val="28"/>
          <w:szCs w:val="28"/>
        </w:rPr>
      </w:pPr>
      <w:r w:rsidRPr="00CA7D90">
        <w:rPr>
          <w:bCs/>
          <w:sz w:val="28"/>
          <w:szCs w:val="28"/>
        </w:rPr>
        <w:t>Разработка бальнеологического заключения предшествует началу пользования природными лечебными ресурсами.</w:t>
      </w:r>
    </w:p>
    <w:p w:rsidR="00F85CED" w:rsidRPr="00CA7D90" w:rsidRDefault="00F85CED" w:rsidP="00CA7D90">
      <w:pPr>
        <w:pStyle w:val="ConsPlusNormal"/>
        <w:widowControl/>
        <w:tabs>
          <w:tab w:val="left" w:pos="1134"/>
        </w:tabs>
        <w:spacing w:line="348" w:lineRule="auto"/>
        <w:ind w:firstLine="709"/>
        <w:jc w:val="both"/>
        <w:rPr>
          <w:bCs/>
          <w:sz w:val="28"/>
          <w:szCs w:val="28"/>
        </w:rPr>
      </w:pPr>
      <w:r w:rsidRPr="00CA7D90">
        <w:rPr>
          <w:bCs/>
          <w:sz w:val="28"/>
          <w:szCs w:val="28"/>
        </w:rPr>
        <w:t xml:space="preserve">Повторная разработка бальнеологического заключения </w:t>
      </w:r>
      <w:r w:rsidR="0096492B" w:rsidRPr="00CA7D90">
        <w:rPr>
          <w:bCs/>
          <w:sz w:val="28"/>
          <w:szCs w:val="28"/>
        </w:rPr>
        <w:t>осуществляется по </w:t>
      </w:r>
      <w:r w:rsidRPr="00CA7D90">
        <w:rPr>
          <w:bCs/>
          <w:sz w:val="28"/>
          <w:szCs w:val="28"/>
        </w:rPr>
        <w:t>истечении срока действия ранее выданного бальнеологического заключения.</w:t>
      </w:r>
    </w:p>
    <w:p w:rsidR="0064149D" w:rsidRPr="00CA7D90" w:rsidRDefault="0064149D" w:rsidP="00CA7D90">
      <w:pPr>
        <w:pStyle w:val="ConsPlusNormal"/>
        <w:widowControl/>
        <w:numPr>
          <w:ilvl w:val="0"/>
          <w:numId w:val="8"/>
        </w:numPr>
        <w:tabs>
          <w:tab w:val="left" w:pos="1134"/>
        </w:tabs>
        <w:spacing w:line="348" w:lineRule="auto"/>
        <w:ind w:left="0" w:firstLine="709"/>
        <w:jc w:val="both"/>
        <w:rPr>
          <w:sz w:val="28"/>
          <w:szCs w:val="28"/>
        </w:rPr>
      </w:pPr>
      <w:r w:rsidRPr="00CA7D90">
        <w:rPr>
          <w:rFonts w:eastAsia="Calibri"/>
          <w:sz w:val="28"/>
          <w:szCs w:val="28"/>
        </w:rPr>
        <w:t>В целях получения инфор</w:t>
      </w:r>
      <w:r w:rsidR="006B09CF" w:rsidRPr="00CA7D90">
        <w:rPr>
          <w:rFonts w:eastAsia="Calibri"/>
          <w:sz w:val="28"/>
          <w:szCs w:val="28"/>
        </w:rPr>
        <w:t xml:space="preserve">мации неограниченным кругом лиц </w:t>
      </w:r>
      <w:r w:rsidRPr="00CA7D90">
        <w:rPr>
          <w:rFonts w:eastAsia="Calibri"/>
          <w:sz w:val="28"/>
          <w:szCs w:val="28"/>
        </w:rPr>
        <w:t>при потреблении и пользовании</w:t>
      </w:r>
      <w:r w:rsidR="006B09CF" w:rsidRPr="00CA7D90">
        <w:rPr>
          <w:rFonts w:eastAsia="Calibri"/>
          <w:sz w:val="28"/>
          <w:szCs w:val="28"/>
        </w:rPr>
        <w:t xml:space="preserve"> природными лечебными ресурсами </w:t>
      </w:r>
      <w:r w:rsidR="000871E1">
        <w:rPr>
          <w:rFonts w:eastAsia="Calibri"/>
          <w:sz w:val="28"/>
          <w:szCs w:val="28"/>
        </w:rPr>
        <w:t xml:space="preserve">один </w:t>
      </w:r>
      <w:r w:rsidR="007428EA" w:rsidRPr="00CA7D90">
        <w:rPr>
          <w:rFonts w:eastAsia="Calibri"/>
          <w:sz w:val="28"/>
          <w:szCs w:val="28"/>
        </w:rPr>
        <w:t xml:space="preserve">экземпляр </w:t>
      </w:r>
      <w:r w:rsidR="00966907" w:rsidRPr="00CA7D90">
        <w:rPr>
          <w:rFonts w:eastAsia="Calibri"/>
          <w:sz w:val="28"/>
          <w:szCs w:val="28"/>
        </w:rPr>
        <w:t>специаль</w:t>
      </w:r>
      <w:r w:rsidR="007428EA" w:rsidRPr="00CA7D90">
        <w:rPr>
          <w:rFonts w:eastAsia="Calibri"/>
          <w:sz w:val="28"/>
          <w:szCs w:val="28"/>
        </w:rPr>
        <w:t>ного медицинского</w:t>
      </w:r>
      <w:r w:rsidRPr="00CA7D90">
        <w:rPr>
          <w:rFonts w:eastAsia="Calibri"/>
          <w:sz w:val="28"/>
          <w:szCs w:val="28"/>
        </w:rPr>
        <w:t xml:space="preserve"> </w:t>
      </w:r>
      <w:r w:rsidR="006B09CF" w:rsidRPr="00CA7D90">
        <w:rPr>
          <w:rFonts w:eastAsia="Calibri"/>
          <w:sz w:val="28"/>
          <w:szCs w:val="28"/>
        </w:rPr>
        <w:t xml:space="preserve">и </w:t>
      </w:r>
      <w:r w:rsidR="007428EA" w:rsidRPr="00CA7D90">
        <w:rPr>
          <w:rFonts w:eastAsia="Calibri"/>
          <w:sz w:val="28"/>
          <w:szCs w:val="28"/>
        </w:rPr>
        <w:t>бальнеологического</w:t>
      </w:r>
      <w:r w:rsidR="000B2312" w:rsidRPr="00CA7D90">
        <w:rPr>
          <w:rFonts w:eastAsia="Calibri"/>
          <w:sz w:val="28"/>
          <w:szCs w:val="28"/>
        </w:rPr>
        <w:t xml:space="preserve"> заключений направляется разработчиком</w:t>
      </w:r>
      <w:r w:rsidR="006B09CF" w:rsidRPr="00CA7D90">
        <w:rPr>
          <w:rFonts w:eastAsia="Calibri"/>
          <w:sz w:val="28"/>
          <w:szCs w:val="28"/>
        </w:rPr>
        <w:t xml:space="preserve"> заключений</w:t>
      </w:r>
      <w:r w:rsidR="000871E1">
        <w:rPr>
          <w:rFonts w:eastAsia="Calibri"/>
          <w:sz w:val="28"/>
          <w:szCs w:val="28"/>
        </w:rPr>
        <w:t xml:space="preserve"> в течение 5</w:t>
      </w:r>
      <w:r w:rsidRPr="00CA7D90">
        <w:rPr>
          <w:rFonts w:eastAsia="Calibri"/>
          <w:sz w:val="28"/>
          <w:szCs w:val="28"/>
        </w:rPr>
        <w:t xml:space="preserve"> рабочих дней с даты </w:t>
      </w:r>
      <w:r w:rsidR="006B09CF" w:rsidRPr="00CA7D90">
        <w:rPr>
          <w:rFonts w:eastAsia="Calibri"/>
          <w:sz w:val="28"/>
          <w:szCs w:val="28"/>
        </w:rPr>
        <w:t xml:space="preserve">их </w:t>
      </w:r>
      <w:r w:rsidRPr="00CA7D90">
        <w:rPr>
          <w:rFonts w:eastAsia="Calibri"/>
          <w:sz w:val="28"/>
          <w:szCs w:val="28"/>
        </w:rPr>
        <w:t xml:space="preserve">утверждения </w:t>
      </w:r>
      <w:r w:rsidR="000B2312" w:rsidRPr="00CA7D90">
        <w:rPr>
          <w:rFonts w:eastAsia="Calibri"/>
          <w:sz w:val="28"/>
          <w:szCs w:val="28"/>
        </w:rPr>
        <w:t>в </w:t>
      </w:r>
      <w:r w:rsidRPr="00CA7D90">
        <w:rPr>
          <w:rFonts w:eastAsia="Calibri"/>
          <w:sz w:val="28"/>
          <w:szCs w:val="28"/>
        </w:rPr>
        <w:t>Министерство здравоохранения Россий</w:t>
      </w:r>
      <w:r w:rsidR="000B2312" w:rsidRPr="00CA7D90">
        <w:rPr>
          <w:rFonts w:eastAsia="Calibri"/>
          <w:sz w:val="28"/>
          <w:szCs w:val="28"/>
        </w:rPr>
        <w:t>с</w:t>
      </w:r>
      <w:r w:rsidR="00D152EC" w:rsidRPr="00CA7D90">
        <w:rPr>
          <w:rFonts w:eastAsia="Calibri"/>
          <w:sz w:val="28"/>
          <w:szCs w:val="28"/>
        </w:rPr>
        <w:t>кой Федерации для размещения в Г</w:t>
      </w:r>
      <w:r w:rsidR="000B2312" w:rsidRPr="00CA7D90">
        <w:rPr>
          <w:rFonts w:eastAsia="Calibri"/>
          <w:sz w:val="28"/>
          <w:szCs w:val="28"/>
        </w:rPr>
        <w:t xml:space="preserve">осударственном реестре </w:t>
      </w:r>
      <w:r w:rsidR="00D152EC" w:rsidRPr="00CA7D90">
        <w:rPr>
          <w:rFonts w:eastAsia="Calibri"/>
          <w:sz w:val="28"/>
          <w:szCs w:val="28"/>
        </w:rPr>
        <w:t>курортного фонда Российской Федерации</w:t>
      </w:r>
      <w:proofErr w:type="gramStart"/>
      <w:r w:rsidR="006B09CF" w:rsidRPr="00CA7D90">
        <w:rPr>
          <w:rFonts w:eastAsia="Calibri"/>
          <w:sz w:val="28"/>
          <w:szCs w:val="28"/>
        </w:rPr>
        <w:t>.</w:t>
      </w:r>
      <w:r w:rsidR="007D2774" w:rsidRPr="00CA7D90">
        <w:rPr>
          <w:rFonts w:eastAsia="Calibri"/>
          <w:sz w:val="28"/>
          <w:szCs w:val="28"/>
        </w:rPr>
        <w:t>».</w:t>
      </w:r>
      <w:proofErr w:type="gramEnd"/>
    </w:p>
    <w:p w:rsidR="002E3394" w:rsidRPr="00CA7D90" w:rsidRDefault="00697CD5" w:rsidP="00CA7D90">
      <w:pPr>
        <w:spacing w:before="240" w:line="348" w:lineRule="auto"/>
        <w:ind w:firstLine="709"/>
        <w:rPr>
          <w:rFonts w:ascii="Times New Roman" w:hAnsi="Times New Roman"/>
          <w:b/>
          <w:bCs/>
          <w:szCs w:val="28"/>
        </w:rPr>
      </w:pPr>
      <w:r w:rsidRPr="00CA7D90">
        <w:rPr>
          <w:rFonts w:ascii="Times New Roman" w:hAnsi="Times New Roman"/>
          <w:b/>
          <w:bCs/>
          <w:szCs w:val="28"/>
        </w:rPr>
        <w:t>Статья 2</w:t>
      </w:r>
    </w:p>
    <w:p w:rsidR="002E3394" w:rsidRPr="00CA7D90" w:rsidRDefault="002E3394" w:rsidP="00CA7D90">
      <w:pPr>
        <w:spacing w:line="348" w:lineRule="auto"/>
        <w:ind w:firstLine="709"/>
        <w:rPr>
          <w:rFonts w:ascii="Times New Roman" w:hAnsi="Times New Roman"/>
          <w:szCs w:val="28"/>
        </w:rPr>
      </w:pPr>
      <w:r w:rsidRPr="00CA7D90">
        <w:rPr>
          <w:rFonts w:ascii="Times New Roman" w:hAnsi="Times New Roman"/>
          <w:szCs w:val="28"/>
        </w:rPr>
        <w:t xml:space="preserve">Настоящий Федеральный закон вступает в силу </w:t>
      </w:r>
      <w:r w:rsidR="006B09CF" w:rsidRPr="00CA7D90">
        <w:rPr>
          <w:rFonts w:ascii="Times New Roman" w:hAnsi="Times New Roman"/>
          <w:szCs w:val="28"/>
        </w:rPr>
        <w:t>с 1 сентября</w:t>
      </w:r>
      <w:r w:rsidR="00430B74" w:rsidRPr="00CA7D90">
        <w:rPr>
          <w:rFonts w:ascii="Times New Roman" w:hAnsi="Times New Roman"/>
          <w:szCs w:val="28"/>
        </w:rPr>
        <w:t xml:space="preserve"> 2022 года</w:t>
      </w:r>
      <w:r w:rsidRPr="00CA7D90">
        <w:rPr>
          <w:rFonts w:ascii="Times New Roman" w:hAnsi="Times New Roman"/>
          <w:szCs w:val="28"/>
        </w:rPr>
        <w:t>.</w:t>
      </w:r>
    </w:p>
    <w:p w:rsidR="00471B05" w:rsidRDefault="00471B05" w:rsidP="00471B05">
      <w:pPr>
        <w:spacing w:line="360" w:lineRule="auto"/>
        <w:rPr>
          <w:bCs/>
          <w:szCs w:val="28"/>
        </w:rPr>
      </w:pPr>
    </w:p>
    <w:p w:rsidR="00471B05" w:rsidRDefault="00471B05" w:rsidP="00471B05">
      <w:pPr>
        <w:spacing w:line="360" w:lineRule="auto"/>
        <w:rPr>
          <w:bCs/>
          <w:szCs w:val="28"/>
        </w:rPr>
        <w:sectPr w:rsidR="00471B05" w:rsidSect="00D023E1">
          <w:headerReference w:type="default" r:id="rId8"/>
          <w:pgSz w:w="11906" w:h="16838"/>
          <w:pgMar w:top="1134" w:right="707" w:bottom="851" w:left="1134" w:header="708" w:footer="708" w:gutter="0"/>
          <w:cols w:space="708"/>
          <w:titlePg/>
          <w:docGrid w:linePitch="381"/>
        </w:sectPr>
      </w:pPr>
    </w:p>
    <w:p w:rsidR="00C91FC0" w:rsidRPr="00FF466B" w:rsidRDefault="00C91FC0" w:rsidP="00FF466B">
      <w:pPr>
        <w:pStyle w:val="Heading10"/>
        <w:keepNext/>
        <w:keepLines/>
        <w:shd w:val="clear" w:color="auto" w:fill="auto"/>
        <w:spacing w:line="254" w:lineRule="auto"/>
        <w:rPr>
          <w:rFonts w:cs="Times New Roman"/>
          <w:szCs w:val="28"/>
        </w:rPr>
      </w:pPr>
      <w:bookmarkStart w:id="0" w:name="bookmark0"/>
      <w:r w:rsidRPr="00FF466B">
        <w:rPr>
          <w:rFonts w:cs="Times New Roman"/>
          <w:b/>
          <w:sz w:val="28"/>
          <w:szCs w:val="28"/>
        </w:rPr>
        <w:lastRenderedPageBreak/>
        <w:t xml:space="preserve">Пояснительная записка </w:t>
      </w:r>
      <w:r w:rsidR="0045763D" w:rsidRPr="00FF466B">
        <w:rPr>
          <w:rFonts w:cs="Times New Roman"/>
          <w:b/>
          <w:sz w:val="28"/>
          <w:szCs w:val="28"/>
        </w:rPr>
        <w:br/>
      </w:r>
      <w:r w:rsidRPr="00FF466B">
        <w:rPr>
          <w:rFonts w:cs="Times New Roman"/>
          <w:b/>
          <w:sz w:val="28"/>
          <w:szCs w:val="28"/>
        </w:rPr>
        <w:t xml:space="preserve">к проекту </w:t>
      </w:r>
      <w:r w:rsidR="00106B14" w:rsidRPr="00FF466B">
        <w:rPr>
          <w:rFonts w:cs="Times New Roman"/>
          <w:b/>
          <w:sz w:val="28"/>
          <w:szCs w:val="28"/>
        </w:rPr>
        <w:t>Ф</w:t>
      </w:r>
      <w:r w:rsidRPr="00FF466B">
        <w:rPr>
          <w:rFonts w:cs="Times New Roman"/>
          <w:b/>
          <w:sz w:val="28"/>
          <w:szCs w:val="28"/>
        </w:rPr>
        <w:t xml:space="preserve">едерального закона «О внесении изменений </w:t>
      </w:r>
      <w:r w:rsidR="0045763D" w:rsidRPr="00FF466B">
        <w:rPr>
          <w:rFonts w:cs="Times New Roman"/>
          <w:b/>
          <w:sz w:val="28"/>
          <w:szCs w:val="28"/>
        </w:rPr>
        <w:br/>
      </w:r>
      <w:r w:rsidRPr="00FF466B">
        <w:rPr>
          <w:rFonts w:cs="Times New Roman"/>
          <w:b/>
          <w:sz w:val="28"/>
          <w:szCs w:val="28"/>
        </w:rPr>
        <w:t xml:space="preserve">в </w:t>
      </w:r>
      <w:r w:rsidR="00106B14" w:rsidRPr="00FF466B">
        <w:rPr>
          <w:rFonts w:cs="Times New Roman"/>
          <w:b/>
          <w:sz w:val="28"/>
          <w:szCs w:val="28"/>
        </w:rPr>
        <w:t>Ф</w:t>
      </w:r>
      <w:r w:rsidRPr="00FF466B">
        <w:rPr>
          <w:rFonts w:cs="Times New Roman"/>
          <w:b/>
          <w:sz w:val="28"/>
          <w:szCs w:val="28"/>
        </w:rPr>
        <w:t>едеральны</w:t>
      </w:r>
      <w:r w:rsidR="005D103E" w:rsidRPr="00FF466B">
        <w:rPr>
          <w:rFonts w:cs="Times New Roman"/>
          <w:b/>
          <w:sz w:val="28"/>
          <w:szCs w:val="28"/>
        </w:rPr>
        <w:t>й</w:t>
      </w:r>
      <w:r w:rsidRPr="00FF466B">
        <w:rPr>
          <w:rFonts w:cs="Times New Roman"/>
          <w:b/>
          <w:sz w:val="28"/>
          <w:szCs w:val="28"/>
        </w:rPr>
        <w:t xml:space="preserve"> закон «О природных лечебных ресурсах, лечебно-оздоровительных местностях и курортах» </w:t>
      </w:r>
      <w:bookmarkEnd w:id="0"/>
    </w:p>
    <w:p w:rsidR="000379E5" w:rsidRPr="00FF466B" w:rsidRDefault="00C91FC0" w:rsidP="00FF466B">
      <w:pPr>
        <w:autoSpaceDE w:val="0"/>
        <w:autoSpaceDN w:val="0"/>
        <w:adjustRightInd w:val="0"/>
        <w:spacing w:line="254" w:lineRule="auto"/>
        <w:ind w:firstLine="709"/>
        <w:rPr>
          <w:rFonts w:ascii="Times New Roman" w:hAnsi="Times New Roman"/>
          <w:szCs w:val="28"/>
        </w:rPr>
      </w:pPr>
      <w:proofErr w:type="gramStart"/>
      <w:r w:rsidRPr="00FF466B">
        <w:rPr>
          <w:rFonts w:ascii="Times New Roman" w:hAnsi="Times New Roman"/>
          <w:szCs w:val="28"/>
        </w:rPr>
        <w:t xml:space="preserve">Проект федерального закона «О внесении изменений в </w:t>
      </w:r>
      <w:r w:rsidR="00106B14" w:rsidRPr="00FF466B">
        <w:rPr>
          <w:rFonts w:ascii="Times New Roman" w:hAnsi="Times New Roman"/>
          <w:szCs w:val="28"/>
        </w:rPr>
        <w:t>Ф</w:t>
      </w:r>
      <w:r w:rsidRPr="00FF466B">
        <w:rPr>
          <w:rFonts w:ascii="Times New Roman" w:hAnsi="Times New Roman"/>
          <w:szCs w:val="28"/>
        </w:rPr>
        <w:t>едеральны</w:t>
      </w:r>
      <w:r w:rsidR="005D103E" w:rsidRPr="00FF466B">
        <w:rPr>
          <w:rFonts w:ascii="Times New Roman" w:hAnsi="Times New Roman"/>
          <w:szCs w:val="28"/>
        </w:rPr>
        <w:t>й</w:t>
      </w:r>
      <w:r w:rsidRPr="00FF466B">
        <w:rPr>
          <w:rFonts w:ascii="Times New Roman" w:hAnsi="Times New Roman"/>
          <w:szCs w:val="28"/>
        </w:rPr>
        <w:t xml:space="preserve"> закон «О природных лечебных ресурсах, лечебно-оздоровительных местностях и</w:t>
      </w:r>
      <w:r w:rsidR="005D103E" w:rsidRPr="00FF466B">
        <w:rPr>
          <w:rFonts w:ascii="Times New Roman" w:hAnsi="Times New Roman"/>
          <w:szCs w:val="28"/>
        </w:rPr>
        <w:t> </w:t>
      </w:r>
      <w:r w:rsidRPr="00FF466B">
        <w:rPr>
          <w:rFonts w:ascii="Times New Roman" w:hAnsi="Times New Roman"/>
          <w:szCs w:val="28"/>
        </w:rPr>
        <w:t>курортах» (далее – законопроект) разрабо</w:t>
      </w:r>
      <w:r w:rsidR="005C4790" w:rsidRPr="00FF466B">
        <w:rPr>
          <w:rFonts w:ascii="Times New Roman" w:hAnsi="Times New Roman"/>
          <w:szCs w:val="28"/>
        </w:rPr>
        <w:t>тан в целях исполнения</w:t>
      </w:r>
      <w:r w:rsidR="00144774">
        <w:rPr>
          <w:rFonts w:ascii="Times New Roman" w:hAnsi="Times New Roman"/>
          <w:szCs w:val="28"/>
        </w:rPr>
        <w:t xml:space="preserve"> положений пункта 8 раздела I протокола заседания Государственной комиссии по противодействию незаконному обороту промышленной продукции</w:t>
      </w:r>
      <w:r w:rsidR="00144774">
        <w:rPr>
          <w:rFonts w:ascii="Times New Roman" w:hAnsi="Times New Roman"/>
          <w:szCs w:val="28"/>
        </w:rPr>
        <w:br/>
        <w:t>от 22 декабря 2021 г. № 24, а также</w:t>
      </w:r>
      <w:r w:rsidR="003D2BCC" w:rsidRPr="00FF466B">
        <w:rPr>
          <w:rFonts w:ascii="Times New Roman" w:hAnsi="Times New Roman"/>
          <w:szCs w:val="28"/>
        </w:rPr>
        <w:t xml:space="preserve"> рекомендаций, предусмотренных</w:t>
      </w:r>
      <w:r w:rsidR="005C4790" w:rsidRPr="00FF466B">
        <w:rPr>
          <w:rFonts w:ascii="Times New Roman" w:hAnsi="Times New Roman"/>
          <w:szCs w:val="28"/>
        </w:rPr>
        <w:t xml:space="preserve"> подпункт</w:t>
      </w:r>
      <w:r w:rsidR="003D2BCC" w:rsidRPr="00FF466B">
        <w:rPr>
          <w:rFonts w:ascii="Times New Roman" w:hAnsi="Times New Roman"/>
          <w:szCs w:val="28"/>
        </w:rPr>
        <w:t>ом</w:t>
      </w:r>
      <w:r w:rsidR="005C4790" w:rsidRPr="00FF466B">
        <w:rPr>
          <w:rFonts w:ascii="Times New Roman" w:hAnsi="Times New Roman"/>
          <w:szCs w:val="28"/>
        </w:rPr>
        <w:t xml:space="preserve"> 5 пункта 4 постановления Совета Федерации Федерального Собрания Рос</w:t>
      </w:r>
      <w:r w:rsidR="00BF3260">
        <w:rPr>
          <w:rFonts w:ascii="Times New Roman" w:hAnsi="Times New Roman"/>
          <w:szCs w:val="28"/>
        </w:rPr>
        <w:t>сийской Федерации от</w:t>
      </w:r>
      <w:proofErr w:type="gramEnd"/>
      <w:r w:rsidR="005C4790" w:rsidRPr="00FF466B">
        <w:rPr>
          <w:rFonts w:ascii="Times New Roman" w:hAnsi="Times New Roman"/>
          <w:szCs w:val="28"/>
        </w:rPr>
        <w:t xml:space="preserve"> 27 января 2021 г. № 10-СФ</w:t>
      </w:r>
      <w:r w:rsidR="000379E5" w:rsidRPr="00FF466B">
        <w:rPr>
          <w:rFonts w:ascii="Times New Roman" w:hAnsi="Times New Roman"/>
          <w:szCs w:val="28"/>
        </w:rPr>
        <w:t>.</w:t>
      </w:r>
    </w:p>
    <w:p w:rsidR="005D103E" w:rsidRPr="00FF466B" w:rsidRDefault="000379E5" w:rsidP="00FF466B">
      <w:pPr>
        <w:spacing w:line="254" w:lineRule="auto"/>
        <w:ind w:firstLine="709"/>
        <w:rPr>
          <w:rFonts w:ascii="Times New Roman" w:hAnsi="Times New Roman"/>
          <w:szCs w:val="28"/>
        </w:rPr>
      </w:pPr>
      <w:r w:rsidRPr="00FF466B">
        <w:rPr>
          <w:rFonts w:ascii="Times New Roman" w:hAnsi="Times New Roman"/>
          <w:szCs w:val="28"/>
        </w:rPr>
        <w:t>Законопроект направлен</w:t>
      </w:r>
      <w:r w:rsidR="0093743F" w:rsidRPr="00FF466B">
        <w:rPr>
          <w:rFonts w:ascii="Times New Roman" w:hAnsi="Times New Roman"/>
          <w:szCs w:val="28"/>
        </w:rPr>
        <w:t xml:space="preserve"> на</w:t>
      </w:r>
      <w:r w:rsidRPr="00FF466B">
        <w:rPr>
          <w:rFonts w:ascii="Times New Roman" w:hAnsi="Times New Roman"/>
          <w:szCs w:val="28"/>
        </w:rPr>
        <w:t xml:space="preserve"> </w:t>
      </w:r>
      <w:r w:rsidR="005D103E" w:rsidRPr="00FF466B">
        <w:rPr>
          <w:rFonts w:ascii="Times New Roman" w:hAnsi="Times New Roman"/>
          <w:szCs w:val="28"/>
        </w:rPr>
        <w:t>законодательн</w:t>
      </w:r>
      <w:r w:rsidR="00EB6BF4" w:rsidRPr="00FF466B">
        <w:rPr>
          <w:rFonts w:ascii="Times New Roman" w:hAnsi="Times New Roman"/>
          <w:szCs w:val="28"/>
        </w:rPr>
        <w:t>о</w:t>
      </w:r>
      <w:r w:rsidRPr="00FF466B">
        <w:rPr>
          <w:rFonts w:ascii="Times New Roman" w:hAnsi="Times New Roman"/>
          <w:szCs w:val="28"/>
        </w:rPr>
        <w:t>е</w:t>
      </w:r>
      <w:r w:rsidR="005D103E" w:rsidRPr="00FF466B">
        <w:rPr>
          <w:rFonts w:ascii="Times New Roman" w:hAnsi="Times New Roman"/>
          <w:szCs w:val="28"/>
        </w:rPr>
        <w:t xml:space="preserve"> </w:t>
      </w:r>
      <w:r w:rsidR="00A12F30" w:rsidRPr="00FF466B">
        <w:rPr>
          <w:rFonts w:ascii="Times New Roman" w:hAnsi="Times New Roman"/>
          <w:szCs w:val="28"/>
        </w:rPr>
        <w:t xml:space="preserve">урегулирование </w:t>
      </w:r>
      <w:r w:rsidR="005C4790" w:rsidRPr="00FF466B">
        <w:rPr>
          <w:rFonts w:ascii="Times New Roman" w:hAnsi="Times New Roman"/>
          <w:szCs w:val="28"/>
        </w:rPr>
        <w:t>понятий «специальное медицинское заключение» и «бальнеологическое заключение»</w:t>
      </w:r>
      <w:r w:rsidR="00A12F30" w:rsidRPr="00FF466B">
        <w:rPr>
          <w:rFonts w:ascii="Times New Roman" w:hAnsi="Times New Roman"/>
          <w:szCs w:val="28"/>
        </w:rPr>
        <w:t xml:space="preserve">, </w:t>
      </w:r>
      <w:r w:rsidR="005D29A8" w:rsidRPr="00FF466B">
        <w:rPr>
          <w:rFonts w:ascii="Times New Roman" w:hAnsi="Times New Roman"/>
          <w:szCs w:val="28"/>
        </w:rPr>
        <w:t>а </w:t>
      </w:r>
      <w:r w:rsidR="003F6619" w:rsidRPr="00FF466B">
        <w:rPr>
          <w:rFonts w:ascii="Times New Roman" w:hAnsi="Times New Roman"/>
          <w:szCs w:val="28"/>
        </w:rPr>
        <w:t>также регламентацию</w:t>
      </w:r>
      <w:r w:rsidR="005C4790" w:rsidRPr="00FF466B">
        <w:rPr>
          <w:rFonts w:ascii="Times New Roman" w:hAnsi="Times New Roman"/>
          <w:szCs w:val="28"/>
        </w:rPr>
        <w:t xml:space="preserve"> порядка их выдач</w:t>
      </w:r>
      <w:r w:rsidR="005D29A8" w:rsidRPr="00FF466B">
        <w:rPr>
          <w:rFonts w:ascii="Times New Roman" w:hAnsi="Times New Roman"/>
          <w:szCs w:val="28"/>
        </w:rPr>
        <w:t>и и отзыва, утверждение формы и </w:t>
      </w:r>
      <w:r w:rsidR="005C4790" w:rsidRPr="00FF466B">
        <w:rPr>
          <w:rFonts w:ascii="Times New Roman" w:hAnsi="Times New Roman"/>
          <w:szCs w:val="28"/>
        </w:rPr>
        <w:t xml:space="preserve">состава сведений, </w:t>
      </w:r>
      <w:r w:rsidR="003D0307" w:rsidRPr="00FF466B">
        <w:rPr>
          <w:rFonts w:ascii="Times New Roman" w:hAnsi="Times New Roman"/>
          <w:szCs w:val="28"/>
        </w:rPr>
        <w:t>устанавливает необходимость</w:t>
      </w:r>
      <w:r w:rsidR="005C4790" w:rsidRPr="00FF466B">
        <w:rPr>
          <w:rFonts w:ascii="Times New Roman" w:hAnsi="Times New Roman"/>
          <w:szCs w:val="28"/>
        </w:rPr>
        <w:t xml:space="preserve"> направления разработанных специального медицинского и бальнеологического заключений в Министерство здравоохранения Российской Федерации для размещения в Государственном реестре</w:t>
      </w:r>
      <w:r w:rsidR="003F6619" w:rsidRPr="00FF466B">
        <w:rPr>
          <w:rFonts w:ascii="Times New Roman" w:hAnsi="Times New Roman"/>
          <w:szCs w:val="28"/>
        </w:rPr>
        <w:t xml:space="preserve"> курортного фонда</w:t>
      </w:r>
      <w:r w:rsidR="005C4790" w:rsidRPr="00FF466B">
        <w:rPr>
          <w:rFonts w:ascii="Times New Roman" w:hAnsi="Times New Roman"/>
          <w:szCs w:val="28"/>
        </w:rPr>
        <w:t xml:space="preserve"> Российской Федерации</w:t>
      </w:r>
      <w:r w:rsidR="00321547" w:rsidRPr="00FF466B">
        <w:rPr>
          <w:rFonts w:ascii="Times New Roman" w:eastAsia="Calibri" w:hAnsi="Times New Roman"/>
          <w:szCs w:val="28"/>
        </w:rPr>
        <w:t>.</w:t>
      </w:r>
      <w:r w:rsidR="003D2BCC" w:rsidRPr="00FF466B">
        <w:rPr>
          <w:rFonts w:ascii="Times New Roman" w:eastAsia="Calibri" w:hAnsi="Times New Roman"/>
          <w:szCs w:val="28"/>
        </w:rPr>
        <w:t xml:space="preserve"> </w:t>
      </w:r>
      <w:r w:rsidR="003F6619" w:rsidRPr="00FF466B">
        <w:rPr>
          <w:rFonts w:ascii="Times New Roman" w:hAnsi="Times New Roman"/>
          <w:szCs w:val="28"/>
        </w:rPr>
        <w:t>К</w:t>
      </w:r>
      <w:r w:rsidR="0093743F" w:rsidRPr="00FF466B">
        <w:rPr>
          <w:rFonts w:ascii="Times New Roman" w:hAnsi="Times New Roman"/>
          <w:szCs w:val="28"/>
        </w:rPr>
        <w:t xml:space="preserve">роме того, законопроект </w:t>
      </w:r>
      <w:r w:rsidR="003D0307" w:rsidRPr="00FF466B">
        <w:rPr>
          <w:rFonts w:ascii="Times New Roman" w:hAnsi="Times New Roman"/>
          <w:szCs w:val="28"/>
        </w:rPr>
        <w:t>устанавливает срок действия специального медицинского и бальнеологического заключений, а т</w:t>
      </w:r>
      <w:r w:rsidR="005D29A8" w:rsidRPr="00FF466B">
        <w:rPr>
          <w:rFonts w:ascii="Times New Roman" w:hAnsi="Times New Roman"/>
          <w:szCs w:val="28"/>
        </w:rPr>
        <w:t>акже определяет этапы, на </w:t>
      </w:r>
      <w:r w:rsidR="003D0307" w:rsidRPr="00FF466B">
        <w:rPr>
          <w:rFonts w:ascii="Times New Roman" w:hAnsi="Times New Roman"/>
          <w:szCs w:val="28"/>
        </w:rPr>
        <w:t>которых соответствующие заключения подлежат разработке</w:t>
      </w:r>
      <w:r w:rsidR="00BF1B86" w:rsidRPr="00FF466B">
        <w:rPr>
          <w:rFonts w:ascii="Times New Roman" w:hAnsi="Times New Roman"/>
          <w:szCs w:val="28"/>
        </w:rPr>
        <w:t>.</w:t>
      </w:r>
    </w:p>
    <w:p w:rsidR="003D2BCC" w:rsidRPr="00FF466B" w:rsidRDefault="003D2BCC" w:rsidP="00FF466B">
      <w:pPr>
        <w:autoSpaceDE w:val="0"/>
        <w:autoSpaceDN w:val="0"/>
        <w:adjustRightInd w:val="0"/>
        <w:spacing w:line="254" w:lineRule="auto"/>
        <w:ind w:firstLine="709"/>
        <w:rPr>
          <w:rFonts w:ascii="Times New Roman" w:eastAsiaTheme="minorHAnsi" w:hAnsi="Times New Roman"/>
          <w:szCs w:val="28"/>
          <w:lang w:eastAsia="en-US"/>
        </w:rPr>
      </w:pPr>
      <w:r w:rsidRPr="00FF466B">
        <w:rPr>
          <w:rFonts w:ascii="Times New Roman" w:eastAsia="Calibri" w:hAnsi="Times New Roman"/>
          <w:szCs w:val="28"/>
        </w:rPr>
        <w:t xml:space="preserve">По результатам анализа </w:t>
      </w:r>
      <w:r w:rsidRPr="00FF466B">
        <w:rPr>
          <w:rFonts w:ascii="Times New Roman" w:eastAsiaTheme="minorHAnsi" w:hAnsi="Times New Roman"/>
          <w:szCs w:val="28"/>
          <w:lang w:eastAsia="en-US"/>
        </w:rPr>
        <w:t>правоприменительной практики, обуславливающей необходимость изменения правового регулирования в указанной сфере общественных отношений, отмечается следующее.</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Федеральным законом от 23 февраля 1995 г. № 26-ФЗ «О природных лечебных ресурсах, лечебно-оздоровительных местностях и курортах» (далее – Федеральный закон № 26-ФЗ) установлено, что качество природных лечебных ресурсов регламентируется специальными медицинскими заключениями, определяющими кондиционное содержание полезных и вредных для человека компонентов (пункт 2 статьи 11).</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Таким образом, перечень информации, отражаемый в специальном медицинском заключении, является исчерпывающим, и содержит сведения исключительно о качестве природного лечебного ресурса, определяемого согласно анализу его состава (содержания полезных и вредных для человека компонентов).</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 xml:space="preserve">Также стоит обратить внимание, что специальное медицинское заключение выдается в отношении природного лечебного ресурса, из чего можно сделать вывод о том, что в случае соответствия природного ресурса определенным качественным показателям (наличия полезных компонентов в значениях, обладающих лечебными свойствами, а также при соответствии значений вредных </w:t>
      </w:r>
      <w:r w:rsidRPr="00FF466B">
        <w:rPr>
          <w:rFonts w:ascii="Times New Roman" w:eastAsia="Calibri" w:hAnsi="Times New Roman"/>
          <w:szCs w:val="28"/>
        </w:rPr>
        <w:lastRenderedPageBreak/>
        <w:t>компонентов, не превышающих предельно допустимый уровень), соответствующий природный ресурс признается лечебным, что делает целесообразным проведение дальнейших исследований его лечебно-профилактических свойств.</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При этом, положений о документе, в котором должны отражаться механизм действия, методика, способ и нормы применения природного лечебного ресурса, правила его пользования, лечебно-профилактические свойства, медицинские показания и противопоказания к применению в целях санаторно-курортного лечения и медицинской реабилитации, а также содержащего классификационную характеристику природного лечебного ресурса, сведения о составе и его стабильности, об уникальности природного лечебного ресурса, месте его добычи (нахождении) и о перечне научных исследований, результатах соответствующей многолетней практики, установивших лечебное значение природного лечебного ресурса, нормы Федерального закона № 26-ФЗ не содержат.</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Согласно пункту 42 Технического регламента Евразийского экономического союза «О безопасности упакованной питьевой воды, включая природную минеральную воду» (</w:t>
      </w:r>
      <w:proofErr w:type="gramStart"/>
      <w:r w:rsidRPr="00FF466B">
        <w:rPr>
          <w:rFonts w:ascii="Times New Roman" w:eastAsia="Calibri" w:hAnsi="Times New Roman"/>
          <w:szCs w:val="28"/>
        </w:rPr>
        <w:t>ТР</w:t>
      </w:r>
      <w:proofErr w:type="gramEnd"/>
      <w:r w:rsidRPr="00FF466B">
        <w:rPr>
          <w:rFonts w:ascii="Times New Roman" w:eastAsia="Calibri" w:hAnsi="Times New Roman"/>
          <w:szCs w:val="28"/>
        </w:rPr>
        <w:t xml:space="preserve"> ЕАЭС 044/2017), утвержденного решением Совета Евразийской экономической комиссии от 23 июня 2017 г. № 45 (далее – технический регламент) показания по лечебно-профилактическому применению и огран</w:t>
      </w:r>
      <w:r w:rsidR="00A80251" w:rsidRPr="00FF466B">
        <w:rPr>
          <w:rFonts w:ascii="Times New Roman" w:eastAsia="Calibri" w:hAnsi="Times New Roman"/>
          <w:szCs w:val="28"/>
        </w:rPr>
        <w:t xml:space="preserve">ичения по применению лечебной и </w:t>
      </w:r>
      <w:r w:rsidRPr="00FF466B">
        <w:rPr>
          <w:rFonts w:ascii="Times New Roman" w:eastAsia="Calibri" w:hAnsi="Times New Roman"/>
          <w:szCs w:val="28"/>
        </w:rPr>
        <w:t>лечебно-столовой природной минеральной во</w:t>
      </w:r>
      <w:r w:rsidR="00A80251" w:rsidRPr="00FF466B">
        <w:rPr>
          <w:rFonts w:ascii="Times New Roman" w:eastAsia="Calibri" w:hAnsi="Times New Roman"/>
          <w:szCs w:val="28"/>
        </w:rPr>
        <w:t xml:space="preserve">ды указываются в соответствии с </w:t>
      </w:r>
      <w:r w:rsidRPr="00FF466B">
        <w:rPr>
          <w:rFonts w:ascii="Times New Roman" w:eastAsia="Calibri" w:hAnsi="Times New Roman"/>
          <w:szCs w:val="28"/>
        </w:rPr>
        <w:t>выданным уполномоченной организацией государства-члена докум</w:t>
      </w:r>
      <w:r w:rsidR="00A80251" w:rsidRPr="00FF466B">
        <w:rPr>
          <w:rFonts w:ascii="Times New Roman" w:eastAsia="Calibri" w:hAnsi="Times New Roman"/>
          <w:szCs w:val="28"/>
        </w:rPr>
        <w:t>ентом, подтверждающим наличие у </w:t>
      </w:r>
      <w:r w:rsidRPr="00FF466B">
        <w:rPr>
          <w:rFonts w:ascii="Times New Roman" w:eastAsia="Calibri" w:hAnsi="Times New Roman"/>
          <w:szCs w:val="28"/>
        </w:rPr>
        <w:t>природной минеральной воды лечебно-профилактических свойств.</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Из определения, приведенного в статье 7 технического регламента, следует, что «документ, подтверждающий наличие у природной минеральной воды лечебно-профилактических свойств» – это документ, выданный уполномоченной в соответствии с законодательством государства-члена организацией, описывающий лечебно-профилактические свойства природной минеральной воды, а также содержащий сведения о составе природной минеральной воды, месте ее добычи (например, бальнеологическое заключение, медицинское заключение, медико-клиническое заключение и др.).</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В силу положений пункта 43 технического регламента допускается дополнительно указывать в маркировке природной минеральной воды в соответствии с выданным уполномоченной организацией государства-члена документом, подтверждающим наличие у этой воды лечебно-профилактических свойств, следующие надписи: «Может оказывать расслабляющее действие на желудочно-кишечный тракт» и «Может оказывать мочегонное действие».</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В составе документов, представляемых в уполномоченный орган для государственной регистрации лечебно-столовой и лечебной минеральной воды, дополнительно представляется документ, подтверждающий наличие у лечебно-столовой или лечебной минеральной воды лечебно-профилактических свойств, выдаваемый уполномоченными организациями государств-членов в соответствии с законодательством государств-членов и признаваемый всеми государствами-</w:t>
      </w:r>
      <w:r w:rsidRPr="00FF466B">
        <w:rPr>
          <w:rFonts w:ascii="Times New Roman" w:eastAsia="Calibri" w:hAnsi="Times New Roman"/>
          <w:szCs w:val="28"/>
        </w:rPr>
        <w:lastRenderedPageBreak/>
        <w:t>членами без переоформления и проведения дополнительных исследований</w:t>
      </w:r>
      <w:r w:rsidRPr="00FF466B">
        <w:rPr>
          <w:rFonts w:ascii="Times New Roman" w:eastAsia="Calibri" w:hAnsi="Times New Roman"/>
          <w:szCs w:val="28"/>
        </w:rPr>
        <w:br/>
        <w:t>(абзац третий пункта 65 технического регламента).</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proofErr w:type="gramStart"/>
      <w:r w:rsidRPr="00FF466B">
        <w:rPr>
          <w:rFonts w:ascii="Times New Roman" w:eastAsia="Calibri" w:hAnsi="Times New Roman"/>
          <w:szCs w:val="28"/>
        </w:rPr>
        <w:t>Исходя из изложенного, учитывая отсутствие в национальном законодательстве определения понятия «</w:t>
      </w:r>
      <w:r w:rsidR="00A80251" w:rsidRPr="00FF466B">
        <w:rPr>
          <w:rFonts w:ascii="Times New Roman" w:eastAsia="Calibri" w:hAnsi="Times New Roman"/>
          <w:szCs w:val="28"/>
        </w:rPr>
        <w:t>бальнеологическое заключение» и </w:t>
      </w:r>
      <w:r w:rsidRPr="00FF466B">
        <w:rPr>
          <w:rFonts w:ascii="Times New Roman" w:eastAsia="Calibri" w:hAnsi="Times New Roman"/>
          <w:szCs w:val="28"/>
        </w:rPr>
        <w:t>строгое регламентирование перечня информации, содержащейся в специальном медицинском заключении, а также отсутствие порядка выдачи бальнеологического заключения и единого порядка наделения организаций-разработчиков специального медицинского и бальнеологического заключений полномочиями на их разработку, порядка прекращения соответствующих полномочий, а также требований к соответствующим организациям, возникает риск невозможности осуществления государственной регистрации лечебно-столовой</w:t>
      </w:r>
      <w:proofErr w:type="gramEnd"/>
      <w:r w:rsidRPr="00FF466B">
        <w:rPr>
          <w:rFonts w:ascii="Times New Roman" w:eastAsia="Calibri" w:hAnsi="Times New Roman"/>
          <w:szCs w:val="28"/>
        </w:rPr>
        <w:t xml:space="preserve"> и лечебной минеральной воды.</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Также необходимо отметить, что согласно положению о признании территорий лечебно-оздоровительными местностями и курортами федерального значения, утвержденному постановлением Правительства Российской Федерации</w:t>
      </w:r>
      <w:r w:rsidRPr="00FF466B">
        <w:rPr>
          <w:rFonts w:ascii="Times New Roman" w:eastAsia="Calibri" w:hAnsi="Times New Roman"/>
          <w:szCs w:val="28"/>
        </w:rPr>
        <w:br/>
        <w:t>от 7 декабря 1996 г. № 1426, территория признается лечебно-оздоровительной местностью федерального значения на основании документов, подготовленных органами исполнительной власти субъектов Российской Федерации, в том числе, бальнеологических заключений, разработанных научно-исследовательскими институтами, уполномоченными Министерством здравоохранения Российской Федерации, о качестве природных лечебных факторов территорий (пункт 3). Территория признается курортом федерального значения на основании документов, подготовленных органами исполнительной власти субъектов Российской Федерации, в том числе бальнеологических заключений о современном состоянии природных лечебных ресурсов (факторов), используемых (или намечаемых к использованию) на курорте (пункт 7).</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Учитывая изложенное, в соответствии с нормами действующего законодательства, без предоставления бальнеологического заключения признание территории, обладающей природными лечебными ресурсами, а также необходимыми объектами капитального строительства, лечебно-оздоровительной местностью либо курортом федерального значения, является затруднительным.</w:t>
      </w:r>
    </w:p>
    <w:p w:rsidR="005D6A9C" w:rsidRPr="00FF466B" w:rsidRDefault="005D6A9C" w:rsidP="00FF466B">
      <w:pPr>
        <w:autoSpaceDE w:val="0"/>
        <w:autoSpaceDN w:val="0"/>
        <w:adjustRightInd w:val="0"/>
        <w:spacing w:line="254" w:lineRule="auto"/>
        <w:ind w:firstLine="709"/>
        <w:rPr>
          <w:rFonts w:ascii="Times New Roman" w:eastAsia="Calibri" w:hAnsi="Times New Roman"/>
          <w:szCs w:val="28"/>
        </w:rPr>
      </w:pPr>
      <w:proofErr w:type="gramStart"/>
      <w:r w:rsidRPr="00FF466B">
        <w:rPr>
          <w:rFonts w:ascii="Times New Roman" w:eastAsia="Calibri" w:hAnsi="Times New Roman"/>
          <w:szCs w:val="28"/>
        </w:rPr>
        <w:t xml:space="preserve">Бальнеологические заключения также необходимы для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(абзац шестой подпункта 3 пункта 18 Административного регламента предоставления Федеральным агентством по </w:t>
      </w:r>
      <w:proofErr w:type="spellStart"/>
      <w:r w:rsidRPr="00FF466B">
        <w:rPr>
          <w:rFonts w:ascii="Times New Roman" w:eastAsia="Calibri" w:hAnsi="Times New Roman"/>
          <w:szCs w:val="28"/>
        </w:rPr>
        <w:t>недропользованию</w:t>
      </w:r>
      <w:proofErr w:type="spellEnd"/>
      <w:r w:rsidRPr="00FF466B">
        <w:rPr>
          <w:rFonts w:ascii="Times New Roman" w:eastAsia="Calibri" w:hAnsi="Times New Roman"/>
          <w:szCs w:val="28"/>
        </w:rPr>
        <w:t xml:space="preserve">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утвержденного приказом </w:t>
      </w:r>
      <w:proofErr w:type="spellStart"/>
      <w:r w:rsidRPr="00FF466B">
        <w:rPr>
          <w:rFonts w:ascii="Times New Roman" w:eastAsia="Calibri" w:hAnsi="Times New Roman"/>
          <w:szCs w:val="28"/>
        </w:rPr>
        <w:t>Роснедр</w:t>
      </w:r>
      <w:proofErr w:type="spellEnd"/>
      <w:proofErr w:type="gramEnd"/>
      <w:r w:rsidRPr="00FF466B">
        <w:rPr>
          <w:rFonts w:ascii="Times New Roman" w:eastAsia="Calibri" w:hAnsi="Times New Roman"/>
          <w:szCs w:val="28"/>
        </w:rPr>
        <w:t xml:space="preserve"> от 5 ноября 2020 г. № 485</w:t>
      </w:r>
      <w:r w:rsidR="00D2600B" w:rsidRPr="00FF466B">
        <w:rPr>
          <w:rFonts w:ascii="Times New Roman" w:eastAsia="Calibri" w:hAnsi="Times New Roman"/>
          <w:szCs w:val="28"/>
        </w:rPr>
        <w:t xml:space="preserve">), для подсчета запасов питьевых, технических и минеральных подземных вод (абзац девятый пункта 18 </w:t>
      </w:r>
      <w:r w:rsidR="00871DF2" w:rsidRPr="00FF466B">
        <w:rPr>
          <w:rFonts w:ascii="Times New Roman" w:eastAsia="Calibri" w:hAnsi="Times New Roman"/>
          <w:szCs w:val="28"/>
        </w:rPr>
        <w:t>Требований к составу и </w:t>
      </w:r>
      <w:r w:rsidR="00D2600B" w:rsidRPr="00FF466B">
        <w:rPr>
          <w:rFonts w:ascii="Times New Roman" w:eastAsia="Calibri" w:hAnsi="Times New Roman"/>
          <w:szCs w:val="28"/>
        </w:rPr>
        <w:t xml:space="preserve">правилам оформления представляемых на государственную экспертизу материалов по подсчету запасов питьевых, технических и минеральных </w:t>
      </w:r>
      <w:r w:rsidR="00D2600B" w:rsidRPr="00FF466B">
        <w:rPr>
          <w:rFonts w:ascii="Times New Roman" w:eastAsia="Calibri" w:hAnsi="Times New Roman"/>
          <w:szCs w:val="28"/>
        </w:rPr>
        <w:lastRenderedPageBreak/>
        <w:t>подземных вод, утвержденных приказом Минприроды Российской Федерации от 31 декабря 2010 г. № 569).</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Разделение специального медицинского и бальнеологического заключений на отдельные документы с признанием специального медицинского заключения неотъемлемой частью бальнеологического заключения позволит сэкономить расходы на их разработку.</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 xml:space="preserve">Так, для утверждения специального медицинского заключения, которым природный ресурс признается лечебным, достаточным будет являться исследование его состава, что позволит предварительно определить наличие лечебных свойств, а также качество природного ресурса (его </w:t>
      </w:r>
      <w:proofErr w:type="gramStart"/>
      <w:r w:rsidRPr="00FF466B">
        <w:rPr>
          <w:rFonts w:ascii="Times New Roman" w:eastAsia="Calibri" w:hAnsi="Times New Roman"/>
          <w:szCs w:val="28"/>
        </w:rPr>
        <w:t>безвредность</w:t>
      </w:r>
      <w:proofErr w:type="gramEnd"/>
      <w:r w:rsidRPr="00FF466B">
        <w:rPr>
          <w:rFonts w:ascii="Times New Roman" w:eastAsia="Calibri" w:hAnsi="Times New Roman"/>
          <w:szCs w:val="28"/>
        </w:rPr>
        <w:t xml:space="preserve"> для здоровья человека исходя из концентраций веществ, содержащихся в природном ресурсе) и принять решение о дальнейшей целесообразности разработки бальнеологического заключения в целях установления лечебно-профилактических свойств, а также показаний по лечебно-профилактическому применению и ограничений по применению</w:t>
      </w:r>
      <w:r w:rsidR="00A80251" w:rsidRPr="00FF466B">
        <w:rPr>
          <w:rFonts w:ascii="Times New Roman" w:eastAsia="Calibri" w:hAnsi="Times New Roman"/>
          <w:szCs w:val="28"/>
        </w:rPr>
        <w:t>, в том числе</w:t>
      </w:r>
      <w:r w:rsidRPr="00FF466B">
        <w:rPr>
          <w:rFonts w:ascii="Times New Roman" w:eastAsia="Calibri" w:hAnsi="Times New Roman"/>
          <w:szCs w:val="28"/>
        </w:rPr>
        <w:t xml:space="preserve"> лечебной и лечебно-столовой природной минеральной воды.</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proofErr w:type="gramStart"/>
      <w:r w:rsidRPr="00FF466B">
        <w:rPr>
          <w:rFonts w:ascii="Times New Roman" w:eastAsia="Calibri" w:hAnsi="Times New Roman"/>
          <w:szCs w:val="28"/>
        </w:rPr>
        <w:t>Предлагаемый порядок разработки специального медицинского и бальнеологического заключений позволит в максимально возможной степени экономить денежные средства лиц, заинтересованных в разработке бальнеологического заключения, так как сделает возможным изначальное отсечение природных ресурсов, не отвечающих качественным показателям, на этапе исследования их состава, так как установление лечебных свойств на основе научных исследований, многолетней сложившейся практики, как установлено положениями пункта 1 статьи 2</w:t>
      </w:r>
      <w:r w:rsidRPr="00FF466B">
        <w:rPr>
          <w:rFonts w:ascii="Times New Roman" w:eastAsia="Calibri" w:hAnsi="Times New Roman"/>
          <w:szCs w:val="28"/>
          <w:vertAlign w:val="superscript"/>
        </w:rPr>
        <w:t>1</w:t>
      </w:r>
      <w:r w:rsidRPr="00FF466B">
        <w:rPr>
          <w:rFonts w:ascii="Times New Roman" w:eastAsia="Calibri" w:hAnsi="Times New Roman"/>
          <w:szCs w:val="28"/>
        </w:rPr>
        <w:t xml:space="preserve"> Федерального закона</w:t>
      </w:r>
      <w:proofErr w:type="gramEnd"/>
      <w:r w:rsidRPr="00FF466B">
        <w:rPr>
          <w:rFonts w:ascii="Times New Roman" w:eastAsia="Calibri" w:hAnsi="Times New Roman"/>
          <w:szCs w:val="28"/>
        </w:rPr>
        <w:t xml:space="preserve"> № 26-</w:t>
      </w:r>
      <w:r w:rsidR="00A80251" w:rsidRPr="00FF466B">
        <w:rPr>
          <w:rFonts w:ascii="Times New Roman" w:eastAsia="Calibri" w:hAnsi="Times New Roman"/>
          <w:szCs w:val="28"/>
        </w:rPr>
        <w:t>ФЗ, влечет определенные затраты, тогда как для определения состава природного лечебного ресурса в большинстве случаев достаточно проведения медико-биологических, органолептических, микробиологических, санитарно-химических, токсикологических, радиологических исследований.</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Также разработка специальных медицинских заключений перед проведением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позволит с минимальными затратами ставить на государственный баланс природные ресурсы, содержащие в своем составе вещества в концентрациях, обладающих лечебными свойствами, без необходимости разработки бальнеологических заключений.</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Состав сведений, отражаемых в</w:t>
      </w:r>
      <w:r w:rsidR="00A80251" w:rsidRPr="00FF466B">
        <w:rPr>
          <w:rFonts w:ascii="Times New Roman" w:eastAsia="Calibri" w:hAnsi="Times New Roman"/>
          <w:szCs w:val="28"/>
        </w:rPr>
        <w:t xml:space="preserve"> настоящее время в специальных медицинских и </w:t>
      </w:r>
      <w:r w:rsidRPr="00FF466B">
        <w:rPr>
          <w:rFonts w:ascii="Times New Roman" w:eastAsia="Calibri" w:hAnsi="Times New Roman"/>
          <w:szCs w:val="28"/>
        </w:rPr>
        <w:t>бальнеологических заключениях, при этом не изменяется.</w:t>
      </w:r>
    </w:p>
    <w:p w:rsidR="003D2BCC" w:rsidRPr="00FF466B" w:rsidRDefault="003D2BCC" w:rsidP="00FF466B">
      <w:pPr>
        <w:autoSpaceDE w:val="0"/>
        <w:autoSpaceDN w:val="0"/>
        <w:adjustRightInd w:val="0"/>
        <w:spacing w:line="254" w:lineRule="auto"/>
        <w:ind w:firstLine="709"/>
        <w:rPr>
          <w:rFonts w:ascii="Times New Roman" w:eastAsia="Calibri" w:hAnsi="Times New Roman"/>
          <w:szCs w:val="28"/>
        </w:rPr>
      </w:pPr>
      <w:r w:rsidRPr="00FF466B">
        <w:rPr>
          <w:rFonts w:ascii="Times New Roman" w:eastAsia="Calibri" w:hAnsi="Times New Roman"/>
          <w:szCs w:val="28"/>
        </w:rPr>
        <w:t>Пятилетний срок действия специального медицинского заключения устанавливается в связи с тем, что в течение указанного срока возможны вариации состава и, как следствие, качества природного лечебного ресурса, вызванные</w:t>
      </w:r>
      <w:r w:rsidR="00F967BB" w:rsidRPr="00FF466B">
        <w:rPr>
          <w:rFonts w:ascii="Times New Roman" w:eastAsia="Calibri" w:hAnsi="Times New Roman"/>
          <w:szCs w:val="28"/>
        </w:rPr>
        <w:t>,</w:t>
      </w:r>
      <w:r w:rsidRPr="00FF466B">
        <w:rPr>
          <w:rFonts w:ascii="Times New Roman" w:eastAsia="Calibri" w:hAnsi="Times New Roman"/>
          <w:szCs w:val="28"/>
        </w:rPr>
        <w:t xml:space="preserve"> </w:t>
      </w:r>
      <w:r w:rsidR="00F967BB" w:rsidRPr="00FF466B">
        <w:rPr>
          <w:rFonts w:ascii="Times New Roman" w:eastAsia="Calibri" w:hAnsi="Times New Roman"/>
          <w:szCs w:val="28"/>
        </w:rPr>
        <w:t xml:space="preserve">в том числе </w:t>
      </w:r>
      <w:r w:rsidRPr="00FF466B">
        <w:rPr>
          <w:rFonts w:ascii="Times New Roman" w:eastAsia="Calibri" w:hAnsi="Times New Roman"/>
          <w:szCs w:val="28"/>
        </w:rPr>
        <w:t>техногенными и (или) естественными факторами.</w:t>
      </w:r>
    </w:p>
    <w:p w:rsidR="003D2BCC" w:rsidRPr="00FF466B" w:rsidRDefault="003D2BCC" w:rsidP="00FF466B">
      <w:pPr>
        <w:autoSpaceDE w:val="0"/>
        <w:autoSpaceDN w:val="0"/>
        <w:adjustRightInd w:val="0"/>
        <w:spacing w:line="254" w:lineRule="auto"/>
        <w:ind w:firstLine="709"/>
        <w:rPr>
          <w:rFonts w:ascii="Times New Roman" w:hAnsi="Times New Roman"/>
          <w:szCs w:val="28"/>
        </w:rPr>
      </w:pPr>
      <w:r w:rsidRPr="00FF466B">
        <w:rPr>
          <w:rFonts w:ascii="Times New Roman" w:hAnsi="Times New Roman"/>
          <w:szCs w:val="28"/>
        </w:rPr>
        <w:lastRenderedPageBreak/>
        <w:t>В целях устранения описанной правовой неопределенности законопроектом предполагается установить соответствующее нормативное правовое регулирование.</w:t>
      </w:r>
    </w:p>
    <w:p w:rsidR="003D0307" w:rsidRPr="00FF466B" w:rsidRDefault="003D0307" w:rsidP="00FF466B">
      <w:pPr>
        <w:autoSpaceDE w:val="0"/>
        <w:autoSpaceDN w:val="0"/>
        <w:adjustRightInd w:val="0"/>
        <w:spacing w:line="254" w:lineRule="auto"/>
        <w:ind w:firstLine="709"/>
        <w:rPr>
          <w:rFonts w:ascii="Times New Roman" w:hAnsi="Times New Roman"/>
          <w:szCs w:val="28"/>
        </w:rPr>
      </w:pPr>
      <w:proofErr w:type="gramStart"/>
      <w:r w:rsidRPr="00FF466B">
        <w:rPr>
          <w:rFonts w:ascii="Times New Roman" w:hAnsi="Times New Roman"/>
          <w:szCs w:val="28"/>
        </w:rPr>
        <w:t xml:space="preserve">Законопроектом вводится норма о наделении федерального органа исполнительной власти, уполномоченного в сфере курортного дела, </w:t>
      </w:r>
      <w:r w:rsidR="003D2BCC" w:rsidRPr="00FF466B">
        <w:rPr>
          <w:rFonts w:ascii="Times New Roman" w:hAnsi="Times New Roman"/>
          <w:szCs w:val="28"/>
        </w:rPr>
        <w:br/>
      </w:r>
      <w:r w:rsidRPr="00FF466B">
        <w:rPr>
          <w:rFonts w:ascii="Times New Roman" w:hAnsi="Times New Roman"/>
          <w:szCs w:val="28"/>
        </w:rPr>
        <w:t xml:space="preserve">правом утверждения требований к федеральным научным организациям, осуществляющим деятельность в сфере курортного дела, и порядка </w:t>
      </w:r>
      <w:r w:rsidR="00A3468C" w:rsidRPr="00FF466B">
        <w:rPr>
          <w:rFonts w:ascii="Times New Roman" w:hAnsi="Times New Roman"/>
          <w:szCs w:val="28"/>
        </w:rPr>
        <w:t>наделения федеральных научных организаций, осуществляющих деятельность в сфере курортного дела, полномочиями по разработке специальных мед</w:t>
      </w:r>
      <w:r w:rsidR="000004C8" w:rsidRPr="00FF466B">
        <w:rPr>
          <w:rFonts w:ascii="Times New Roman" w:hAnsi="Times New Roman"/>
          <w:szCs w:val="28"/>
        </w:rPr>
        <w:t>ицинских и </w:t>
      </w:r>
      <w:r w:rsidR="00A3468C" w:rsidRPr="00FF466B">
        <w:rPr>
          <w:rFonts w:ascii="Times New Roman" w:hAnsi="Times New Roman"/>
          <w:szCs w:val="28"/>
        </w:rPr>
        <w:t>бальнеологических заключений и прекращения этих полномочий</w:t>
      </w:r>
      <w:r w:rsidRPr="00FF466B">
        <w:rPr>
          <w:rFonts w:ascii="Times New Roman" w:hAnsi="Times New Roman"/>
          <w:szCs w:val="28"/>
        </w:rPr>
        <w:t>.</w:t>
      </w:r>
      <w:proofErr w:type="gramEnd"/>
      <w:r w:rsidRPr="00FF466B">
        <w:rPr>
          <w:rFonts w:ascii="Times New Roman" w:hAnsi="Times New Roman"/>
          <w:szCs w:val="28"/>
        </w:rPr>
        <w:t xml:space="preserve"> </w:t>
      </w:r>
      <w:proofErr w:type="gramStart"/>
      <w:r w:rsidRPr="00FF466B">
        <w:rPr>
          <w:rFonts w:ascii="Times New Roman" w:hAnsi="Times New Roman"/>
          <w:szCs w:val="28"/>
        </w:rPr>
        <w:t>При этом предлагается закрепить норму о том, что федеральный орган исполнительной власти, уполномоченный в сфере курортного</w:t>
      </w:r>
      <w:r w:rsidR="000004C8" w:rsidRPr="00FF466B">
        <w:rPr>
          <w:rFonts w:ascii="Times New Roman" w:hAnsi="Times New Roman"/>
          <w:szCs w:val="28"/>
        </w:rPr>
        <w:t xml:space="preserve"> дела, вправе принять решение </w:t>
      </w:r>
      <w:r w:rsidR="000004C8" w:rsidRPr="00FF466B">
        <w:rPr>
          <w:rFonts w:ascii="Times New Roman" w:hAnsi="Times New Roman"/>
        </w:rPr>
        <w:t>о </w:t>
      </w:r>
      <w:r w:rsidRPr="00FF466B">
        <w:rPr>
          <w:rFonts w:ascii="Times New Roman" w:hAnsi="Times New Roman"/>
        </w:rPr>
        <w:t>наделении</w:t>
      </w:r>
      <w:r w:rsidRPr="00FF466B">
        <w:rPr>
          <w:rFonts w:ascii="Times New Roman" w:hAnsi="Times New Roman"/>
          <w:szCs w:val="28"/>
        </w:rPr>
        <w:t xml:space="preserve"> полномочиями федеральных научных организаций, осуществляющих деятельность в сфере курор</w:t>
      </w:r>
      <w:r w:rsidR="000004C8" w:rsidRPr="00FF466B">
        <w:rPr>
          <w:rFonts w:ascii="Times New Roman" w:hAnsi="Times New Roman"/>
          <w:szCs w:val="28"/>
        </w:rPr>
        <w:t xml:space="preserve">тного дела, по </w:t>
      </w:r>
      <w:r w:rsidRPr="00FF466B">
        <w:rPr>
          <w:rFonts w:ascii="Times New Roman" w:hAnsi="Times New Roman"/>
          <w:szCs w:val="28"/>
        </w:rPr>
        <w:t>разра</w:t>
      </w:r>
      <w:r w:rsidR="000004C8" w:rsidRPr="00FF466B">
        <w:rPr>
          <w:rFonts w:ascii="Times New Roman" w:hAnsi="Times New Roman"/>
          <w:szCs w:val="28"/>
        </w:rPr>
        <w:t xml:space="preserve">ботке специальных медицинских и бальнеологических заключений, а </w:t>
      </w:r>
      <w:r w:rsidRPr="00FF466B">
        <w:rPr>
          <w:rFonts w:ascii="Times New Roman" w:hAnsi="Times New Roman"/>
          <w:szCs w:val="28"/>
        </w:rPr>
        <w:t>также по прекращению соответствующих полномочий исключительно после получения соответствующего одобрения созданного для соответствующих целей межведомственного совета.</w:t>
      </w:r>
      <w:proofErr w:type="gramEnd"/>
      <w:r w:rsidR="000004C8" w:rsidRPr="00FF466B">
        <w:rPr>
          <w:rFonts w:ascii="Times New Roman" w:hAnsi="Times New Roman"/>
          <w:szCs w:val="28"/>
        </w:rPr>
        <w:t xml:space="preserve"> </w:t>
      </w:r>
      <w:proofErr w:type="gramStart"/>
      <w:r w:rsidR="000004C8" w:rsidRPr="00FF466B">
        <w:rPr>
          <w:rFonts w:ascii="Times New Roman" w:hAnsi="Times New Roman"/>
          <w:szCs w:val="28"/>
        </w:rPr>
        <w:t>Принятие решения федерального органа исполнительной власти исключительно после получения заключения межведомственного совета продиктовано отсутствием в штате министерства специалистов с различным профильным образованием (курортологи, геологи, гидрогеологи, инженеры-климатологи и иные), способных оценить достаточность материально-технической, научной, кадровой и иных баз федеральных научных организаций, осуществляющих деятельность в сфере курортного дела, для осуществления деятельности по разработке специальных медицинских и бальнеологических заключений, с учетом необходимости проведения</w:t>
      </w:r>
      <w:proofErr w:type="gramEnd"/>
      <w:r w:rsidR="000004C8" w:rsidRPr="00FF466B">
        <w:rPr>
          <w:rFonts w:ascii="Times New Roman" w:hAnsi="Times New Roman"/>
          <w:szCs w:val="28"/>
        </w:rPr>
        <w:t xml:space="preserve"> различных научных исследований природных лечебных ресурсов</w:t>
      </w:r>
      <w:r w:rsidR="000004C8" w:rsidRPr="00FF466B">
        <w:rPr>
          <w:rFonts w:ascii="Times New Roman" w:hAnsi="Times New Roman"/>
          <w:szCs w:val="28"/>
        </w:rPr>
        <w:br/>
        <w:t>и их свойств. Вместе с тем, соответствующие специалисты смогут входить в сформиро</w:t>
      </w:r>
      <w:r w:rsidR="00FF466B" w:rsidRPr="00FF466B">
        <w:rPr>
          <w:rFonts w:ascii="Times New Roman" w:hAnsi="Times New Roman"/>
          <w:szCs w:val="28"/>
        </w:rPr>
        <w:t>ванный межведомственный совет, что</w:t>
      </w:r>
      <w:r w:rsidR="000004C8" w:rsidRPr="00FF466B">
        <w:rPr>
          <w:rFonts w:ascii="Times New Roman" w:hAnsi="Times New Roman"/>
          <w:szCs w:val="28"/>
        </w:rPr>
        <w:t xml:space="preserve"> также </w:t>
      </w:r>
      <w:r w:rsidR="00FF466B" w:rsidRPr="00FF466B">
        <w:rPr>
          <w:rFonts w:ascii="Times New Roman" w:hAnsi="Times New Roman"/>
          <w:szCs w:val="28"/>
        </w:rPr>
        <w:t>позволит предотвратить</w:t>
      </w:r>
      <w:r w:rsidR="000004C8" w:rsidRPr="00FF466B">
        <w:rPr>
          <w:rFonts w:ascii="Times New Roman" w:hAnsi="Times New Roman"/>
          <w:szCs w:val="28"/>
        </w:rPr>
        <w:t xml:space="preserve"> </w:t>
      </w:r>
      <w:r w:rsidR="00FF466B" w:rsidRPr="00FF466B">
        <w:rPr>
          <w:rFonts w:ascii="Times New Roman" w:hAnsi="Times New Roman"/>
          <w:szCs w:val="28"/>
        </w:rPr>
        <w:t>возникновение какой-либо личной заинтересованности и любой иной коррупционной составляющей в наделении соответствующими полномочиями конкретной научной организации.</w:t>
      </w:r>
    </w:p>
    <w:p w:rsidR="00C91FC0" w:rsidRPr="00FF466B" w:rsidRDefault="00F66E44" w:rsidP="00FF466B">
      <w:pPr>
        <w:spacing w:line="254" w:lineRule="auto"/>
        <w:ind w:firstLine="709"/>
        <w:rPr>
          <w:rFonts w:ascii="Times New Roman" w:hAnsi="Times New Roman"/>
          <w:szCs w:val="28"/>
        </w:rPr>
      </w:pPr>
      <w:r w:rsidRPr="00FF466B">
        <w:rPr>
          <w:rFonts w:ascii="Times New Roman" w:hAnsi="Times New Roman"/>
          <w:szCs w:val="28"/>
        </w:rPr>
        <w:t>Внесение в Федеральный закон № 26-ФЗ предлагаемых изменений</w:t>
      </w:r>
      <w:r w:rsidR="00C91FC0" w:rsidRPr="00FF466B">
        <w:rPr>
          <w:rFonts w:ascii="Times New Roman" w:hAnsi="Times New Roman"/>
          <w:szCs w:val="28"/>
        </w:rPr>
        <w:t xml:space="preserve"> </w:t>
      </w:r>
      <w:r w:rsidR="00321547" w:rsidRPr="00FF466B">
        <w:rPr>
          <w:rFonts w:ascii="Times New Roman" w:hAnsi="Times New Roman"/>
          <w:szCs w:val="28"/>
        </w:rPr>
        <w:t>имее</w:t>
      </w:r>
      <w:r w:rsidR="00C91FC0" w:rsidRPr="00FF466B">
        <w:rPr>
          <w:rFonts w:ascii="Times New Roman" w:hAnsi="Times New Roman"/>
          <w:szCs w:val="28"/>
        </w:rPr>
        <w:t xml:space="preserve">т </w:t>
      </w:r>
      <w:r w:rsidR="00321547" w:rsidRPr="00FF466B">
        <w:rPr>
          <w:rFonts w:ascii="Times New Roman" w:hAnsi="Times New Roman"/>
          <w:szCs w:val="28"/>
        </w:rPr>
        <w:t>важное</w:t>
      </w:r>
      <w:r w:rsidR="00C91FC0" w:rsidRPr="00FF466B">
        <w:rPr>
          <w:rFonts w:ascii="Times New Roman" w:hAnsi="Times New Roman"/>
          <w:szCs w:val="28"/>
        </w:rPr>
        <w:t xml:space="preserve"> значение для </w:t>
      </w:r>
      <w:r w:rsidRPr="00FF466B">
        <w:rPr>
          <w:rFonts w:ascii="Times New Roman" w:hAnsi="Times New Roman"/>
          <w:szCs w:val="28"/>
        </w:rPr>
        <w:t>пользования природными лечебными ресурсами</w:t>
      </w:r>
      <w:r w:rsidR="00C91FC0" w:rsidRPr="00FF466B">
        <w:rPr>
          <w:rFonts w:ascii="Times New Roman" w:hAnsi="Times New Roman"/>
          <w:szCs w:val="28"/>
        </w:rPr>
        <w:t xml:space="preserve">, </w:t>
      </w:r>
      <w:r w:rsidR="00F967BB" w:rsidRPr="00FF466B">
        <w:rPr>
          <w:rFonts w:ascii="Times New Roman" w:hAnsi="Times New Roman"/>
          <w:szCs w:val="28"/>
        </w:rPr>
        <w:t>являющимися национальным достоянием народов Российской Федерации</w:t>
      </w:r>
      <w:r w:rsidR="00C91FC0" w:rsidRPr="00FF466B">
        <w:rPr>
          <w:rFonts w:ascii="Times New Roman" w:hAnsi="Times New Roman"/>
          <w:szCs w:val="28"/>
        </w:rPr>
        <w:t xml:space="preserve">, стратегического планирования </w:t>
      </w:r>
      <w:r w:rsidRPr="00FF466B">
        <w:rPr>
          <w:rFonts w:ascii="Times New Roman" w:hAnsi="Times New Roman"/>
          <w:szCs w:val="28"/>
        </w:rPr>
        <w:t xml:space="preserve">вопросов разведки и эксплуатации природных лечебных ресурсов, </w:t>
      </w:r>
      <w:r w:rsidR="00C91FC0" w:rsidRPr="00FF466B">
        <w:rPr>
          <w:rFonts w:ascii="Times New Roman" w:hAnsi="Times New Roman"/>
          <w:szCs w:val="28"/>
        </w:rPr>
        <w:t>раз</w:t>
      </w:r>
      <w:r w:rsidRPr="00FF466B">
        <w:rPr>
          <w:rFonts w:ascii="Times New Roman" w:hAnsi="Times New Roman"/>
          <w:szCs w:val="28"/>
        </w:rPr>
        <w:t xml:space="preserve">вития курортной отрасли в целом </w:t>
      </w:r>
      <w:r w:rsidR="00C91FC0" w:rsidRPr="00FF466B">
        <w:rPr>
          <w:rFonts w:ascii="Times New Roman" w:hAnsi="Times New Roman"/>
          <w:szCs w:val="28"/>
        </w:rPr>
        <w:t>и формирования инвестиционного климата.</w:t>
      </w:r>
    </w:p>
    <w:p w:rsidR="00B233B5" w:rsidRPr="00FF466B" w:rsidRDefault="00F66E44" w:rsidP="00FF466B">
      <w:pPr>
        <w:tabs>
          <w:tab w:val="left" w:pos="1134"/>
        </w:tabs>
        <w:spacing w:line="254" w:lineRule="auto"/>
        <w:ind w:firstLine="709"/>
        <w:rPr>
          <w:rFonts w:ascii="Times New Roman" w:hAnsi="Times New Roman"/>
          <w:szCs w:val="28"/>
        </w:rPr>
      </w:pPr>
      <w:r w:rsidRPr="00FF466B">
        <w:rPr>
          <w:rFonts w:ascii="Times New Roman" w:hAnsi="Times New Roman"/>
          <w:szCs w:val="28"/>
        </w:rPr>
        <w:t>Введение предлагаемого регулирования позволит сформировать полный, единый открытый порядок разработки специальных медицинских и</w:t>
      </w:r>
      <w:r w:rsidR="007428EA" w:rsidRPr="00FF466B">
        <w:rPr>
          <w:rFonts w:ascii="Times New Roman" w:hAnsi="Times New Roman"/>
          <w:szCs w:val="28"/>
        </w:rPr>
        <w:t> </w:t>
      </w:r>
      <w:r w:rsidRPr="00FF466B">
        <w:rPr>
          <w:rFonts w:ascii="Times New Roman" w:hAnsi="Times New Roman"/>
          <w:szCs w:val="28"/>
        </w:rPr>
        <w:t>бальнеологических заключений, а также предоставит неограниченному кругу лиц доступ к информации о конкретных природных лечебных ресурсах, включая сведения об их составе и лечебно-профилактических свойствах, и о научных исследованиях, на основании которых соответствующие свойства установлены</w:t>
      </w:r>
      <w:r w:rsidR="00DB413D" w:rsidRPr="00FF466B">
        <w:rPr>
          <w:rFonts w:ascii="Times New Roman" w:hAnsi="Times New Roman"/>
          <w:szCs w:val="28"/>
        </w:rPr>
        <w:t>,</w:t>
      </w:r>
      <w:r w:rsidR="00DB413D" w:rsidRPr="00FF466B">
        <w:rPr>
          <w:rFonts w:ascii="Times New Roman" w:hAnsi="Times New Roman"/>
          <w:szCs w:val="28"/>
        </w:rPr>
        <w:br/>
      </w:r>
      <w:r w:rsidR="003060B8" w:rsidRPr="00FF466B">
        <w:rPr>
          <w:rFonts w:ascii="Times New Roman" w:hAnsi="Times New Roman"/>
          <w:szCs w:val="28"/>
        </w:rPr>
        <w:lastRenderedPageBreak/>
        <w:t>в том числе,</w:t>
      </w:r>
      <w:r w:rsidRPr="00FF466B">
        <w:rPr>
          <w:rFonts w:ascii="Times New Roman" w:hAnsi="Times New Roman"/>
          <w:szCs w:val="28"/>
        </w:rPr>
        <w:t xml:space="preserve"> гражданам, туристическим компаниям, инвесторам</w:t>
      </w:r>
      <w:r w:rsidR="00C91FC0" w:rsidRPr="00FF466B">
        <w:rPr>
          <w:rFonts w:ascii="Times New Roman" w:hAnsi="Times New Roman"/>
          <w:szCs w:val="28"/>
        </w:rPr>
        <w:t>, средства</w:t>
      </w:r>
      <w:r w:rsidRPr="00FF466B">
        <w:rPr>
          <w:rFonts w:ascii="Times New Roman" w:hAnsi="Times New Roman"/>
          <w:szCs w:val="28"/>
        </w:rPr>
        <w:t>м</w:t>
      </w:r>
      <w:r w:rsidR="00C91FC0" w:rsidRPr="00FF466B">
        <w:rPr>
          <w:rFonts w:ascii="Times New Roman" w:hAnsi="Times New Roman"/>
          <w:szCs w:val="28"/>
        </w:rPr>
        <w:t xml:space="preserve"> массовой информации,</w:t>
      </w:r>
      <w:r w:rsidRPr="00FF466B">
        <w:rPr>
          <w:rFonts w:ascii="Times New Roman" w:hAnsi="Times New Roman"/>
          <w:szCs w:val="28"/>
        </w:rPr>
        <w:t xml:space="preserve"> органам</w:t>
      </w:r>
      <w:r w:rsidR="00C91FC0" w:rsidRPr="00FF466B">
        <w:rPr>
          <w:rFonts w:ascii="Times New Roman" w:hAnsi="Times New Roman"/>
          <w:szCs w:val="28"/>
        </w:rPr>
        <w:t xml:space="preserve"> власти.</w:t>
      </w:r>
    </w:p>
    <w:p w:rsidR="005D29A8" w:rsidRPr="00FF466B" w:rsidRDefault="005D29A8" w:rsidP="00FF466B">
      <w:pPr>
        <w:tabs>
          <w:tab w:val="left" w:pos="1134"/>
        </w:tabs>
        <w:spacing w:line="254" w:lineRule="auto"/>
        <w:ind w:firstLine="709"/>
        <w:rPr>
          <w:rFonts w:ascii="Times New Roman" w:hAnsi="Times New Roman"/>
          <w:szCs w:val="28"/>
        </w:rPr>
      </w:pPr>
      <w:r w:rsidRPr="00FF466B">
        <w:rPr>
          <w:rFonts w:ascii="Times New Roman" w:hAnsi="Times New Roman"/>
          <w:szCs w:val="28"/>
        </w:rPr>
        <w:t>Анализ зарубежного законодательства подтвердил аналогичные подходы к</w:t>
      </w:r>
      <w:r w:rsidR="007428EA" w:rsidRPr="00FF466B">
        <w:rPr>
          <w:rFonts w:ascii="Times New Roman" w:hAnsi="Times New Roman"/>
          <w:szCs w:val="28"/>
        </w:rPr>
        <w:t> </w:t>
      </w:r>
      <w:r w:rsidRPr="00FF466B">
        <w:rPr>
          <w:rFonts w:ascii="Times New Roman" w:hAnsi="Times New Roman"/>
          <w:szCs w:val="28"/>
        </w:rPr>
        <w:t>регулированию пользования природными лечебными ресурсами, к примеру – приказ и.о. Министра национальной экономики Республик</w:t>
      </w:r>
      <w:r w:rsidR="007428EA" w:rsidRPr="00FF466B">
        <w:rPr>
          <w:rFonts w:ascii="Times New Roman" w:hAnsi="Times New Roman"/>
          <w:szCs w:val="28"/>
        </w:rPr>
        <w:t>и Казахстан</w:t>
      </w:r>
      <w:r w:rsidR="007428EA" w:rsidRPr="00FF466B">
        <w:rPr>
          <w:rFonts w:ascii="Times New Roman" w:hAnsi="Times New Roman"/>
          <w:szCs w:val="28"/>
        </w:rPr>
        <w:br/>
      </w:r>
      <w:r w:rsidRPr="00FF466B">
        <w:rPr>
          <w:rFonts w:ascii="Times New Roman" w:hAnsi="Times New Roman"/>
          <w:szCs w:val="28"/>
        </w:rPr>
        <w:t>от 17 июня 2016 г. № 268 «Об утверждении Правил выдачи научными центрами курортологии бальнеологического заключения на использование природных минеральных вод».</w:t>
      </w:r>
    </w:p>
    <w:p w:rsidR="0004781B" w:rsidRPr="00FF466B" w:rsidRDefault="0004781B" w:rsidP="00FF466B">
      <w:pPr>
        <w:tabs>
          <w:tab w:val="left" w:pos="1134"/>
        </w:tabs>
        <w:spacing w:line="254" w:lineRule="auto"/>
        <w:ind w:firstLine="709"/>
        <w:rPr>
          <w:rFonts w:ascii="Times New Roman" w:hAnsi="Times New Roman"/>
          <w:szCs w:val="28"/>
        </w:rPr>
      </w:pPr>
      <w:r w:rsidRPr="00FF466B">
        <w:rPr>
          <w:rFonts w:ascii="Times New Roman" w:hAnsi="Times New Roman"/>
          <w:szCs w:val="28"/>
        </w:rPr>
        <w:t>Законопроект соответствует положениям Стратегии развития санаторно-курортного комплекса Российской Федерации, утвержденной распоряжением Правительства Российской Федерации от 26 ноября 2018 г. № 2581-р, и план</w:t>
      </w:r>
      <w:r w:rsidR="001B5C70" w:rsidRPr="00FF466B">
        <w:rPr>
          <w:rFonts w:ascii="Times New Roman" w:hAnsi="Times New Roman"/>
          <w:szCs w:val="28"/>
        </w:rPr>
        <w:t>а</w:t>
      </w:r>
      <w:r w:rsidRPr="00FF466B">
        <w:rPr>
          <w:rFonts w:ascii="Times New Roman" w:hAnsi="Times New Roman"/>
          <w:szCs w:val="28"/>
        </w:rPr>
        <w:t xml:space="preserve"> мероприятий по ее реализации, утвержденно</w:t>
      </w:r>
      <w:r w:rsidR="001B5C70" w:rsidRPr="00FF466B">
        <w:rPr>
          <w:rFonts w:ascii="Times New Roman" w:hAnsi="Times New Roman"/>
          <w:szCs w:val="28"/>
        </w:rPr>
        <w:t xml:space="preserve">го </w:t>
      </w:r>
      <w:r w:rsidRPr="00FF466B">
        <w:rPr>
          <w:rFonts w:ascii="Times New Roman" w:hAnsi="Times New Roman"/>
          <w:szCs w:val="28"/>
        </w:rPr>
        <w:t>распоряжением Правительства Российской Федерации от 29 ноября 2019 г. № 2852-р.</w:t>
      </w:r>
    </w:p>
    <w:p w:rsidR="00D93B3E" w:rsidRPr="00FF466B" w:rsidRDefault="00D93B3E" w:rsidP="00FF466B">
      <w:pPr>
        <w:tabs>
          <w:tab w:val="left" w:pos="1134"/>
        </w:tabs>
        <w:spacing w:line="254" w:lineRule="auto"/>
        <w:ind w:firstLine="709"/>
        <w:rPr>
          <w:rFonts w:ascii="Times New Roman" w:eastAsiaTheme="minorHAnsi" w:hAnsi="Times New Roman"/>
          <w:szCs w:val="28"/>
          <w:lang w:eastAsia="en-US"/>
        </w:rPr>
      </w:pPr>
      <w:r w:rsidRPr="00FF466B">
        <w:rPr>
          <w:rFonts w:ascii="Times New Roman" w:eastAsiaTheme="minorHAnsi" w:hAnsi="Times New Roman"/>
          <w:szCs w:val="28"/>
          <w:lang w:eastAsia="en-US"/>
        </w:rPr>
        <w:t>В законопроекте отсутствуют обязательные требования,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обязательные требования, соответствие которым проверяется при выдаче разрешений, лицензий, аттестатов аккредитации, иных документов, имеющих разрешительный характер.</w:t>
      </w:r>
    </w:p>
    <w:p w:rsidR="00C52C50" w:rsidRPr="00FF466B" w:rsidRDefault="00C52C50" w:rsidP="00FF466B">
      <w:pPr>
        <w:autoSpaceDE w:val="0"/>
        <w:autoSpaceDN w:val="0"/>
        <w:adjustRightInd w:val="0"/>
        <w:spacing w:line="254" w:lineRule="auto"/>
        <w:ind w:firstLine="709"/>
        <w:rPr>
          <w:rFonts w:ascii="Times New Roman" w:eastAsia="Calibri" w:hAnsi="Times New Roman"/>
          <w:szCs w:val="28"/>
        </w:rPr>
      </w:pPr>
      <w:proofErr w:type="gramStart"/>
      <w:r w:rsidRPr="00FF466B">
        <w:rPr>
          <w:rFonts w:ascii="Times New Roman" w:eastAsia="Calibri" w:hAnsi="Times New Roman"/>
          <w:szCs w:val="28"/>
        </w:rPr>
        <w:t>Введение предлагаемого регулирования не повлечет каких-либо негативных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 так как в настоящее время пользователи природных лечебных ресурсов уже заказывают и оплачивают разработку бальнеологических заключений, так как без предоставления соответствующего документа признание территории, обладающей природными лечебными ресурсами, а также необходимыми объектами капитального строительства, лечебно-оздоровительной</w:t>
      </w:r>
      <w:proofErr w:type="gramEnd"/>
      <w:r w:rsidRPr="00FF466B">
        <w:rPr>
          <w:rFonts w:ascii="Times New Roman" w:eastAsia="Calibri" w:hAnsi="Times New Roman"/>
          <w:szCs w:val="28"/>
        </w:rPr>
        <w:t xml:space="preserve"> местностью либо курортом федерального значения, а также осуществление государственной регистрации лечебно-столовой и лечебной </w:t>
      </w:r>
      <w:r w:rsidR="00A3468C" w:rsidRPr="00FF466B">
        <w:rPr>
          <w:rFonts w:ascii="Times New Roman" w:eastAsia="Calibri" w:hAnsi="Times New Roman"/>
          <w:szCs w:val="28"/>
        </w:rPr>
        <w:t>минеральной воды</w:t>
      </w:r>
      <w:r w:rsidRPr="00FF466B">
        <w:rPr>
          <w:rFonts w:ascii="Times New Roman" w:eastAsia="Calibri" w:hAnsi="Times New Roman"/>
          <w:szCs w:val="28"/>
        </w:rPr>
        <w:t xml:space="preserve"> являются </w:t>
      </w:r>
      <w:r w:rsidR="00A3468C" w:rsidRPr="00FF466B">
        <w:rPr>
          <w:rFonts w:ascii="Times New Roman" w:eastAsia="Calibri" w:hAnsi="Times New Roman"/>
          <w:szCs w:val="28"/>
        </w:rPr>
        <w:t>затруднительными (невозможными), а разработка соответствующих заключений уже осуществляется федеральными научными организациями, осуществляющими деятельность в сфере курортного дела, обладающими всей необходимой материально-технической и кадровой базой.</w:t>
      </w:r>
    </w:p>
    <w:p w:rsidR="00190E3D" w:rsidRPr="00FF466B" w:rsidRDefault="00190E3D" w:rsidP="00FF466B">
      <w:pPr>
        <w:autoSpaceDE w:val="0"/>
        <w:autoSpaceDN w:val="0"/>
        <w:adjustRightInd w:val="0"/>
        <w:spacing w:line="254" w:lineRule="auto"/>
        <w:ind w:firstLine="709"/>
        <w:rPr>
          <w:rFonts w:ascii="Times New Roman" w:hAnsi="Times New Roman"/>
          <w:szCs w:val="28"/>
        </w:rPr>
      </w:pPr>
      <w:r w:rsidRPr="00FF466B">
        <w:rPr>
          <w:rFonts w:ascii="Times New Roman" w:hAnsi="Times New Roman"/>
          <w:szCs w:val="28"/>
        </w:rPr>
        <w:t xml:space="preserve">Законопроект соответствует положениям </w:t>
      </w:r>
      <w:hyperlink r:id="rId9" w:history="1">
        <w:r w:rsidRPr="00FF466B">
          <w:rPr>
            <w:rFonts w:ascii="Times New Roman" w:hAnsi="Times New Roman"/>
            <w:szCs w:val="28"/>
          </w:rPr>
          <w:t>Договора</w:t>
        </w:r>
      </w:hyperlink>
      <w:r w:rsidRPr="00FF466B">
        <w:rPr>
          <w:rFonts w:ascii="Times New Roman" w:hAnsi="Times New Roman"/>
          <w:szCs w:val="28"/>
        </w:rPr>
        <w:t xml:space="preserve"> о Евразийском экономическом союзе, а также положениям иных международных</w:t>
      </w:r>
      <w:r w:rsidR="00A3468C" w:rsidRPr="00FF466B">
        <w:rPr>
          <w:rFonts w:ascii="Times New Roman" w:hAnsi="Times New Roman"/>
          <w:szCs w:val="28"/>
        </w:rPr>
        <w:t xml:space="preserve"> договоров Российской Федерации.</w:t>
      </w:r>
    </w:p>
    <w:p w:rsidR="00A3468C" w:rsidRPr="00FF466B" w:rsidRDefault="00A3468C" w:rsidP="00FF466B">
      <w:pPr>
        <w:autoSpaceDE w:val="0"/>
        <w:autoSpaceDN w:val="0"/>
        <w:adjustRightInd w:val="0"/>
        <w:spacing w:line="254" w:lineRule="auto"/>
        <w:ind w:firstLine="709"/>
        <w:rPr>
          <w:rFonts w:ascii="Times New Roman" w:hAnsi="Times New Roman"/>
          <w:szCs w:val="28"/>
        </w:rPr>
      </w:pPr>
      <w:r w:rsidRPr="00FF466B">
        <w:rPr>
          <w:rFonts w:ascii="Times New Roman" w:hAnsi="Times New Roman"/>
          <w:szCs w:val="28"/>
        </w:rPr>
        <w:t>Предлагаемые в законопроекте решения не окажут влияния на достижение целей государственных программ Российской Федерации.</w:t>
      </w:r>
    </w:p>
    <w:p w:rsidR="00C4118F" w:rsidRPr="00FF466B" w:rsidRDefault="00C4118F" w:rsidP="00FF466B">
      <w:pPr>
        <w:tabs>
          <w:tab w:val="left" w:pos="1134"/>
        </w:tabs>
        <w:spacing w:line="254" w:lineRule="auto"/>
        <w:ind w:firstLine="709"/>
        <w:rPr>
          <w:rFonts w:ascii="Times New Roman" w:eastAsiaTheme="minorHAnsi" w:hAnsi="Times New Roman"/>
          <w:szCs w:val="28"/>
          <w:lang w:eastAsia="en-US"/>
        </w:rPr>
      </w:pPr>
      <w:r w:rsidRPr="00FF466B">
        <w:rPr>
          <w:rFonts w:ascii="Times New Roman" w:eastAsiaTheme="minorHAnsi" w:hAnsi="Times New Roman"/>
          <w:szCs w:val="28"/>
          <w:lang w:eastAsia="en-US"/>
        </w:rPr>
        <w:t xml:space="preserve">Предусмотренный </w:t>
      </w:r>
      <w:hyperlink r:id="rId10" w:history="1">
        <w:r w:rsidRPr="00FF466B">
          <w:rPr>
            <w:rFonts w:ascii="Times New Roman" w:eastAsiaTheme="minorHAnsi" w:hAnsi="Times New Roman"/>
            <w:szCs w:val="28"/>
            <w:lang w:eastAsia="en-US"/>
          </w:rPr>
          <w:t>законопроектом</w:t>
        </w:r>
      </w:hyperlink>
      <w:r w:rsidRPr="00FF466B">
        <w:rPr>
          <w:rFonts w:ascii="Times New Roman" w:eastAsiaTheme="minorHAnsi" w:hAnsi="Times New Roman"/>
          <w:szCs w:val="28"/>
          <w:lang w:eastAsia="en-US"/>
        </w:rPr>
        <w:t xml:space="preserve"> срок вступления его в силу (</w:t>
      </w:r>
      <w:r w:rsidRPr="00FF466B">
        <w:rPr>
          <w:rFonts w:ascii="Times New Roman" w:hAnsi="Times New Roman"/>
          <w:szCs w:val="28"/>
        </w:rPr>
        <w:t xml:space="preserve">вступает в силу </w:t>
      </w:r>
      <w:r w:rsidR="00F66E44" w:rsidRPr="00FF466B">
        <w:rPr>
          <w:rFonts w:ascii="Times New Roman" w:hAnsi="Times New Roman"/>
          <w:szCs w:val="28"/>
        </w:rPr>
        <w:t>с 1 сентября</w:t>
      </w:r>
      <w:r w:rsidRPr="00FF466B">
        <w:rPr>
          <w:rFonts w:ascii="Times New Roman" w:hAnsi="Times New Roman"/>
          <w:szCs w:val="28"/>
        </w:rPr>
        <w:t xml:space="preserve"> 2022 года</w:t>
      </w:r>
      <w:r w:rsidRPr="00FF466B">
        <w:rPr>
          <w:rFonts w:ascii="Times New Roman" w:eastAsiaTheme="minorHAnsi" w:hAnsi="Times New Roman"/>
          <w:szCs w:val="28"/>
          <w:lang w:eastAsia="en-US"/>
        </w:rPr>
        <w:t>) обуслов</w:t>
      </w:r>
      <w:r w:rsidR="007428EA" w:rsidRPr="00FF466B">
        <w:rPr>
          <w:rFonts w:ascii="Times New Roman" w:eastAsiaTheme="minorHAnsi" w:hAnsi="Times New Roman"/>
          <w:szCs w:val="28"/>
          <w:lang w:eastAsia="en-US"/>
        </w:rPr>
        <w:t>лен необходимостью подготовки и </w:t>
      </w:r>
      <w:r w:rsidRPr="00FF466B">
        <w:rPr>
          <w:rFonts w:ascii="Times New Roman" w:eastAsiaTheme="minorHAnsi" w:hAnsi="Times New Roman"/>
          <w:szCs w:val="28"/>
          <w:lang w:eastAsia="en-US"/>
        </w:rPr>
        <w:t>принятия ряда подзаконных нормативных правовых актов.</w:t>
      </w:r>
    </w:p>
    <w:p w:rsidR="0094117D" w:rsidRDefault="0094117D" w:rsidP="007041B6">
      <w:pPr>
        <w:tabs>
          <w:tab w:val="left" w:pos="1134"/>
        </w:tabs>
        <w:spacing w:line="240" w:lineRule="auto"/>
        <w:rPr>
          <w:rFonts w:ascii="Times New Roman" w:hAnsi="Times New Roman"/>
          <w:szCs w:val="28"/>
        </w:rPr>
      </w:pPr>
    </w:p>
    <w:p w:rsidR="0094117D" w:rsidRDefault="0094117D" w:rsidP="00697CD5">
      <w:pPr>
        <w:tabs>
          <w:tab w:val="left" w:pos="1134"/>
        </w:tabs>
        <w:spacing w:line="276" w:lineRule="auto"/>
        <w:ind w:firstLine="709"/>
        <w:rPr>
          <w:rFonts w:ascii="Times New Roman" w:hAnsi="Times New Roman"/>
          <w:szCs w:val="28"/>
        </w:rPr>
        <w:sectPr w:rsidR="0094117D" w:rsidSect="0045763D">
          <w:pgSz w:w="11906" w:h="16838"/>
          <w:pgMar w:top="1134" w:right="850" w:bottom="851" w:left="1134" w:header="708" w:footer="708" w:gutter="0"/>
          <w:pgNumType w:start="1"/>
          <w:cols w:space="708"/>
          <w:titlePg/>
          <w:docGrid w:linePitch="381"/>
        </w:sectPr>
      </w:pPr>
    </w:p>
    <w:p w:rsidR="0094117D" w:rsidRPr="0045763D" w:rsidRDefault="0094117D" w:rsidP="00BD7E08">
      <w:pPr>
        <w:spacing w:line="240" w:lineRule="auto"/>
        <w:jc w:val="center"/>
        <w:rPr>
          <w:rFonts w:ascii="Times New Roman" w:hAnsi="Times New Roman"/>
          <w:szCs w:val="28"/>
        </w:rPr>
      </w:pPr>
      <w:r w:rsidRPr="0045763D">
        <w:rPr>
          <w:b/>
          <w:szCs w:val="28"/>
        </w:rPr>
        <w:lastRenderedPageBreak/>
        <w:t>Финансово-экономическое обоснование</w:t>
      </w:r>
      <w:r w:rsidR="0045763D" w:rsidRPr="0045763D">
        <w:rPr>
          <w:b/>
          <w:szCs w:val="28"/>
        </w:rPr>
        <w:br/>
      </w:r>
      <w:r w:rsidRPr="0045763D">
        <w:rPr>
          <w:b/>
          <w:szCs w:val="28"/>
        </w:rPr>
        <w:t>к проекту Федерального закона «О внесении изменений</w:t>
      </w:r>
      <w:r w:rsidRPr="0045763D">
        <w:rPr>
          <w:szCs w:val="28"/>
        </w:rPr>
        <w:t xml:space="preserve"> </w:t>
      </w:r>
      <w:r w:rsidRPr="0045763D">
        <w:rPr>
          <w:szCs w:val="28"/>
        </w:rPr>
        <w:br/>
      </w:r>
      <w:r w:rsidRPr="0045763D">
        <w:rPr>
          <w:b/>
          <w:szCs w:val="28"/>
        </w:rPr>
        <w:t>в Федеральный закон «О природных лечебных ресурсах, лечебно-оздоровительных местностях и курортах</w:t>
      </w:r>
      <w:r w:rsidRPr="0045763D">
        <w:rPr>
          <w:szCs w:val="28"/>
        </w:rPr>
        <w:t>»</w:t>
      </w:r>
      <w:r w:rsidRPr="0045763D">
        <w:rPr>
          <w:b/>
          <w:szCs w:val="28"/>
        </w:rPr>
        <w:t xml:space="preserve"> </w:t>
      </w:r>
      <w:r w:rsidRPr="0045763D">
        <w:rPr>
          <w:b/>
          <w:szCs w:val="28"/>
        </w:rPr>
        <w:br/>
      </w:r>
    </w:p>
    <w:p w:rsidR="00465C71" w:rsidRPr="0045763D" w:rsidRDefault="00465C71" w:rsidP="0084236C">
      <w:pPr>
        <w:autoSpaceDE w:val="0"/>
        <w:autoSpaceDN w:val="0"/>
        <w:adjustRightInd w:val="0"/>
        <w:spacing w:line="276" w:lineRule="auto"/>
        <w:ind w:firstLine="709"/>
        <w:rPr>
          <w:rFonts w:ascii="Times New Roman" w:hAnsi="Times New Roman"/>
          <w:szCs w:val="28"/>
        </w:rPr>
      </w:pPr>
      <w:r w:rsidRPr="0045763D">
        <w:rPr>
          <w:rFonts w:ascii="Times New Roman" w:hAnsi="Times New Roman"/>
          <w:szCs w:val="28"/>
        </w:rPr>
        <w:t xml:space="preserve">Принятие проекта Федерального закона «О внесении изменений </w:t>
      </w:r>
      <w:r w:rsidRPr="0045763D">
        <w:rPr>
          <w:rFonts w:ascii="Times New Roman" w:hAnsi="Times New Roman"/>
          <w:szCs w:val="28"/>
        </w:rPr>
        <w:br/>
        <w:t>в Федеральный закон «О природных лечебных ресурсах, лечебно-оздоровительных местностях и курортах»</w:t>
      </w:r>
      <w:r w:rsidR="00474844">
        <w:rPr>
          <w:rFonts w:ascii="Times New Roman" w:hAnsi="Times New Roman"/>
          <w:szCs w:val="28"/>
        </w:rPr>
        <w:t xml:space="preserve"> (далее – законопроект)</w:t>
      </w:r>
      <w:r w:rsidRPr="0045763D">
        <w:rPr>
          <w:rFonts w:ascii="Times New Roman" w:hAnsi="Times New Roman"/>
          <w:szCs w:val="28"/>
        </w:rPr>
        <w:t xml:space="preserve"> не потребует выделения дополнительного финансирования, в том числе из средств федерального бюджета.</w:t>
      </w:r>
    </w:p>
    <w:p w:rsidR="00036F52" w:rsidRDefault="009A5A93" w:rsidP="00036F52">
      <w:pPr>
        <w:autoSpaceDE w:val="0"/>
        <w:autoSpaceDN w:val="0"/>
        <w:adjustRightInd w:val="0"/>
        <w:spacing w:line="276" w:lineRule="auto"/>
        <w:ind w:firstLine="709"/>
        <w:rPr>
          <w:rFonts w:ascii="Times New Roman" w:eastAsiaTheme="minorHAnsi" w:hAnsi="Times New Roman"/>
          <w:szCs w:val="28"/>
          <w:lang w:eastAsia="en-US"/>
        </w:rPr>
      </w:pPr>
      <w:r w:rsidRPr="0045763D">
        <w:rPr>
          <w:rFonts w:ascii="Times New Roman" w:hAnsi="Times New Roman"/>
          <w:szCs w:val="28"/>
        </w:rPr>
        <w:t>Финансирование расходов, связанных с материально-техническим обеспечением введения системы государственного учета курортного фонда Российской Федерации, осуществля</w:t>
      </w:r>
      <w:r w:rsidR="00F218E6">
        <w:rPr>
          <w:rFonts w:ascii="Times New Roman" w:hAnsi="Times New Roman"/>
          <w:szCs w:val="28"/>
        </w:rPr>
        <w:t>е</w:t>
      </w:r>
      <w:r w:rsidRPr="0045763D">
        <w:rPr>
          <w:rFonts w:ascii="Times New Roman" w:hAnsi="Times New Roman"/>
          <w:szCs w:val="28"/>
        </w:rPr>
        <w:t xml:space="preserve">тся за счет средств федерального </w:t>
      </w:r>
      <w:r w:rsidR="0045763D">
        <w:rPr>
          <w:rFonts w:ascii="Times New Roman" w:hAnsi="Times New Roman"/>
          <w:szCs w:val="28"/>
        </w:rPr>
        <w:br/>
      </w:r>
      <w:r w:rsidRPr="0045763D">
        <w:rPr>
          <w:rFonts w:ascii="Times New Roman" w:hAnsi="Times New Roman"/>
          <w:szCs w:val="28"/>
        </w:rPr>
        <w:t>бюджета, предусмотренных Министерству здравоохранения Российской Федерации в рамках его текущего финансирования на выполнение его основных функций</w:t>
      </w:r>
      <w:r w:rsidR="00036F52">
        <w:rPr>
          <w:rFonts w:ascii="Times New Roman" w:hAnsi="Times New Roman"/>
          <w:szCs w:val="28"/>
        </w:rPr>
        <w:t xml:space="preserve"> (расходы </w:t>
      </w:r>
      <w:r w:rsidR="00036F52">
        <w:rPr>
          <w:rFonts w:ascii="Times New Roman" w:eastAsiaTheme="minorHAnsi" w:hAnsi="Times New Roman"/>
          <w:szCs w:val="28"/>
          <w:lang w:eastAsia="en-US"/>
        </w:rPr>
        <w:t xml:space="preserve">в 2020 году составляют 8 397,054 тыс. рублей в год </w:t>
      </w:r>
      <w:r w:rsidR="00961B69">
        <w:rPr>
          <w:rFonts w:ascii="Times New Roman" w:eastAsiaTheme="minorHAnsi" w:hAnsi="Times New Roman"/>
          <w:szCs w:val="28"/>
          <w:lang w:eastAsia="en-US"/>
        </w:rPr>
        <w:br/>
      </w:r>
      <w:r w:rsidR="00036F52">
        <w:rPr>
          <w:rFonts w:ascii="Times New Roman" w:eastAsiaTheme="minorHAnsi" w:hAnsi="Times New Roman"/>
          <w:szCs w:val="28"/>
          <w:lang w:eastAsia="en-US"/>
        </w:rPr>
        <w:t>и в таком же объеме планируются на 202</w:t>
      </w:r>
      <w:r w:rsidR="00961B69">
        <w:rPr>
          <w:rFonts w:ascii="Times New Roman" w:eastAsiaTheme="minorHAnsi" w:hAnsi="Times New Roman"/>
          <w:szCs w:val="28"/>
          <w:lang w:eastAsia="en-US"/>
        </w:rPr>
        <w:t>2</w:t>
      </w:r>
      <w:r w:rsidR="00036F52">
        <w:rPr>
          <w:rFonts w:ascii="Times New Roman" w:eastAsiaTheme="minorHAnsi" w:hAnsi="Times New Roman"/>
          <w:szCs w:val="28"/>
          <w:lang w:eastAsia="en-US"/>
        </w:rPr>
        <w:t xml:space="preserve"> год плановый период 202</w:t>
      </w:r>
      <w:r w:rsidR="00961B69">
        <w:rPr>
          <w:rFonts w:ascii="Times New Roman" w:eastAsiaTheme="minorHAnsi" w:hAnsi="Times New Roman"/>
          <w:szCs w:val="28"/>
          <w:lang w:eastAsia="en-US"/>
        </w:rPr>
        <w:t>3</w:t>
      </w:r>
      <w:r w:rsidR="00036F52">
        <w:rPr>
          <w:rFonts w:ascii="Times New Roman" w:eastAsiaTheme="minorHAnsi" w:hAnsi="Times New Roman"/>
          <w:szCs w:val="28"/>
          <w:lang w:eastAsia="en-US"/>
        </w:rPr>
        <w:t xml:space="preserve"> и 202</w:t>
      </w:r>
      <w:r w:rsidR="00961B69">
        <w:rPr>
          <w:rFonts w:ascii="Times New Roman" w:eastAsiaTheme="minorHAnsi" w:hAnsi="Times New Roman"/>
          <w:szCs w:val="28"/>
          <w:lang w:eastAsia="en-US"/>
        </w:rPr>
        <w:t>4</w:t>
      </w:r>
      <w:r w:rsidR="00036F52">
        <w:rPr>
          <w:rFonts w:ascii="Times New Roman" w:eastAsiaTheme="minorHAnsi" w:hAnsi="Times New Roman"/>
          <w:szCs w:val="28"/>
          <w:lang w:eastAsia="en-US"/>
        </w:rPr>
        <w:t xml:space="preserve"> годов соответственно).</w:t>
      </w:r>
    </w:p>
    <w:p w:rsidR="009E3404" w:rsidRPr="0045763D" w:rsidRDefault="009E3404" w:rsidP="00036F52">
      <w:pPr>
        <w:autoSpaceDE w:val="0"/>
        <w:autoSpaceDN w:val="0"/>
        <w:adjustRightInd w:val="0"/>
        <w:spacing w:line="276" w:lineRule="auto"/>
        <w:ind w:firstLine="709"/>
        <w:rPr>
          <w:rFonts w:ascii="Times New Roman" w:hAnsi="Times New Roman"/>
          <w:szCs w:val="28"/>
        </w:rPr>
      </w:pPr>
      <w:r>
        <w:rPr>
          <w:rFonts w:ascii="Times New Roman" w:hAnsi="Times New Roman"/>
          <w:szCs w:val="28"/>
        </w:rPr>
        <w:t>Так, в</w:t>
      </w:r>
      <w:r w:rsidRPr="0045763D">
        <w:rPr>
          <w:rFonts w:ascii="Times New Roman" w:hAnsi="Times New Roman"/>
          <w:szCs w:val="28"/>
        </w:rPr>
        <w:t xml:space="preserve"> настоящее время </w:t>
      </w:r>
      <w:r>
        <w:rPr>
          <w:rFonts w:ascii="Times New Roman" w:hAnsi="Times New Roman"/>
          <w:szCs w:val="28"/>
        </w:rPr>
        <w:t>программно-информационный комплекс «Государственный реестр курортного фонда Российской Федерации»</w:t>
      </w:r>
      <w:r w:rsidR="00452276">
        <w:rPr>
          <w:rFonts w:ascii="Times New Roman" w:hAnsi="Times New Roman"/>
          <w:szCs w:val="28"/>
        </w:rPr>
        <w:t xml:space="preserve"> (далее – Реестр)</w:t>
      </w:r>
      <w:r w:rsidRPr="0045763D">
        <w:rPr>
          <w:rFonts w:ascii="Times New Roman" w:hAnsi="Times New Roman"/>
          <w:szCs w:val="28"/>
        </w:rPr>
        <w:t xml:space="preserve"> размещается </w:t>
      </w:r>
      <w:r w:rsidRPr="0045763D">
        <w:rPr>
          <w:rFonts w:ascii="Times New Roman" w:eastAsiaTheme="minorHAnsi" w:hAnsi="Times New Roman"/>
          <w:szCs w:val="28"/>
          <w:lang w:eastAsia="en-US"/>
        </w:rPr>
        <w:t xml:space="preserve">на официальном </w:t>
      </w:r>
      <w:hyperlink r:id="rId11" w:history="1">
        <w:r w:rsidRPr="0045763D">
          <w:rPr>
            <w:rFonts w:ascii="Times New Roman" w:hAnsi="Times New Roman"/>
            <w:szCs w:val="28"/>
          </w:rPr>
          <w:t>сайте</w:t>
        </w:r>
      </w:hyperlink>
      <w:r w:rsidRPr="0045763D">
        <w:rPr>
          <w:rFonts w:ascii="Times New Roman" w:hAnsi="Times New Roman"/>
          <w:szCs w:val="28"/>
        </w:rPr>
        <w:t xml:space="preserve"> Министерства здравоохранения Российской Федерации</w:t>
      </w:r>
      <w:r w:rsidRPr="0045763D">
        <w:rPr>
          <w:rFonts w:ascii="Times New Roman" w:eastAsiaTheme="minorHAnsi" w:hAnsi="Times New Roman"/>
          <w:szCs w:val="28"/>
          <w:lang w:eastAsia="en-US"/>
        </w:rPr>
        <w:t xml:space="preserve"> в информационно-телекоммуникационной сети «Интернет» по электронному адресу: </w:t>
      </w:r>
      <w:r w:rsidRPr="0045763D">
        <w:rPr>
          <w:rFonts w:ascii="Times New Roman" w:hAnsi="Times New Roman"/>
          <w:szCs w:val="28"/>
        </w:rPr>
        <w:t>https://kurort.rosminzdrav.ru/.</w:t>
      </w:r>
    </w:p>
    <w:p w:rsidR="00452276" w:rsidRDefault="009E3404" w:rsidP="00452276">
      <w:pPr>
        <w:autoSpaceDE w:val="0"/>
        <w:autoSpaceDN w:val="0"/>
        <w:adjustRightInd w:val="0"/>
        <w:spacing w:line="276" w:lineRule="auto"/>
        <w:ind w:firstLine="709"/>
        <w:rPr>
          <w:rFonts w:ascii="Times New Roman" w:hAnsi="Times New Roman"/>
          <w:szCs w:val="28"/>
        </w:rPr>
      </w:pPr>
      <w:r>
        <w:rPr>
          <w:rFonts w:ascii="Times New Roman" w:hAnsi="Times New Roman"/>
          <w:szCs w:val="28"/>
        </w:rPr>
        <w:t xml:space="preserve">Возможность включения </w:t>
      </w:r>
      <w:r w:rsidRPr="00452276">
        <w:rPr>
          <w:rFonts w:ascii="Times New Roman" w:hAnsi="Times New Roman"/>
          <w:szCs w:val="28"/>
        </w:rPr>
        <w:t xml:space="preserve">сведений, </w:t>
      </w:r>
      <w:r>
        <w:rPr>
          <w:rFonts w:ascii="Times New Roman" w:hAnsi="Times New Roman"/>
          <w:szCs w:val="28"/>
        </w:rPr>
        <w:t>осуществляется без взимания платы.</w:t>
      </w:r>
    </w:p>
    <w:p w:rsidR="007428EA" w:rsidRDefault="007428EA" w:rsidP="00452276">
      <w:pPr>
        <w:autoSpaceDE w:val="0"/>
        <w:autoSpaceDN w:val="0"/>
        <w:adjustRightInd w:val="0"/>
        <w:spacing w:line="276" w:lineRule="auto"/>
        <w:ind w:firstLine="709"/>
        <w:rPr>
          <w:rFonts w:ascii="Times New Roman" w:hAnsi="Times New Roman"/>
          <w:szCs w:val="28"/>
        </w:rPr>
      </w:pPr>
      <w:r>
        <w:rPr>
          <w:rFonts w:ascii="Times New Roman" w:hAnsi="Times New Roman"/>
          <w:szCs w:val="28"/>
        </w:rPr>
        <w:t>Таким образом, разме</w:t>
      </w:r>
      <w:r w:rsidR="00072E4B">
        <w:rPr>
          <w:rFonts w:ascii="Times New Roman" w:hAnsi="Times New Roman"/>
          <w:szCs w:val="28"/>
        </w:rPr>
        <w:t>щение специальных медицинских и </w:t>
      </w:r>
      <w:r>
        <w:rPr>
          <w:rFonts w:ascii="Times New Roman" w:hAnsi="Times New Roman"/>
          <w:szCs w:val="28"/>
        </w:rPr>
        <w:t>бальнеологических заключений, направляемых организациями-разработчиками, в Реестре, не потребует выделения дополнительных средств федерального бюджета.</w:t>
      </w:r>
    </w:p>
    <w:p w:rsidR="00D152EC" w:rsidRDefault="00452276" w:rsidP="00452276">
      <w:pPr>
        <w:autoSpaceDE w:val="0"/>
        <w:autoSpaceDN w:val="0"/>
        <w:adjustRightInd w:val="0"/>
        <w:spacing w:line="276" w:lineRule="auto"/>
        <w:ind w:firstLine="709"/>
        <w:rPr>
          <w:rFonts w:ascii="Times New Roman" w:eastAsiaTheme="minorHAnsi" w:hAnsi="Times New Roman"/>
          <w:szCs w:val="28"/>
          <w:lang w:eastAsia="en-US"/>
        </w:rPr>
      </w:pPr>
      <w:r>
        <w:rPr>
          <w:rFonts w:ascii="Times New Roman" w:hAnsi="Times New Roman"/>
          <w:szCs w:val="28"/>
        </w:rPr>
        <w:t xml:space="preserve">Следует отметить, что </w:t>
      </w:r>
      <w:r w:rsidR="007428EA">
        <w:rPr>
          <w:rFonts w:ascii="Times New Roman" w:hAnsi="Times New Roman"/>
          <w:szCs w:val="28"/>
        </w:rPr>
        <w:t>проектируемым пунктом 7</w:t>
      </w:r>
      <w:r>
        <w:rPr>
          <w:rFonts w:ascii="Times New Roman" w:eastAsiaTheme="minorHAnsi" w:hAnsi="Times New Roman"/>
          <w:szCs w:val="28"/>
          <w:lang w:eastAsia="en-US"/>
        </w:rPr>
        <w:t xml:space="preserve"> статьи 1</w:t>
      </w:r>
      <w:r w:rsidR="007428EA">
        <w:rPr>
          <w:rFonts w:ascii="Times New Roman" w:eastAsiaTheme="minorHAnsi" w:hAnsi="Times New Roman"/>
          <w:szCs w:val="28"/>
          <w:lang w:eastAsia="en-US"/>
        </w:rPr>
        <w:t>1</w:t>
      </w:r>
      <w:r w:rsidR="007428EA">
        <w:rPr>
          <w:rFonts w:ascii="Times New Roman" w:eastAsiaTheme="minorHAnsi" w:hAnsi="Times New Roman"/>
          <w:szCs w:val="28"/>
          <w:vertAlign w:val="superscript"/>
          <w:lang w:eastAsia="en-US"/>
        </w:rPr>
        <w:t>1</w:t>
      </w:r>
      <w:r w:rsidRPr="00452276">
        <w:rPr>
          <w:rFonts w:ascii="Times New Roman" w:eastAsiaTheme="minorHAnsi" w:hAnsi="Times New Roman"/>
          <w:szCs w:val="28"/>
          <w:lang w:eastAsia="en-US"/>
        </w:rPr>
        <w:t xml:space="preserve"> </w:t>
      </w:r>
      <w:r w:rsidR="007428EA">
        <w:rPr>
          <w:rFonts w:ascii="Times New Roman" w:eastAsiaTheme="minorHAnsi" w:hAnsi="Times New Roman"/>
          <w:szCs w:val="28"/>
          <w:lang w:eastAsia="en-US"/>
        </w:rPr>
        <w:t xml:space="preserve">законопроекта </w:t>
      </w:r>
      <w:r w:rsidRPr="00452276">
        <w:rPr>
          <w:rFonts w:ascii="Times New Roman" w:eastAsiaTheme="minorHAnsi" w:hAnsi="Times New Roman"/>
          <w:szCs w:val="28"/>
          <w:lang w:eastAsia="en-US"/>
        </w:rPr>
        <w:t>«О внесении изменений в Федеральный закон «О</w:t>
      </w:r>
      <w:r w:rsidR="007428EA">
        <w:rPr>
          <w:rFonts w:ascii="Times New Roman" w:eastAsiaTheme="minorHAnsi" w:hAnsi="Times New Roman"/>
          <w:szCs w:val="28"/>
          <w:lang w:eastAsia="en-US"/>
        </w:rPr>
        <w:t xml:space="preserve"> </w:t>
      </w:r>
      <w:r w:rsidRPr="00452276">
        <w:rPr>
          <w:rFonts w:ascii="Times New Roman" w:eastAsiaTheme="minorHAnsi" w:hAnsi="Times New Roman"/>
          <w:szCs w:val="28"/>
          <w:lang w:eastAsia="en-US"/>
        </w:rPr>
        <w:t>природных лечебных ресурсах, лечебно-оздоровительных местностях и</w:t>
      </w:r>
      <w:r w:rsidR="007428EA">
        <w:rPr>
          <w:rFonts w:ascii="Times New Roman" w:eastAsiaTheme="minorHAnsi" w:hAnsi="Times New Roman"/>
          <w:szCs w:val="28"/>
          <w:lang w:eastAsia="en-US"/>
        </w:rPr>
        <w:t xml:space="preserve"> </w:t>
      </w:r>
      <w:r w:rsidRPr="00452276">
        <w:rPr>
          <w:rFonts w:ascii="Times New Roman" w:eastAsiaTheme="minorHAnsi" w:hAnsi="Times New Roman"/>
          <w:szCs w:val="28"/>
          <w:lang w:eastAsia="en-US"/>
        </w:rPr>
        <w:t>курортах»</w:t>
      </w:r>
      <w:r w:rsidR="007428EA">
        <w:rPr>
          <w:rFonts w:ascii="Times New Roman" w:eastAsiaTheme="minorHAnsi" w:hAnsi="Times New Roman"/>
          <w:szCs w:val="28"/>
          <w:lang w:eastAsia="en-US"/>
        </w:rPr>
        <w:t xml:space="preserve"> (далее – законопроект)</w:t>
      </w:r>
      <w:r>
        <w:rPr>
          <w:rFonts w:ascii="Times New Roman" w:eastAsiaTheme="minorHAnsi" w:hAnsi="Times New Roman"/>
          <w:szCs w:val="28"/>
          <w:lang w:eastAsia="en-US"/>
        </w:rPr>
        <w:t xml:space="preserve"> </w:t>
      </w:r>
      <w:r w:rsidR="00072E4B">
        <w:rPr>
          <w:rFonts w:ascii="Times New Roman" w:eastAsiaTheme="minorHAnsi" w:hAnsi="Times New Roman"/>
          <w:szCs w:val="28"/>
          <w:lang w:eastAsia="en-US"/>
        </w:rPr>
        <w:t>на </w:t>
      </w:r>
      <w:r w:rsidR="007428EA">
        <w:rPr>
          <w:rFonts w:ascii="Times New Roman" w:eastAsiaTheme="minorHAnsi" w:hAnsi="Times New Roman"/>
          <w:szCs w:val="28"/>
          <w:lang w:eastAsia="en-US"/>
        </w:rPr>
        <w:t xml:space="preserve">разработчиков специальных медицинских и бальнеологических заключений возлагается обязанность по направлению одного </w:t>
      </w:r>
      <w:r w:rsidR="00D152EC">
        <w:rPr>
          <w:rFonts w:ascii="Times New Roman" w:eastAsiaTheme="minorHAnsi" w:hAnsi="Times New Roman"/>
          <w:szCs w:val="28"/>
          <w:lang w:eastAsia="en-US"/>
        </w:rPr>
        <w:t>экземпляра разработанного специального медицинского и бальнеологического заключения в Министерство здравоохранения Российской Федерации в целях размещения в Государственном реестре курортного фонда Российской Федерации.</w:t>
      </w:r>
    </w:p>
    <w:p w:rsidR="00D152EC" w:rsidRDefault="00D152EC" w:rsidP="00452276">
      <w:pPr>
        <w:autoSpaceDE w:val="0"/>
        <w:autoSpaceDN w:val="0"/>
        <w:adjustRightInd w:val="0"/>
        <w:spacing w:line="276" w:lineRule="auto"/>
        <w:ind w:firstLine="709"/>
        <w:rPr>
          <w:rFonts w:ascii="Times New Roman" w:eastAsiaTheme="minorHAnsi" w:hAnsi="Times New Roman"/>
          <w:szCs w:val="28"/>
          <w:lang w:eastAsia="en-US"/>
        </w:rPr>
      </w:pPr>
      <w:r>
        <w:rPr>
          <w:rFonts w:ascii="Times New Roman" w:eastAsiaTheme="minorHAnsi" w:hAnsi="Times New Roman"/>
          <w:szCs w:val="28"/>
          <w:lang w:eastAsia="en-US"/>
        </w:rPr>
        <w:t>Состав сведений, отражае</w:t>
      </w:r>
      <w:r w:rsidR="00072E4B">
        <w:rPr>
          <w:rFonts w:ascii="Times New Roman" w:eastAsiaTheme="minorHAnsi" w:hAnsi="Times New Roman"/>
          <w:szCs w:val="28"/>
          <w:lang w:eastAsia="en-US"/>
        </w:rPr>
        <w:t>мых в специальном медицинском и </w:t>
      </w:r>
      <w:r>
        <w:rPr>
          <w:rFonts w:ascii="Times New Roman" w:eastAsiaTheme="minorHAnsi" w:hAnsi="Times New Roman"/>
          <w:szCs w:val="28"/>
          <w:lang w:eastAsia="en-US"/>
        </w:rPr>
        <w:t>бальнеологическом заключениях, в сравнении с выдаваемыми</w:t>
      </w:r>
      <w:r w:rsidR="00AE4E5D">
        <w:rPr>
          <w:rFonts w:ascii="Times New Roman" w:eastAsiaTheme="minorHAnsi" w:hAnsi="Times New Roman"/>
          <w:szCs w:val="28"/>
          <w:lang w:eastAsia="en-US"/>
        </w:rPr>
        <w:t xml:space="preserve"> в настоящее время пользователям природными лечебными ресурсами</w:t>
      </w:r>
      <w:r>
        <w:rPr>
          <w:rFonts w:ascii="Times New Roman" w:eastAsiaTheme="minorHAnsi" w:hAnsi="Times New Roman"/>
          <w:szCs w:val="28"/>
          <w:lang w:eastAsia="en-US"/>
        </w:rPr>
        <w:t>, не изменяется.</w:t>
      </w:r>
    </w:p>
    <w:p w:rsidR="00AE4E5D" w:rsidRDefault="00AE4E5D" w:rsidP="00AE4E5D">
      <w:pPr>
        <w:autoSpaceDE w:val="0"/>
        <w:autoSpaceDN w:val="0"/>
        <w:adjustRightInd w:val="0"/>
        <w:spacing w:line="276" w:lineRule="auto"/>
        <w:ind w:firstLine="709"/>
        <w:rPr>
          <w:rFonts w:ascii="Times New Roman" w:eastAsiaTheme="minorHAnsi" w:hAnsi="Times New Roman"/>
          <w:szCs w:val="28"/>
          <w:lang w:eastAsia="en-US"/>
        </w:rPr>
      </w:pPr>
      <w:r>
        <w:rPr>
          <w:rFonts w:ascii="Times New Roman" w:eastAsiaTheme="minorHAnsi" w:hAnsi="Times New Roman"/>
          <w:szCs w:val="28"/>
          <w:lang w:eastAsia="en-US"/>
        </w:rPr>
        <w:t>Возложение обязанности по разрабо</w:t>
      </w:r>
      <w:r w:rsidR="00072E4B">
        <w:rPr>
          <w:rFonts w:ascii="Times New Roman" w:eastAsiaTheme="minorHAnsi" w:hAnsi="Times New Roman"/>
          <w:szCs w:val="28"/>
          <w:lang w:eastAsia="en-US"/>
        </w:rPr>
        <w:t>тке специального медицинского и </w:t>
      </w:r>
      <w:r>
        <w:rPr>
          <w:rFonts w:ascii="Times New Roman" w:eastAsiaTheme="minorHAnsi" w:hAnsi="Times New Roman"/>
          <w:szCs w:val="28"/>
          <w:lang w:eastAsia="en-US"/>
        </w:rPr>
        <w:t xml:space="preserve">бальнеологического заключений также не является новеллой, так как </w:t>
      </w:r>
      <w:r>
        <w:rPr>
          <w:rFonts w:ascii="Times New Roman" w:eastAsiaTheme="minorHAnsi" w:hAnsi="Times New Roman"/>
          <w:szCs w:val="28"/>
          <w:lang w:eastAsia="en-US"/>
        </w:rPr>
        <w:lastRenderedPageBreak/>
        <w:t>предусматривается действующими нормативными правовыми актами, а именно – пунктом 2 статьи 11 Федерального закона</w:t>
      </w:r>
      <w:r w:rsidRPr="00AE4E5D">
        <w:rPr>
          <w:rFonts w:ascii="Times New Roman" w:eastAsiaTheme="minorHAnsi" w:hAnsi="Times New Roman"/>
          <w:szCs w:val="28"/>
          <w:lang w:eastAsia="en-US"/>
        </w:rPr>
        <w:t xml:space="preserve"> о</w:t>
      </w:r>
      <w:r w:rsidR="00072E4B">
        <w:rPr>
          <w:rFonts w:ascii="Times New Roman" w:eastAsiaTheme="minorHAnsi" w:hAnsi="Times New Roman"/>
          <w:szCs w:val="28"/>
          <w:lang w:eastAsia="en-US"/>
        </w:rPr>
        <w:t>т 23 февраля 1995 г. № 26-ФЗ «О </w:t>
      </w:r>
      <w:r w:rsidRPr="00AE4E5D">
        <w:rPr>
          <w:rFonts w:ascii="Times New Roman" w:eastAsiaTheme="minorHAnsi" w:hAnsi="Times New Roman"/>
          <w:szCs w:val="28"/>
          <w:lang w:eastAsia="en-US"/>
        </w:rPr>
        <w:t>природных лечебных ресурсах, лечебно-оздоровите</w:t>
      </w:r>
      <w:r>
        <w:rPr>
          <w:rFonts w:ascii="Times New Roman" w:eastAsiaTheme="minorHAnsi" w:hAnsi="Times New Roman"/>
          <w:szCs w:val="28"/>
          <w:lang w:eastAsia="en-US"/>
        </w:rPr>
        <w:t>л</w:t>
      </w:r>
      <w:r w:rsidR="00072E4B">
        <w:rPr>
          <w:rFonts w:ascii="Times New Roman" w:eastAsiaTheme="minorHAnsi" w:hAnsi="Times New Roman"/>
          <w:szCs w:val="28"/>
          <w:lang w:eastAsia="en-US"/>
        </w:rPr>
        <w:t>ьных местностях и </w:t>
      </w:r>
      <w:r>
        <w:rPr>
          <w:rFonts w:ascii="Times New Roman" w:eastAsiaTheme="minorHAnsi" w:hAnsi="Times New Roman"/>
          <w:szCs w:val="28"/>
          <w:lang w:eastAsia="en-US"/>
        </w:rPr>
        <w:t xml:space="preserve">курортах», пунктами 42, 43 и 65 </w:t>
      </w:r>
      <w:r w:rsidRPr="00D152EC">
        <w:rPr>
          <w:rFonts w:ascii="Times New Roman" w:eastAsia="Calibri" w:hAnsi="Times New Roman"/>
          <w:szCs w:val="28"/>
        </w:rPr>
        <w:t>технического регламента Евразийского экономического союза «О безопасности упакованной питьевой воды, включая природную минеральную воду» (ТР ЕАЭС 044/2017), утвержденного решением Совета Евразийской эко</w:t>
      </w:r>
      <w:r>
        <w:rPr>
          <w:rFonts w:ascii="Times New Roman" w:eastAsia="Calibri" w:hAnsi="Times New Roman"/>
          <w:szCs w:val="28"/>
        </w:rPr>
        <w:t xml:space="preserve">номической комиссии </w:t>
      </w:r>
      <w:r w:rsidRPr="00D152EC">
        <w:rPr>
          <w:rFonts w:ascii="Times New Roman" w:eastAsia="Calibri" w:hAnsi="Times New Roman"/>
          <w:szCs w:val="28"/>
        </w:rPr>
        <w:t>от 23 июня 2017 г. № 45</w:t>
      </w:r>
      <w:r w:rsidR="00072E4B">
        <w:rPr>
          <w:rFonts w:ascii="Times New Roman" w:eastAsiaTheme="minorHAnsi" w:hAnsi="Times New Roman"/>
          <w:szCs w:val="28"/>
          <w:lang w:eastAsia="en-US"/>
        </w:rPr>
        <w:t xml:space="preserve"> и </w:t>
      </w:r>
      <w:r>
        <w:rPr>
          <w:rFonts w:ascii="Times New Roman" w:eastAsiaTheme="minorHAnsi" w:hAnsi="Times New Roman"/>
          <w:szCs w:val="28"/>
          <w:lang w:eastAsia="en-US"/>
        </w:rPr>
        <w:t>пунктами 3 и 7 Положения</w:t>
      </w:r>
      <w:r w:rsidRPr="00AE4E5D">
        <w:rPr>
          <w:rFonts w:ascii="Times New Roman" w:eastAsiaTheme="minorHAnsi" w:hAnsi="Times New Roman"/>
          <w:szCs w:val="28"/>
          <w:lang w:eastAsia="en-US"/>
        </w:rPr>
        <w:t xml:space="preserve"> о признании территорий лечебно-оздоровительными местностями и курортами феде</w:t>
      </w:r>
      <w:r>
        <w:rPr>
          <w:rFonts w:ascii="Times New Roman" w:eastAsiaTheme="minorHAnsi" w:hAnsi="Times New Roman"/>
          <w:szCs w:val="28"/>
          <w:lang w:eastAsia="en-US"/>
        </w:rPr>
        <w:t>рального значения, утвержденного</w:t>
      </w:r>
      <w:r w:rsidRPr="00AE4E5D">
        <w:rPr>
          <w:rFonts w:ascii="Times New Roman" w:eastAsiaTheme="minorHAnsi" w:hAnsi="Times New Roman"/>
          <w:szCs w:val="28"/>
          <w:lang w:eastAsia="en-US"/>
        </w:rPr>
        <w:t xml:space="preserve"> постановлением Правительства Российской Федерации</w:t>
      </w:r>
      <w:r>
        <w:rPr>
          <w:rFonts w:ascii="Times New Roman" w:eastAsiaTheme="minorHAnsi" w:hAnsi="Times New Roman"/>
          <w:szCs w:val="28"/>
          <w:lang w:eastAsia="en-US"/>
        </w:rPr>
        <w:t xml:space="preserve"> от 7 декабря 1996 г.</w:t>
      </w:r>
      <w:r>
        <w:rPr>
          <w:rFonts w:ascii="Times New Roman" w:eastAsiaTheme="minorHAnsi" w:hAnsi="Times New Roman"/>
          <w:szCs w:val="28"/>
          <w:lang w:eastAsia="en-US"/>
        </w:rPr>
        <w:br/>
      </w:r>
      <w:r w:rsidRPr="00AE4E5D">
        <w:rPr>
          <w:rFonts w:ascii="Times New Roman" w:eastAsiaTheme="minorHAnsi" w:hAnsi="Times New Roman"/>
          <w:szCs w:val="28"/>
          <w:lang w:eastAsia="en-US"/>
        </w:rPr>
        <w:t>№ 1426</w:t>
      </w:r>
      <w:r>
        <w:rPr>
          <w:rFonts w:ascii="Times New Roman" w:eastAsiaTheme="minorHAnsi" w:hAnsi="Times New Roman"/>
          <w:szCs w:val="28"/>
          <w:lang w:eastAsia="en-US"/>
        </w:rPr>
        <w:t>.</w:t>
      </w:r>
    </w:p>
    <w:p w:rsidR="00452276" w:rsidRPr="00452276" w:rsidRDefault="00452276" w:rsidP="00452276">
      <w:pPr>
        <w:autoSpaceDE w:val="0"/>
        <w:autoSpaceDN w:val="0"/>
        <w:adjustRightInd w:val="0"/>
        <w:spacing w:line="276" w:lineRule="auto"/>
        <w:ind w:firstLine="709"/>
        <w:rPr>
          <w:rFonts w:ascii="Times New Roman" w:eastAsiaTheme="minorHAnsi" w:hAnsi="Times New Roman"/>
          <w:szCs w:val="28"/>
          <w:lang w:eastAsia="en-US"/>
        </w:rPr>
      </w:pPr>
      <w:r w:rsidRPr="00452276">
        <w:rPr>
          <w:rFonts w:ascii="Times New Roman" w:eastAsiaTheme="minorHAnsi" w:hAnsi="Times New Roman"/>
          <w:szCs w:val="28"/>
          <w:lang w:eastAsia="en-US"/>
        </w:rPr>
        <w:t>В целях обоснования исполнения количественной (монетарной) оценки расходов субъектов предпринимательской иной экономической деятельности проводится оценка стандартных издержек.</w:t>
      </w:r>
    </w:p>
    <w:p w:rsidR="009B7E58" w:rsidRDefault="00452276" w:rsidP="00452276">
      <w:pPr>
        <w:autoSpaceDE w:val="0"/>
        <w:autoSpaceDN w:val="0"/>
        <w:adjustRightInd w:val="0"/>
        <w:spacing w:line="276" w:lineRule="auto"/>
        <w:ind w:firstLine="709"/>
        <w:rPr>
          <w:rFonts w:ascii="Times New Roman" w:hAnsi="Times New Roman"/>
          <w:szCs w:val="28"/>
        </w:rPr>
      </w:pPr>
      <w:r w:rsidRPr="00452276">
        <w:rPr>
          <w:rFonts w:ascii="Times New Roman" w:hAnsi="Times New Roman"/>
          <w:szCs w:val="28"/>
        </w:rPr>
        <w:t>Согласно Методике оценки стандартных издержек субъектов</w:t>
      </w:r>
      <w:r>
        <w:rPr>
          <w:rFonts w:ascii="Times New Roman" w:hAnsi="Times New Roman"/>
          <w:szCs w:val="28"/>
        </w:rPr>
        <w:t xml:space="preserve"> </w:t>
      </w:r>
      <w:r w:rsidRPr="00452276">
        <w:rPr>
          <w:rFonts w:ascii="Times New Roman" w:hAnsi="Times New Roman"/>
          <w:szCs w:val="28"/>
        </w:rPr>
        <w:t>предпринимательской и иной экономической деятельности, возникающих в связи</w:t>
      </w:r>
      <w:r>
        <w:rPr>
          <w:rFonts w:ascii="Times New Roman" w:hAnsi="Times New Roman"/>
          <w:szCs w:val="28"/>
        </w:rPr>
        <w:t xml:space="preserve"> </w:t>
      </w:r>
      <w:r w:rsidRPr="00452276">
        <w:rPr>
          <w:rFonts w:ascii="Times New Roman" w:hAnsi="Times New Roman"/>
          <w:szCs w:val="28"/>
        </w:rPr>
        <w:t>с исполнением требований регулирования, утвержденной приказом</w:t>
      </w:r>
      <w:r>
        <w:rPr>
          <w:rFonts w:ascii="Times New Roman" w:hAnsi="Times New Roman"/>
          <w:szCs w:val="28"/>
        </w:rPr>
        <w:t xml:space="preserve"> </w:t>
      </w:r>
      <w:r w:rsidRPr="00452276">
        <w:rPr>
          <w:rFonts w:ascii="Times New Roman" w:hAnsi="Times New Roman"/>
          <w:szCs w:val="28"/>
        </w:rPr>
        <w:t>Минэкономразвития России от 22 сентября 2015 г. №</w:t>
      </w:r>
      <w:r w:rsidR="00E24628">
        <w:rPr>
          <w:rFonts w:ascii="Times New Roman" w:hAnsi="Times New Roman"/>
          <w:szCs w:val="28"/>
        </w:rPr>
        <w:t> </w:t>
      </w:r>
      <w:r w:rsidRPr="00452276">
        <w:rPr>
          <w:rFonts w:ascii="Times New Roman" w:hAnsi="Times New Roman"/>
          <w:szCs w:val="28"/>
        </w:rPr>
        <w:t>669 (далее – Методика),</w:t>
      </w:r>
      <w:r>
        <w:rPr>
          <w:rFonts w:ascii="Times New Roman" w:hAnsi="Times New Roman"/>
          <w:szCs w:val="28"/>
        </w:rPr>
        <w:t xml:space="preserve"> </w:t>
      </w:r>
      <w:r w:rsidRPr="00452276">
        <w:rPr>
          <w:rFonts w:ascii="Times New Roman" w:hAnsi="Times New Roman"/>
          <w:szCs w:val="28"/>
        </w:rPr>
        <w:t>стандартные издержки состоят из информационных и содержательных издержек</w:t>
      </w:r>
      <w:r>
        <w:rPr>
          <w:rFonts w:ascii="Times New Roman" w:hAnsi="Times New Roman"/>
          <w:szCs w:val="28"/>
        </w:rPr>
        <w:t xml:space="preserve"> </w:t>
      </w:r>
      <w:r w:rsidRPr="00452276">
        <w:rPr>
          <w:rFonts w:ascii="Times New Roman" w:hAnsi="Times New Roman"/>
          <w:szCs w:val="28"/>
        </w:rPr>
        <w:t>субъектов предпринимательской и иной экономической деятельности.</w:t>
      </w:r>
      <w:r w:rsidR="009B7E58">
        <w:rPr>
          <w:rFonts w:ascii="Times New Roman" w:hAnsi="Times New Roman"/>
          <w:szCs w:val="28"/>
        </w:rPr>
        <w:t xml:space="preserve"> </w:t>
      </w:r>
    </w:p>
    <w:p w:rsidR="00452276" w:rsidRPr="00452276" w:rsidRDefault="00452276" w:rsidP="00452276">
      <w:pPr>
        <w:autoSpaceDE w:val="0"/>
        <w:autoSpaceDN w:val="0"/>
        <w:adjustRightInd w:val="0"/>
        <w:spacing w:line="276" w:lineRule="auto"/>
        <w:ind w:firstLine="709"/>
        <w:rPr>
          <w:rFonts w:ascii="Times New Roman" w:hAnsi="Times New Roman"/>
          <w:szCs w:val="28"/>
        </w:rPr>
      </w:pPr>
      <w:r w:rsidRPr="00452276">
        <w:rPr>
          <w:rFonts w:ascii="Times New Roman" w:hAnsi="Times New Roman"/>
          <w:szCs w:val="28"/>
        </w:rPr>
        <w:t>В соответствии с абзацем 3 пункта 3 Методики информационные издержки</w:t>
      </w:r>
      <w:r>
        <w:rPr>
          <w:rFonts w:ascii="Times New Roman" w:hAnsi="Times New Roman"/>
          <w:szCs w:val="28"/>
        </w:rPr>
        <w:t xml:space="preserve"> р</w:t>
      </w:r>
      <w:r w:rsidRPr="00452276">
        <w:rPr>
          <w:rFonts w:ascii="Times New Roman" w:hAnsi="Times New Roman"/>
          <w:szCs w:val="28"/>
        </w:rPr>
        <w:t>егулирования включают в себя затраты на сбор, подготовку и представление</w:t>
      </w:r>
      <w:r>
        <w:rPr>
          <w:rFonts w:ascii="Times New Roman" w:hAnsi="Times New Roman"/>
          <w:szCs w:val="28"/>
        </w:rPr>
        <w:t xml:space="preserve"> </w:t>
      </w:r>
      <w:r w:rsidRPr="00452276">
        <w:rPr>
          <w:rFonts w:ascii="Times New Roman" w:hAnsi="Times New Roman"/>
          <w:szCs w:val="28"/>
        </w:rPr>
        <w:t>органам публичной власти информации (документов, сведений) в соответствии</w:t>
      </w:r>
      <w:r>
        <w:rPr>
          <w:rFonts w:ascii="Times New Roman" w:hAnsi="Times New Roman"/>
          <w:szCs w:val="28"/>
        </w:rPr>
        <w:t xml:space="preserve"> </w:t>
      </w:r>
      <w:r w:rsidR="00072E4B">
        <w:rPr>
          <w:rFonts w:ascii="Times New Roman" w:hAnsi="Times New Roman"/>
          <w:szCs w:val="28"/>
        </w:rPr>
        <w:t>с </w:t>
      </w:r>
      <w:r w:rsidRPr="00452276">
        <w:rPr>
          <w:rFonts w:ascii="Times New Roman" w:hAnsi="Times New Roman"/>
          <w:szCs w:val="28"/>
        </w:rPr>
        <w:t>требованиями акта, проекта акта, в том числе затраты на поддержание готовности</w:t>
      </w:r>
      <w:r>
        <w:rPr>
          <w:rFonts w:ascii="Times New Roman" w:hAnsi="Times New Roman"/>
          <w:szCs w:val="28"/>
        </w:rPr>
        <w:t xml:space="preserve"> </w:t>
      </w:r>
      <w:r w:rsidRPr="00452276">
        <w:rPr>
          <w:rFonts w:ascii="Times New Roman" w:hAnsi="Times New Roman"/>
          <w:szCs w:val="28"/>
        </w:rPr>
        <w:t>представить необходимую информацию по запросу со стороны органов власти или</w:t>
      </w:r>
      <w:r>
        <w:rPr>
          <w:rFonts w:ascii="Times New Roman" w:hAnsi="Times New Roman"/>
          <w:szCs w:val="28"/>
        </w:rPr>
        <w:t xml:space="preserve"> </w:t>
      </w:r>
      <w:r w:rsidRPr="00452276">
        <w:rPr>
          <w:rFonts w:ascii="Times New Roman" w:hAnsi="Times New Roman"/>
          <w:szCs w:val="28"/>
        </w:rPr>
        <w:t>их уполномоченных представителей.</w:t>
      </w:r>
    </w:p>
    <w:p w:rsidR="00452276" w:rsidRDefault="00452276" w:rsidP="00452276">
      <w:pPr>
        <w:autoSpaceDE w:val="0"/>
        <w:autoSpaceDN w:val="0"/>
        <w:adjustRightInd w:val="0"/>
        <w:spacing w:line="276" w:lineRule="auto"/>
        <w:ind w:firstLine="709"/>
        <w:rPr>
          <w:rFonts w:ascii="Times New Roman" w:hAnsi="Times New Roman"/>
          <w:szCs w:val="28"/>
        </w:rPr>
      </w:pPr>
      <w:r w:rsidRPr="00452276">
        <w:rPr>
          <w:rFonts w:ascii="Times New Roman" w:hAnsi="Times New Roman"/>
          <w:szCs w:val="28"/>
        </w:rPr>
        <w:t xml:space="preserve">Учитывая, что </w:t>
      </w:r>
      <w:r w:rsidR="00AE4E5D">
        <w:rPr>
          <w:rFonts w:ascii="Times New Roman" w:hAnsi="Times New Roman"/>
          <w:szCs w:val="28"/>
        </w:rPr>
        <w:t>в адрес Министерства здравоохранения Российской Федерации организацией-разработчиком подлежит направлению один экземпляр специального медицинского и бальнеологического заключения в целях размещения в Государственном реестре курортного фонда Российской Федерации, затраты субъектов экономиче</w:t>
      </w:r>
      <w:r w:rsidR="00072E4B">
        <w:rPr>
          <w:rFonts w:ascii="Times New Roman" w:hAnsi="Times New Roman"/>
          <w:szCs w:val="28"/>
        </w:rPr>
        <w:t>ской деятельности увеличатся на </w:t>
      </w:r>
      <w:r w:rsidR="00AE4E5D">
        <w:rPr>
          <w:rFonts w:ascii="Times New Roman" w:hAnsi="Times New Roman"/>
          <w:szCs w:val="28"/>
        </w:rPr>
        <w:t>стоимость почтовой пересылки соответствующих документов.</w:t>
      </w:r>
    </w:p>
    <w:p w:rsidR="009B7E58" w:rsidRDefault="009B7E58" w:rsidP="009B7E58">
      <w:pPr>
        <w:autoSpaceDE w:val="0"/>
        <w:autoSpaceDN w:val="0"/>
        <w:adjustRightInd w:val="0"/>
        <w:spacing w:line="276" w:lineRule="auto"/>
        <w:ind w:firstLine="709"/>
        <w:rPr>
          <w:rFonts w:ascii="Times New Roman" w:hAnsi="Times New Roman"/>
          <w:szCs w:val="28"/>
        </w:rPr>
      </w:pPr>
      <w:r w:rsidRPr="009B7E58">
        <w:rPr>
          <w:rFonts w:ascii="Times New Roman" w:hAnsi="Times New Roman"/>
          <w:szCs w:val="28"/>
        </w:rPr>
        <w:t>По сведениям, представленным ФГБУ «НМИЦ РК» Минздрава России,</w:t>
      </w:r>
      <w:r>
        <w:rPr>
          <w:rFonts w:ascii="Times New Roman" w:hAnsi="Times New Roman"/>
          <w:szCs w:val="28"/>
        </w:rPr>
        <w:t xml:space="preserve"> </w:t>
      </w:r>
      <w:r w:rsidRPr="009B7E58">
        <w:rPr>
          <w:rFonts w:ascii="Times New Roman" w:hAnsi="Times New Roman"/>
          <w:szCs w:val="28"/>
        </w:rPr>
        <w:t xml:space="preserve">Министерством науки и высшего образования </w:t>
      </w:r>
      <w:r>
        <w:rPr>
          <w:rFonts w:ascii="Times New Roman" w:hAnsi="Times New Roman"/>
          <w:szCs w:val="28"/>
        </w:rPr>
        <w:t>Российской Федерации</w:t>
      </w:r>
      <w:r w:rsidRPr="009B7E58">
        <w:rPr>
          <w:rFonts w:ascii="Times New Roman" w:hAnsi="Times New Roman"/>
          <w:szCs w:val="28"/>
        </w:rPr>
        <w:t>, Федеральным медико-б</w:t>
      </w:r>
      <w:r>
        <w:rPr>
          <w:rFonts w:ascii="Times New Roman" w:hAnsi="Times New Roman"/>
          <w:szCs w:val="28"/>
        </w:rPr>
        <w:t xml:space="preserve">иологическим агентством </w:t>
      </w:r>
      <w:r w:rsidRPr="009B7E58">
        <w:rPr>
          <w:rFonts w:ascii="Times New Roman" w:hAnsi="Times New Roman"/>
          <w:szCs w:val="28"/>
        </w:rPr>
        <w:t xml:space="preserve">и Федеральной службой </w:t>
      </w:r>
      <w:r w:rsidR="00072E4B">
        <w:rPr>
          <w:rFonts w:ascii="Times New Roman" w:hAnsi="Times New Roman"/>
          <w:szCs w:val="28"/>
        </w:rPr>
        <w:t>по </w:t>
      </w:r>
      <w:r w:rsidRPr="009B7E58">
        <w:rPr>
          <w:rFonts w:ascii="Times New Roman" w:hAnsi="Times New Roman"/>
          <w:szCs w:val="28"/>
        </w:rPr>
        <w:t xml:space="preserve">надзору в сфере защиты прав потребителей </w:t>
      </w:r>
      <w:r>
        <w:rPr>
          <w:rFonts w:ascii="Times New Roman" w:hAnsi="Times New Roman"/>
          <w:szCs w:val="28"/>
        </w:rPr>
        <w:t>и благополучия человека</w:t>
      </w:r>
      <w:r w:rsidRPr="009B7E58">
        <w:rPr>
          <w:rFonts w:ascii="Times New Roman" w:hAnsi="Times New Roman"/>
          <w:szCs w:val="28"/>
        </w:rPr>
        <w:t xml:space="preserve"> количество выданных</w:t>
      </w:r>
      <w:r>
        <w:rPr>
          <w:rFonts w:ascii="Times New Roman" w:hAnsi="Times New Roman"/>
          <w:szCs w:val="28"/>
        </w:rPr>
        <w:t xml:space="preserve"> </w:t>
      </w:r>
      <w:r w:rsidRPr="009B7E58">
        <w:rPr>
          <w:rFonts w:ascii="Times New Roman" w:hAnsi="Times New Roman"/>
          <w:szCs w:val="28"/>
        </w:rPr>
        <w:t>бальнеологических заключений на</w:t>
      </w:r>
      <w:r w:rsidR="00072E4B">
        <w:rPr>
          <w:rFonts w:ascii="Times New Roman" w:hAnsi="Times New Roman"/>
          <w:szCs w:val="28"/>
        </w:rPr>
        <w:t xml:space="preserve"> минеральную воду в </w:t>
      </w:r>
      <w:r w:rsidRPr="009B7E58">
        <w:rPr>
          <w:rFonts w:ascii="Times New Roman" w:hAnsi="Times New Roman"/>
          <w:szCs w:val="28"/>
        </w:rPr>
        <w:t xml:space="preserve">период с 2019 года по </w:t>
      </w:r>
      <w:r>
        <w:rPr>
          <w:rFonts w:ascii="Times New Roman" w:hAnsi="Times New Roman"/>
          <w:szCs w:val="28"/>
        </w:rPr>
        <w:t>состоянию на апрель 2021 года суммарно составляет 1459 шт., то есть, около 55</w:t>
      </w:r>
      <w:r w:rsidR="00072E4B">
        <w:rPr>
          <w:rFonts w:ascii="Times New Roman" w:hAnsi="Times New Roman"/>
          <w:szCs w:val="28"/>
        </w:rPr>
        <w:t xml:space="preserve"> выдаваемых в месяц</w:t>
      </w:r>
      <w:r>
        <w:rPr>
          <w:rFonts w:ascii="Times New Roman" w:hAnsi="Times New Roman"/>
          <w:szCs w:val="28"/>
        </w:rPr>
        <w:t xml:space="preserve"> заключений.</w:t>
      </w:r>
    </w:p>
    <w:p w:rsidR="009B7E58" w:rsidRPr="00452276" w:rsidRDefault="009B7E58" w:rsidP="009B7E58">
      <w:pPr>
        <w:autoSpaceDE w:val="0"/>
        <w:autoSpaceDN w:val="0"/>
        <w:adjustRightInd w:val="0"/>
        <w:spacing w:line="276" w:lineRule="auto"/>
        <w:ind w:firstLine="709"/>
        <w:rPr>
          <w:rFonts w:ascii="Times New Roman" w:hAnsi="Times New Roman"/>
          <w:szCs w:val="28"/>
        </w:rPr>
      </w:pPr>
      <w:r>
        <w:rPr>
          <w:rFonts w:ascii="Times New Roman" w:hAnsi="Times New Roman"/>
          <w:szCs w:val="28"/>
        </w:rPr>
        <w:lastRenderedPageBreak/>
        <w:t>Предельные максимальные уровни</w:t>
      </w:r>
      <w:r w:rsidRPr="009B7E58">
        <w:rPr>
          <w:rFonts w:ascii="Times New Roman" w:hAnsi="Times New Roman"/>
          <w:szCs w:val="28"/>
        </w:rPr>
        <w:t xml:space="preserve"> тарифов на услугу по пересылке внутренней письменной корреспонденции (почтовых карточек, писем, б</w:t>
      </w:r>
      <w:r>
        <w:rPr>
          <w:rFonts w:ascii="Times New Roman" w:hAnsi="Times New Roman"/>
          <w:szCs w:val="28"/>
        </w:rPr>
        <w:t>андеролей), предоставляемую АО «Почта России» утверждены п</w:t>
      </w:r>
      <w:r w:rsidRPr="009B7E58">
        <w:rPr>
          <w:rFonts w:ascii="Times New Roman" w:hAnsi="Times New Roman"/>
          <w:szCs w:val="28"/>
        </w:rPr>
        <w:t>риказ</w:t>
      </w:r>
      <w:r>
        <w:rPr>
          <w:rFonts w:ascii="Times New Roman" w:hAnsi="Times New Roman"/>
          <w:szCs w:val="28"/>
        </w:rPr>
        <w:t xml:space="preserve">ом ФАС России от 3 декабря </w:t>
      </w:r>
      <w:r w:rsidRPr="009B7E58">
        <w:rPr>
          <w:rFonts w:ascii="Times New Roman" w:hAnsi="Times New Roman"/>
          <w:szCs w:val="28"/>
        </w:rPr>
        <w:t>2020</w:t>
      </w:r>
      <w:r>
        <w:rPr>
          <w:rFonts w:ascii="Times New Roman" w:hAnsi="Times New Roman"/>
          <w:szCs w:val="28"/>
        </w:rPr>
        <w:t xml:space="preserve"> г. №</w:t>
      </w:r>
      <w:r w:rsidRPr="009B7E58">
        <w:rPr>
          <w:rFonts w:ascii="Times New Roman" w:hAnsi="Times New Roman"/>
          <w:szCs w:val="28"/>
        </w:rPr>
        <w:t xml:space="preserve"> 1182/20</w:t>
      </w:r>
      <w:r>
        <w:rPr>
          <w:rFonts w:ascii="Times New Roman" w:hAnsi="Times New Roman"/>
          <w:szCs w:val="28"/>
        </w:rPr>
        <w:t xml:space="preserve"> и в отношении з</w:t>
      </w:r>
      <w:r w:rsidRPr="009B7E58">
        <w:rPr>
          <w:rFonts w:ascii="Times New Roman" w:hAnsi="Times New Roman"/>
          <w:szCs w:val="28"/>
        </w:rPr>
        <w:t>аказной бандероли весом до 100 г</w:t>
      </w:r>
      <w:r>
        <w:rPr>
          <w:rFonts w:ascii="Times New Roman" w:hAnsi="Times New Roman"/>
          <w:szCs w:val="28"/>
        </w:rPr>
        <w:t xml:space="preserve">. составляют 72 рубля (пункт 2.5. приложения </w:t>
      </w:r>
      <w:r w:rsidRPr="009B7E58">
        <w:rPr>
          <w:rFonts w:ascii="Times New Roman" w:hAnsi="Times New Roman"/>
          <w:szCs w:val="28"/>
        </w:rPr>
        <w:t>к приказу ФАС России</w:t>
      </w:r>
      <w:r w:rsidR="00072E4B">
        <w:rPr>
          <w:rFonts w:ascii="Times New Roman" w:hAnsi="Times New Roman"/>
          <w:szCs w:val="28"/>
        </w:rPr>
        <w:br/>
      </w:r>
      <w:r>
        <w:rPr>
          <w:rFonts w:ascii="Times New Roman" w:hAnsi="Times New Roman"/>
          <w:szCs w:val="28"/>
        </w:rPr>
        <w:t xml:space="preserve">от 3 декабря </w:t>
      </w:r>
      <w:r w:rsidRPr="009B7E58">
        <w:rPr>
          <w:rFonts w:ascii="Times New Roman" w:hAnsi="Times New Roman"/>
          <w:szCs w:val="28"/>
        </w:rPr>
        <w:t>2020</w:t>
      </w:r>
      <w:r>
        <w:rPr>
          <w:rFonts w:ascii="Times New Roman" w:hAnsi="Times New Roman"/>
          <w:szCs w:val="28"/>
        </w:rPr>
        <w:t xml:space="preserve"> г. №</w:t>
      </w:r>
      <w:r w:rsidRPr="009B7E58">
        <w:rPr>
          <w:rFonts w:ascii="Times New Roman" w:hAnsi="Times New Roman"/>
          <w:szCs w:val="28"/>
        </w:rPr>
        <w:t xml:space="preserve"> 1182/20</w:t>
      </w:r>
      <w:r>
        <w:rPr>
          <w:rFonts w:ascii="Times New Roman" w:hAnsi="Times New Roman"/>
          <w:szCs w:val="28"/>
        </w:rPr>
        <w:t>).</w:t>
      </w:r>
    </w:p>
    <w:p w:rsidR="00072E4B" w:rsidRDefault="00452276" w:rsidP="00452276">
      <w:pPr>
        <w:autoSpaceDE w:val="0"/>
        <w:autoSpaceDN w:val="0"/>
        <w:adjustRightInd w:val="0"/>
        <w:spacing w:line="276" w:lineRule="auto"/>
        <w:ind w:firstLine="709"/>
        <w:rPr>
          <w:rFonts w:ascii="Times New Roman" w:hAnsi="Times New Roman"/>
          <w:szCs w:val="28"/>
        </w:rPr>
      </w:pPr>
      <w:r w:rsidRPr="00452276">
        <w:rPr>
          <w:rFonts w:ascii="Times New Roman" w:hAnsi="Times New Roman"/>
          <w:szCs w:val="28"/>
        </w:rPr>
        <w:t>В этой связи проектируемые требования, связанные с информационными</w:t>
      </w:r>
      <w:r>
        <w:rPr>
          <w:rFonts w:ascii="Times New Roman" w:hAnsi="Times New Roman"/>
          <w:szCs w:val="28"/>
        </w:rPr>
        <w:t xml:space="preserve"> </w:t>
      </w:r>
      <w:r w:rsidRPr="00452276">
        <w:rPr>
          <w:rFonts w:ascii="Times New Roman" w:hAnsi="Times New Roman"/>
          <w:szCs w:val="28"/>
        </w:rPr>
        <w:t>издержками</w:t>
      </w:r>
      <w:r w:rsidR="009B7E58">
        <w:rPr>
          <w:rFonts w:ascii="Times New Roman" w:hAnsi="Times New Roman"/>
          <w:szCs w:val="28"/>
        </w:rPr>
        <w:t xml:space="preserve"> (почтовая пересылка)</w:t>
      </w:r>
      <w:r w:rsidRPr="00452276">
        <w:rPr>
          <w:rFonts w:ascii="Times New Roman" w:hAnsi="Times New Roman"/>
          <w:szCs w:val="28"/>
        </w:rPr>
        <w:t>,</w:t>
      </w:r>
      <w:r w:rsidR="009B7E58">
        <w:rPr>
          <w:rFonts w:ascii="Times New Roman" w:hAnsi="Times New Roman"/>
          <w:szCs w:val="28"/>
        </w:rPr>
        <w:t xml:space="preserve"> потребуют </w:t>
      </w:r>
      <w:r w:rsidR="00072E4B">
        <w:rPr>
          <w:rFonts w:ascii="Times New Roman" w:hAnsi="Times New Roman"/>
          <w:szCs w:val="28"/>
        </w:rPr>
        <w:t xml:space="preserve">ежемесячно </w:t>
      </w:r>
      <w:r w:rsidR="009B7E58">
        <w:rPr>
          <w:rFonts w:ascii="Times New Roman" w:hAnsi="Times New Roman"/>
          <w:szCs w:val="28"/>
        </w:rPr>
        <w:t xml:space="preserve">около </w:t>
      </w:r>
      <w:r w:rsidR="00072E4B">
        <w:rPr>
          <w:rFonts w:ascii="Times New Roman" w:hAnsi="Times New Roman"/>
          <w:szCs w:val="28"/>
        </w:rPr>
        <w:t>3 960 рублей</w:t>
      </w:r>
      <w:r w:rsidRPr="00452276">
        <w:rPr>
          <w:rFonts w:ascii="Times New Roman" w:hAnsi="Times New Roman"/>
          <w:szCs w:val="28"/>
        </w:rPr>
        <w:t xml:space="preserve"> дополнительных затрат</w:t>
      </w:r>
      <w:r w:rsidR="00072E4B">
        <w:rPr>
          <w:rFonts w:ascii="Times New Roman" w:hAnsi="Times New Roman"/>
          <w:szCs w:val="28"/>
        </w:rPr>
        <w:t xml:space="preserve"> </w:t>
      </w:r>
      <w:r w:rsidR="00F967BB">
        <w:rPr>
          <w:rFonts w:ascii="Times New Roman" w:hAnsi="Times New Roman"/>
          <w:szCs w:val="28"/>
        </w:rPr>
        <w:t xml:space="preserve">всех </w:t>
      </w:r>
      <w:r w:rsidR="00072E4B">
        <w:rPr>
          <w:rFonts w:ascii="Times New Roman" w:hAnsi="Times New Roman"/>
          <w:szCs w:val="28"/>
        </w:rPr>
        <w:t>лиц, заинтересованных в разработке специальных медицинских и бальнеологических заключений (по 72 рубля на одно заключение один раз в пять лет</w:t>
      </w:r>
      <w:r w:rsidR="00F967BB">
        <w:rPr>
          <w:rFonts w:ascii="Times New Roman" w:hAnsi="Times New Roman"/>
          <w:szCs w:val="28"/>
        </w:rPr>
        <w:t xml:space="preserve"> для каждого пользователя природным лечебным ресурсом</w:t>
      </w:r>
      <w:r w:rsidR="00072E4B">
        <w:rPr>
          <w:rFonts w:ascii="Times New Roman" w:hAnsi="Times New Roman"/>
          <w:szCs w:val="28"/>
        </w:rPr>
        <w:t>).</w:t>
      </w:r>
    </w:p>
    <w:p w:rsidR="00474844" w:rsidRDefault="00072E4B" w:rsidP="00072E4B">
      <w:pPr>
        <w:autoSpaceDE w:val="0"/>
        <w:autoSpaceDN w:val="0"/>
        <w:adjustRightInd w:val="0"/>
        <w:spacing w:line="276" w:lineRule="auto"/>
        <w:ind w:firstLine="709"/>
        <w:rPr>
          <w:rFonts w:ascii="Times New Roman" w:hAnsi="Times New Roman"/>
          <w:szCs w:val="28"/>
        </w:rPr>
      </w:pPr>
      <w:r>
        <w:rPr>
          <w:rFonts w:ascii="Times New Roman" w:hAnsi="Times New Roman"/>
          <w:szCs w:val="28"/>
        </w:rPr>
        <w:t xml:space="preserve">Затраты из </w:t>
      </w:r>
      <w:r w:rsidR="00452276" w:rsidRPr="00452276">
        <w:rPr>
          <w:rFonts w:ascii="Times New Roman" w:hAnsi="Times New Roman"/>
          <w:szCs w:val="28"/>
        </w:rPr>
        <w:t>федерального бюджета Российской</w:t>
      </w:r>
      <w:r w:rsidR="00452276">
        <w:rPr>
          <w:rFonts w:ascii="Times New Roman" w:hAnsi="Times New Roman"/>
          <w:szCs w:val="28"/>
        </w:rPr>
        <w:t xml:space="preserve"> </w:t>
      </w:r>
      <w:r w:rsidR="00452276" w:rsidRPr="00452276">
        <w:rPr>
          <w:rFonts w:ascii="Times New Roman" w:hAnsi="Times New Roman"/>
          <w:szCs w:val="28"/>
        </w:rPr>
        <w:t>Федерации не пот</w:t>
      </w:r>
      <w:r>
        <w:rPr>
          <w:rFonts w:ascii="Times New Roman" w:hAnsi="Times New Roman"/>
          <w:szCs w:val="28"/>
        </w:rPr>
        <w:t>ребуются.</w:t>
      </w:r>
    </w:p>
    <w:p w:rsidR="00E23078" w:rsidRDefault="00E23078" w:rsidP="00474844">
      <w:pPr>
        <w:tabs>
          <w:tab w:val="left" w:pos="1134"/>
        </w:tabs>
        <w:spacing w:line="276" w:lineRule="auto"/>
        <w:ind w:firstLine="709"/>
        <w:rPr>
          <w:rFonts w:ascii="Times New Roman" w:hAnsi="Times New Roman"/>
          <w:szCs w:val="28"/>
        </w:rPr>
      </w:pPr>
    </w:p>
    <w:p w:rsidR="00F7727E" w:rsidRDefault="00F7727E" w:rsidP="00474844">
      <w:pPr>
        <w:tabs>
          <w:tab w:val="left" w:pos="1134"/>
        </w:tabs>
        <w:spacing w:line="276" w:lineRule="auto"/>
        <w:ind w:firstLine="709"/>
        <w:rPr>
          <w:rFonts w:ascii="Times New Roman" w:hAnsi="Times New Roman"/>
          <w:szCs w:val="28"/>
        </w:rPr>
        <w:sectPr w:rsidR="00F7727E" w:rsidSect="005D103E">
          <w:pgSz w:w="11906" w:h="16838"/>
          <w:pgMar w:top="1134" w:right="850" w:bottom="709" w:left="1134" w:header="708" w:footer="708" w:gutter="0"/>
          <w:pgNumType w:start="1"/>
          <w:cols w:space="708"/>
          <w:titlePg/>
          <w:docGrid w:linePitch="381"/>
        </w:sectPr>
      </w:pPr>
    </w:p>
    <w:p w:rsidR="00E23078" w:rsidRPr="00E23078" w:rsidRDefault="00E23078" w:rsidP="00E23078">
      <w:pPr>
        <w:tabs>
          <w:tab w:val="left" w:pos="1134"/>
        </w:tabs>
        <w:spacing w:line="240" w:lineRule="auto"/>
        <w:jc w:val="center"/>
        <w:rPr>
          <w:rFonts w:ascii="Times New Roman" w:hAnsi="Times New Roman"/>
          <w:b/>
          <w:szCs w:val="28"/>
        </w:rPr>
      </w:pPr>
      <w:r w:rsidRPr="00E23078">
        <w:rPr>
          <w:rFonts w:ascii="Times New Roman" w:hAnsi="Times New Roman"/>
          <w:b/>
          <w:szCs w:val="28"/>
        </w:rPr>
        <w:lastRenderedPageBreak/>
        <w:t xml:space="preserve">Перечень федеральных законов, </w:t>
      </w:r>
      <w:r>
        <w:rPr>
          <w:rFonts w:ascii="Times New Roman" w:hAnsi="Times New Roman"/>
          <w:b/>
          <w:szCs w:val="28"/>
        </w:rPr>
        <w:br/>
      </w:r>
      <w:r w:rsidRPr="00E23078">
        <w:rPr>
          <w:rFonts w:ascii="Times New Roman" w:hAnsi="Times New Roman"/>
          <w:b/>
          <w:szCs w:val="28"/>
        </w:rPr>
        <w:t xml:space="preserve">подлежащих признанию утратившими силу, приостановлению, </w:t>
      </w:r>
      <w:r>
        <w:rPr>
          <w:rFonts w:ascii="Times New Roman" w:hAnsi="Times New Roman"/>
          <w:b/>
          <w:szCs w:val="28"/>
        </w:rPr>
        <w:br/>
      </w:r>
      <w:r w:rsidRPr="00E23078">
        <w:rPr>
          <w:rFonts w:ascii="Times New Roman" w:hAnsi="Times New Roman"/>
          <w:b/>
          <w:szCs w:val="28"/>
        </w:rPr>
        <w:t xml:space="preserve">изменению или принятию в связи с принятием федерального закона </w:t>
      </w:r>
      <w:r>
        <w:rPr>
          <w:rFonts w:ascii="Times New Roman" w:hAnsi="Times New Roman"/>
          <w:b/>
          <w:szCs w:val="28"/>
        </w:rPr>
        <w:br/>
        <w:t>«</w:t>
      </w:r>
      <w:r w:rsidRPr="00B266FC">
        <w:rPr>
          <w:rFonts w:ascii="Times New Roman" w:hAnsi="Times New Roman"/>
          <w:b/>
          <w:szCs w:val="28"/>
        </w:rPr>
        <w:t>О внесении изменений в Федеральный закон «О природных лечебных ресурсах, лечебно-оздоровительных местностях и курортах</w:t>
      </w:r>
      <w:r>
        <w:rPr>
          <w:rFonts w:ascii="Times New Roman" w:hAnsi="Times New Roman"/>
          <w:b/>
          <w:szCs w:val="28"/>
        </w:rPr>
        <w:t>»</w:t>
      </w:r>
    </w:p>
    <w:p w:rsidR="00E23078" w:rsidRDefault="00E23078" w:rsidP="00474844">
      <w:pPr>
        <w:tabs>
          <w:tab w:val="left" w:pos="1134"/>
        </w:tabs>
        <w:spacing w:line="276" w:lineRule="auto"/>
        <w:ind w:firstLine="709"/>
        <w:rPr>
          <w:rFonts w:ascii="Times New Roman" w:hAnsi="Times New Roman"/>
          <w:szCs w:val="28"/>
        </w:rPr>
      </w:pPr>
    </w:p>
    <w:p w:rsidR="00E23078" w:rsidRPr="00E23078" w:rsidRDefault="00E23078" w:rsidP="00E23078">
      <w:pPr>
        <w:tabs>
          <w:tab w:val="left" w:pos="1134"/>
        </w:tabs>
        <w:spacing w:line="276" w:lineRule="auto"/>
        <w:ind w:firstLine="709"/>
        <w:rPr>
          <w:rFonts w:ascii="Times New Roman" w:hAnsi="Times New Roman"/>
          <w:szCs w:val="28"/>
        </w:rPr>
      </w:pPr>
      <w:r w:rsidRPr="00E23078">
        <w:rPr>
          <w:rFonts w:ascii="Times New Roman" w:hAnsi="Times New Roman"/>
          <w:szCs w:val="28"/>
        </w:rPr>
        <w:t xml:space="preserve">Принятие Федерального </w:t>
      </w:r>
      <w:hyperlink r:id="rId12" w:history="1">
        <w:r w:rsidRPr="00E23078">
          <w:rPr>
            <w:rFonts w:ascii="Times New Roman" w:hAnsi="Times New Roman"/>
            <w:szCs w:val="28"/>
          </w:rPr>
          <w:t>закона</w:t>
        </w:r>
      </w:hyperlink>
      <w:r>
        <w:rPr>
          <w:rFonts w:ascii="Times New Roman" w:hAnsi="Times New Roman"/>
          <w:szCs w:val="28"/>
        </w:rPr>
        <w:t xml:space="preserve"> </w:t>
      </w:r>
      <w:r w:rsidRPr="00E23078">
        <w:rPr>
          <w:rFonts w:ascii="Times New Roman" w:hAnsi="Times New Roman"/>
          <w:szCs w:val="28"/>
        </w:rPr>
        <w:t xml:space="preserve">«О внесении изменений в Федеральный закон «О природных лечебных ресурсах, лечебно-оздоровительных местностях </w:t>
      </w:r>
      <w:r>
        <w:rPr>
          <w:rFonts w:ascii="Times New Roman" w:hAnsi="Times New Roman"/>
          <w:szCs w:val="28"/>
        </w:rPr>
        <w:br/>
      </w:r>
      <w:r w:rsidRPr="00E23078">
        <w:rPr>
          <w:rFonts w:ascii="Times New Roman" w:hAnsi="Times New Roman"/>
          <w:szCs w:val="28"/>
        </w:rPr>
        <w:t>и курортах» не потребует признания утратившими силу, приостановления, изменения или принятия иных федеральных законов.</w:t>
      </w:r>
    </w:p>
    <w:p w:rsidR="00E23078" w:rsidRDefault="00E23078" w:rsidP="00474844">
      <w:pPr>
        <w:tabs>
          <w:tab w:val="left" w:pos="1134"/>
        </w:tabs>
        <w:spacing w:line="276" w:lineRule="auto"/>
        <w:ind w:firstLine="709"/>
        <w:rPr>
          <w:rFonts w:ascii="Times New Roman" w:hAnsi="Times New Roman"/>
          <w:szCs w:val="28"/>
        </w:rPr>
      </w:pPr>
    </w:p>
    <w:p w:rsidR="002B50FD" w:rsidRDefault="002B50FD" w:rsidP="00474844">
      <w:pPr>
        <w:tabs>
          <w:tab w:val="left" w:pos="1134"/>
        </w:tabs>
        <w:spacing w:line="276" w:lineRule="auto"/>
        <w:ind w:firstLine="709"/>
        <w:rPr>
          <w:rFonts w:ascii="Times New Roman" w:hAnsi="Times New Roman"/>
          <w:szCs w:val="28"/>
        </w:rPr>
      </w:pPr>
    </w:p>
    <w:p w:rsidR="009E22EA" w:rsidRDefault="009E22EA" w:rsidP="00474844">
      <w:pPr>
        <w:tabs>
          <w:tab w:val="left" w:pos="1134"/>
        </w:tabs>
        <w:spacing w:line="276" w:lineRule="auto"/>
        <w:ind w:firstLine="709"/>
        <w:rPr>
          <w:rFonts w:ascii="Times New Roman" w:hAnsi="Times New Roman"/>
          <w:szCs w:val="28"/>
        </w:rPr>
      </w:pPr>
    </w:p>
    <w:p w:rsidR="002B50FD" w:rsidRDefault="002B50FD" w:rsidP="00474844">
      <w:pPr>
        <w:tabs>
          <w:tab w:val="left" w:pos="1134"/>
        </w:tabs>
        <w:spacing w:line="276" w:lineRule="auto"/>
        <w:ind w:firstLine="709"/>
        <w:rPr>
          <w:rFonts w:ascii="Times New Roman" w:hAnsi="Times New Roman"/>
          <w:szCs w:val="28"/>
        </w:rPr>
        <w:sectPr w:rsidR="002B50FD" w:rsidSect="005D103E">
          <w:pgSz w:w="11906" w:h="16838"/>
          <w:pgMar w:top="1134" w:right="850" w:bottom="709" w:left="1134" w:header="708" w:footer="708" w:gutter="0"/>
          <w:pgNumType w:start="1"/>
          <w:cols w:space="708"/>
          <w:titlePg/>
          <w:docGrid w:linePitch="381"/>
        </w:sectPr>
      </w:pPr>
    </w:p>
    <w:p w:rsidR="002B50FD" w:rsidRPr="006179E2" w:rsidRDefault="002B50FD" w:rsidP="002B50FD">
      <w:pPr>
        <w:spacing w:line="240" w:lineRule="auto"/>
        <w:jc w:val="center"/>
        <w:rPr>
          <w:rFonts w:ascii="Times New Roman" w:hAnsi="Times New Roman"/>
          <w:b/>
          <w:szCs w:val="28"/>
        </w:rPr>
      </w:pPr>
      <w:r w:rsidRPr="006179E2">
        <w:rPr>
          <w:rFonts w:ascii="Times New Roman" w:hAnsi="Times New Roman"/>
          <w:b/>
          <w:szCs w:val="28"/>
        </w:rPr>
        <w:lastRenderedPageBreak/>
        <w:t>Перечень</w:t>
      </w:r>
    </w:p>
    <w:p w:rsidR="002B50FD" w:rsidRPr="006179E2" w:rsidRDefault="002B50FD" w:rsidP="00E23078">
      <w:pPr>
        <w:spacing w:line="240" w:lineRule="auto"/>
        <w:jc w:val="center"/>
        <w:rPr>
          <w:rFonts w:ascii="Times New Roman" w:hAnsi="Times New Roman"/>
          <w:bCs/>
          <w:sz w:val="24"/>
        </w:rPr>
      </w:pPr>
      <w:r w:rsidRPr="006179E2">
        <w:rPr>
          <w:rFonts w:ascii="Times New Roman" w:hAnsi="Times New Roman"/>
          <w:b/>
          <w:szCs w:val="28"/>
        </w:rPr>
        <w:t xml:space="preserve">нормативных правовых актов Президента Российской Федерации, Правительства Российской Федерации </w:t>
      </w:r>
      <w:r>
        <w:rPr>
          <w:rFonts w:ascii="Times New Roman" w:hAnsi="Times New Roman"/>
          <w:b/>
          <w:szCs w:val="28"/>
        </w:rPr>
        <w:br/>
      </w:r>
      <w:r w:rsidRPr="006179E2">
        <w:rPr>
          <w:rFonts w:ascii="Times New Roman" w:hAnsi="Times New Roman"/>
          <w:b/>
          <w:szCs w:val="28"/>
        </w:rPr>
        <w:t xml:space="preserve">и федеральных органов исполнительной власти, подлежащих признанию </w:t>
      </w:r>
      <w:proofErr w:type="gramStart"/>
      <w:r w:rsidRPr="006179E2">
        <w:rPr>
          <w:rFonts w:ascii="Times New Roman" w:hAnsi="Times New Roman"/>
          <w:b/>
          <w:szCs w:val="28"/>
        </w:rPr>
        <w:t>утратившими</w:t>
      </w:r>
      <w:proofErr w:type="gramEnd"/>
      <w:r w:rsidRPr="006179E2">
        <w:rPr>
          <w:rFonts w:ascii="Times New Roman" w:hAnsi="Times New Roman"/>
          <w:b/>
          <w:szCs w:val="28"/>
        </w:rPr>
        <w:t xml:space="preserve"> силу, приостановлению, изменению или принятию в связи с </w:t>
      </w:r>
      <w:r w:rsidR="009901A1">
        <w:rPr>
          <w:rFonts w:ascii="Times New Roman" w:hAnsi="Times New Roman"/>
          <w:b/>
          <w:szCs w:val="28"/>
        </w:rPr>
        <w:t xml:space="preserve">принятием </w:t>
      </w:r>
      <w:r w:rsidRPr="006179E2">
        <w:rPr>
          <w:rFonts w:ascii="Times New Roman" w:hAnsi="Times New Roman"/>
          <w:b/>
          <w:szCs w:val="28"/>
        </w:rPr>
        <w:t xml:space="preserve">федерального закона </w:t>
      </w:r>
      <w:r w:rsidRPr="00B266FC">
        <w:rPr>
          <w:rFonts w:ascii="Times New Roman" w:hAnsi="Times New Roman"/>
          <w:b/>
          <w:bCs/>
          <w:szCs w:val="28"/>
        </w:rPr>
        <w:t>«</w:t>
      </w:r>
      <w:r w:rsidR="009901A1">
        <w:rPr>
          <w:rFonts w:ascii="Times New Roman" w:hAnsi="Times New Roman"/>
          <w:b/>
          <w:szCs w:val="28"/>
        </w:rPr>
        <w:t>О внесении изменений</w:t>
      </w:r>
      <w:r w:rsidR="009901A1">
        <w:rPr>
          <w:rFonts w:ascii="Times New Roman" w:hAnsi="Times New Roman"/>
          <w:b/>
          <w:szCs w:val="28"/>
        </w:rPr>
        <w:br/>
        <w:t xml:space="preserve">в </w:t>
      </w:r>
      <w:r w:rsidRPr="00B266FC">
        <w:rPr>
          <w:rFonts w:ascii="Times New Roman" w:hAnsi="Times New Roman"/>
          <w:b/>
          <w:szCs w:val="28"/>
        </w:rPr>
        <w:t>Федеральный закон «О природных лечебных ресурсах, лечебно-оздоровительных местностях и курортах»</w:t>
      </w:r>
    </w:p>
    <w:p w:rsidR="002B50FD" w:rsidRDefault="002B50FD" w:rsidP="002B50FD"/>
    <w:tbl>
      <w:tblPr>
        <w:tblW w:w="1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3675"/>
        <w:gridCol w:w="2753"/>
        <w:gridCol w:w="2835"/>
        <w:gridCol w:w="2581"/>
        <w:gridCol w:w="2641"/>
      </w:tblGrid>
      <w:tr w:rsidR="000351B4" w:rsidRPr="0069527F" w:rsidTr="00DE52CB">
        <w:tc>
          <w:tcPr>
            <w:tcW w:w="768" w:type="dxa"/>
            <w:vAlign w:val="center"/>
          </w:tcPr>
          <w:p w:rsidR="000351B4" w:rsidRPr="0069527F" w:rsidRDefault="000351B4" w:rsidP="0086288F">
            <w:pPr>
              <w:spacing w:line="240" w:lineRule="auto"/>
              <w:jc w:val="center"/>
              <w:rPr>
                <w:rFonts w:ascii="Times New Roman" w:hAnsi="Times New Roman"/>
                <w:b/>
                <w:sz w:val="24"/>
                <w:szCs w:val="24"/>
              </w:rPr>
            </w:pPr>
            <w:r w:rsidRPr="0069527F">
              <w:rPr>
                <w:rFonts w:ascii="Times New Roman" w:hAnsi="Times New Roman"/>
                <w:b/>
                <w:sz w:val="24"/>
                <w:szCs w:val="24"/>
              </w:rPr>
              <w:t>№</w:t>
            </w:r>
          </w:p>
          <w:p w:rsidR="000351B4" w:rsidRPr="0069527F" w:rsidRDefault="000351B4" w:rsidP="0086288F">
            <w:pPr>
              <w:spacing w:line="240" w:lineRule="auto"/>
              <w:jc w:val="center"/>
              <w:rPr>
                <w:rFonts w:ascii="Times New Roman" w:hAnsi="Times New Roman"/>
                <w:b/>
                <w:sz w:val="24"/>
                <w:szCs w:val="24"/>
              </w:rPr>
            </w:pPr>
            <w:r w:rsidRPr="0069527F">
              <w:rPr>
                <w:rFonts w:ascii="Times New Roman" w:hAnsi="Times New Roman"/>
                <w:b/>
                <w:sz w:val="24"/>
                <w:szCs w:val="24"/>
              </w:rPr>
              <w:t>п/п</w:t>
            </w:r>
          </w:p>
        </w:tc>
        <w:tc>
          <w:tcPr>
            <w:tcW w:w="3675" w:type="dxa"/>
            <w:vAlign w:val="center"/>
          </w:tcPr>
          <w:p w:rsidR="000351B4" w:rsidRPr="0069527F" w:rsidRDefault="000351B4" w:rsidP="0086288F">
            <w:pPr>
              <w:spacing w:line="240" w:lineRule="auto"/>
              <w:jc w:val="center"/>
              <w:rPr>
                <w:rFonts w:ascii="Times New Roman" w:hAnsi="Times New Roman"/>
                <w:b/>
                <w:sz w:val="24"/>
                <w:szCs w:val="24"/>
              </w:rPr>
            </w:pPr>
            <w:r w:rsidRPr="0069527F">
              <w:rPr>
                <w:rFonts w:ascii="Times New Roman" w:hAnsi="Times New Roman"/>
                <w:b/>
                <w:sz w:val="24"/>
                <w:szCs w:val="24"/>
              </w:rPr>
              <w:t>Наименование проекта нормативного акта</w:t>
            </w:r>
          </w:p>
        </w:tc>
        <w:tc>
          <w:tcPr>
            <w:tcW w:w="2753" w:type="dxa"/>
            <w:vAlign w:val="center"/>
          </w:tcPr>
          <w:p w:rsidR="000351B4" w:rsidRPr="0069527F" w:rsidRDefault="000351B4" w:rsidP="0086288F">
            <w:pPr>
              <w:spacing w:line="240" w:lineRule="auto"/>
              <w:jc w:val="center"/>
              <w:rPr>
                <w:rFonts w:ascii="Times New Roman" w:hAnsi="Times New Roman"/>
                <w:b/>
                <w:sz w:val="24"/>
                <w:szCs w:val="24"/>
              </w:rPr>
            </w:pPr>
            <w:r w:rsidRPr="0069527F">
              <w:rPr>
                <w:rFonts w:ascii="Times New Roman" w:hAnsi="Times New Roman"/>
                <w:b/>
                <w:sz w:val="24"/>
                <w:szCs w:val="24"/>
              </w:rPr>
              <w:t>Обоснование необходимости подготовки проекта нормативного акта</w:t>
            </w:r>
          </w:p>
        </w:tc>
        <w:tc>
          <w:tcPr>
            <w:tcW w:w="2835" w:type="dxa"/>
            <w:vAlign w:val="center"/>
          </w:tcPr>
          <w:p w:rsidR="000351B4" w:rsidRPr="0069527F" w:rsidRDefault="000351B4" w:rsidP="0086288F">
            <w:pPr>
              <w:spacing w:line="240" w:lineRule="auto"/>
              <w:jc w:val="center"/>
              <w:rPr>
                <w:rFonts w:ascii="Times New Roman" w:hAnsi="Times New Roman"/>
                <w:b/>
                <w:sz w:val="24"/>
                <w:szCs w:val="24"/>
              </w:rPr>
            </w:pPr>
            <w:r w:rsidRPr="0069527F">
              <w:rPr>
                <w:rFonts w:ascii="Times New Roman" w:hAnsi="Times New Roman"/>
                <w:b/>
                <w:sz w:val="24"/>
                <w:szCs w:val="24"/>
              </w:rPr>
              <w:t xml:space="preserve">Сроки </w:t>
            </w:r>
            <w:r w:rsidRPr="0069527F">
              <w:rPr>
                <w:rFonts w:ascii="Times New Roman" w:hAnsi="Times New Roman"/>
                <w:b/>
                <w:sz w:val="24"/>
                <w:szCs w:val="24"/>
              </w:rPr>
              <w:br/>
              <w:t>подготовки проекта нормативного акта</w:t>
            </w:r>
          </w:p>
        </w:tc>
        <w:tc>
          <w:tcPr>
            <w:tcW w:w="2581" w:type="dxa"/>
            <w:vAlign w:val="center"/>
          </w:tcPr>
          <w:p w:rsidR="000351B4" w:rsidRDefault="000351B4" w:rsidP="00DE52CB">
            <w:pPr>
              <w:spacing w:line="240" w:lineRule="auto"/>
              <w:jc w:val="center"/>
              <w:rPr>
                <w:rFonts w:ascii="Times New Roman" w:hAnsi="Times New Roman"/>
                <w:b/>
                <w:sz w:val="24"/>
                <w:szCs w:val="24"/>
              </w:rPr>
            </w:pPr>
            <w:r>
              <w:rPr>
                <w:rFonts w:ascii="Times New Roman" w:hAnsi="Times New Roman"/>
                <w:b/>
                <w:sz w:val="24"/>
                <w:szCs w:val="24"/>
              </w:rPr>
              <w:t xml:space="preserve">Цель, предмет </w:t>
            </w:r>
            <w:r w:rsidR="00DE52CB">
              <w:rPr>
                <w:rFonts w:ascii="Times New Roman" w:hAnsi="Times New Roman"/>
                <w:b/>
                <w:sz w:val="24"/>
                <w:szCs w:val="24"/>
              </w:rPr>
              <w:br/>
            </w:r>
            <w:r>
              <w:rPr>
                <w:rFonts w:ascii="Times New Roman" w:hAnsi="Times New Roman"/>
                <w:b/>
                <w:sz w:val="24"/>
                <w:szCs w:val="24"/>
              </w:rPr>
              <w:t>и содержание правового регулирования</w:t>
            </w:r>
          </w:p>
        </w:tc>
        <w:tc>
          <w:tcPr>
            <w:tcW w:w="2641" w:type="dxa"/>
            <w:vAlign w:val="center"/>
          </w:tcPr>
          <w:p w:rsidR="000351B4" w:rsidRPr="0069527F" w:rsidRDefault="000351B4" w:rsidP="0069527F">
            <w:pPr>
              <w:spacing w:line="240" w:lineRule="auto"/>
              <w:jc w:val="center"/>
              <w:rPr>
                <w:rFonts w:ascii="Times New Roman" w:hAnsi="Times New Roman"/>
                <w:b/>
                <w:sz w:val="24"/>
                <w:szCs w:val="24"/>
              </w:rPr>
            </w:pPr>
            <w:r>
              <w:rPr>
                <w:rFonts w:ascii="Times New Roman" w:hAnsi="Times New Roman"/>
                <w:b/>
                <w:sz w:val="24"/>
                <w:szCs w:val="24"/>
              </w:rPr>
              <w:t>И</w:t>
            </w:r>
            <w:r w:rsidRPr="0069527F">
              <w:rPr>
                <w:rFonts w:ascii="Times New Roman" w:hAnsi="Times New Roman"/>
                <w:b/>
                <w:sz w:val="24"/>
                <w:szCs w:val="24"/>
              </w:rPr>
              <w:t>сполнител</w:t>
            </w:r>
            <w:r>
              <w:rPr>
                <w:rFonts w:ascii="Times New Roman" w:hAnsi="Times New Roman"/>
                <w:b/>
                <w:sz w:val="24"/>
                <w:szCs w:val="24"/>
              </w:rPr>
              <w:t>ь</w:t>
            </w:r>
            <w:r w:rsidR="00F967BB">
              <w:rPr>
                <w:rFonts w:ascii="Times New Roman" w:hAnsi="Times New Roman"/>
                <w:b/>
                <w:sz w:val="24"/>
                <w:szCs w:val="24"/>
              </w:rPr>
              <w:t xml:space="preserve"> и </w:t>
            </w:r>
            <w:r w:rsidRPr="0069527F">
              <w:rPr>
                <w:rFonts w:ascii="Times New Roman" w:hAnsi="Times New Roman"/>
                <w:b/>
                <w:sz w:val="24"/>
                <w:szCs w:val="24"/>
              </w:rPr>
              <w:t>соисполнител</w:t>
            </w:r>
            <w:r>
              <w:rPr>
                <w:rFonts w:ascii="Times New Roman" w:hAnsi="Times New Roman"/>
                <w:b/>
                <w:sz w:val="24"/>
                <w:szCs w:val="24"/>
              </w:rPr>
              <w:t>ь разработки проекта нормативного правового акта</w:t>
            </w:r>
          </w:p>
        </w:tc>
      </w:tr>
      <w:tr w:rsidR="00961B69" w:rsidRPr="0069527F" w:rsidTr="005D6A9C">
        <w:tc>
          <w:tcPr>
            <w:tcW w:w="15253" w:type="dxa"/>
            <w:gridSpan w:val="6"/>
          </w:tcPr>
          <w:p w:rsidR="00961B69" w:rsidRPr="0069527F" w:rsidRDefault="00961B69" w:rsidP="0086288F">
            <w:pPr>
              <w:spacing w:line="240" w:lineRule="auto"/>
              <w:jc w:val="center"/>
              <w:rPr>
                <w:rFonts w:ascii="Times New Roman" w:hAnsi="Times New Roman"/>
                <w:b/>
                <w:sz w:val="24"/>
                <w:szCs w:val="24"/>
              </w:rPr>
            </w:pPr>
            <w:r w:rsidRPr="0069527F">
              <w:rPr>
                <w:rFonts w:ascii="Times New Roman" w:hAnsi="Times New Roman"/>
                <w:b/>
                <w:sz w:val="24"/>
                <w:szCs w:val="24"/>
              </w:rPr>
              <w:t>Акты Правительства Российской Федерации</w:t>
            </w:r>
          </w:p>
        </w:tc>
      </w:tr>
      <w:tr w:rsidR="000351B4" w:rsidRPr="0069527F" w:rsidTr="00C04B6F">
        <w:trPr>
          <w:trHeight w:val="339"/>
        </w:trPr>
        <w:tc>
          <w:tcPr>
            <w:tcW w:w="768" w:type="dxa"/>
            <w:vAlign w:val="center"/>
          </w:tcPr>
          <w:p w:rsidR="000351B4" w:rsidRPr="0069527F" w:rsidRDefault="000351B4" w:rsidP="00C04B6F">
            <w:pPr>
              <w:spacing w:line="240" w:lineRule="auto"/>
              <w:jc w:val="center"/>
              <w:rPr>
                <w:rFonts w:ascii="Times New Roman" w:hAnsi="Times New Roman"/>
                <w:sz w:val="24"/>
                <w:szCs w:val="24"/>
              </w:rPr>
            </w:pPr>
            <w:r w:rsidRPr="0069527F">
              <w:rPr>
                <w:rFonts w:ascii="Times New Roman" w:hAnsi="Times New Roman"/>
                <w:sz w:val="24"/>
                <w:szCs w:val="24"/>
              </w:rPr>
              <w:t>1.</w:t>
            </w:r>
          </w:p>
        </w:tc>
        <w:tc>
          <w:tcPr>
            <w:tcW w:w="3675" w:type="dxa"/>
            <w:vAlign w:val="center"/>
          </w:tcPr>
          <w:p w:rsidR="000351B4" w:rsidRPr="00C04B6F" w:rsidRDefault="000351B4" w:rsidP="00C04B6F">
            <w:pPr>
              <w:spacing w:line="240" w:lineRule="auto"/>
              <w:jc w:val="center"/>
              <w:rPr>
                <w:rFonts w:ascii="Times New Roman" w:hAnsi="Times New Roman"/>
                <w:sz w:val="24"/>
                <w:szCs w:val="24"/>
              </w:rPr>
            </w:pPr>
            <w:r w:rsidRPr="00C04B6F">
              <w:rPr>
                <w:rFonts w:ascii="Times New Roman" w:hAnsi="Times New Roman"/>
                <w:sz w:val="24"/>
                <w:szCs w:val="24"/>
              </w:rPr>
              <w:t xml:space="preserve">Постановление Правительства Российской Федерации </w:t>
            </w:r>
            <w:r w:rsidRPr="00C04B6F">
              <w:rPr>
                <w:rFonts w:ascii="Times New Roman" w:hAnsi="Times New Roman"/>
                <w:sz w:val="24"/>
                <w:szCs w:val="24"/>
              </w:rPr>
              <w:br/>
              <w:t xml:space="preserve">о внесении изменений </w:t>
            </w:r>
            <w:r w:rsidRPr="00C04B6F">
              <w:rPr>
                <w:rFonts w:ascii="Times New Roman" w:hAnsi="Times New Roman"/>
                <w:sz w:val="24"/>
                <w:szCs w:val="24"/>
              </w:rPr>
              <w:br/>
              <w:t xml:space="preserve">в Положение о Министерстве здравоохранения Российской Федерации, утвержденное постановление Правительства Российской Федерации </w:t>
            </w:r>
            <w:r w:rsidRPr="00C04B6F">
              <w:rPr>
                <w:rFonts w:ascii="Times New Roman" w:hAnsi="Times New Roman"/>
                <w:sz w:val="24"/>
                <w:szCs w:val="24"/>
              </w:rPr>
              <w:br/>
              <w:t>от 19.06.2012 № 608</w:t>
            </w:r>
          </w:p>
        </w:tc>
        <w:tc>
          <w:tcPr>
            <w:tcW w:w="2753" w:type="dxa"/>
            <w:vAlign w:val="center"/>
          </w:tcPr>
          <w:p w:rsidR="000351B4" w:rsidRPr="00C04B6F" w:rsidRDefault="00072E4B" w:rsidP="00C04B6F">
            <w:pPr>
              <w:spacing w:line="240" w:lineRule="auto"/>
              <w:jc w:val="center"/>
              <w:rPr>
                <w:rFonts w:ascii="Times New Roman" w:hAnsi="Times New Roman"/>
                <w:sz w:val="24"/>
                <w:szCs w:val="24"/>
              </w:rPr>
            </w:pPr>
            <w:r w:rsidRPr="00C04B6F">
              <w:rPr>
                <w:rFonts w:ascii="Times New Roman" w:hAnsi="Times New Roman"/>
                <w:sz w:val="24"/>
                <w:szCs w:val="24"/>
              </w:rPr>
              <w:t>Абзац шестой статьи 4</w:t>
            </w:r>
            <w:r w:rsidRPr="00C04B6F">
              <w:rPr>
                <w:rFonts w:ascii="Times New Roman" w:hAnsi="Times New Roman"/>
                <w:sz w:val="24"/>
                <w:szCs w:val="24"/>
                <w:vertAlign w:val="superscript"/>
              </w:rPr>
              <w:t>1</w:t>
            </w:r>
            <w:r w:rsidR="00090BA9" w:rsidRPr="00C04B6F">
              <w:rPr>
                <w:rFonts w:ascii="Times New Roman" w:hAnsi="Times New Roman"/>
                <w:sz w:val="24"/>
                <w:szCs w:val="24"/>
              </w:rPr>
              <w:t xml:space="preserve"> и</w:t>
            </w:r>
            <w:r w:rsidR="00F40D84" w:rsidRPr="00C04B6F">
              <w:rPr>
                <w:rFonts w:ascii="Times New Roman" w:hAnsi="Times New Roman"/>
                <w:sz w:val="24"/>
                <w:szCs w:val="24"/>
              </w:rPr>
              <w:t xml:space="preserve"> п</w:t>
            </w:r>
            <w:r w:rsidRPr="00C04B6F">
              <w:rPr>
                <w:rFonts w:ascii="Times New Roman" w:hAnsi="Times New Roman"/>
                <w:sz w:val="24"/>
                <w:szCs w:val="24"/>
              </w:rPr>
              <w:t>ункт 3 статьи 11</w:t>
            </w:r>
            <w:r w:rsidRPr="00C04B6F">
              <w:rPr>
                <w:rFonts w:ascii="Times New Roman" w:hAnsi="Times New Roman"/>
                <w:sz w:val="24"/>
                <w:szCs w:val="24"/>
                <w:vertAlign w:val="superscript"/>
              </w:rPr>
              <w:t>1</w:t>
            </w:r>
            <w:r w:rsidR="00F40D84" w:rsidRPr="00C04B6F">
              <w:rPr>
                <w:rFonts w:ascii="Times New Roman" w:hAnsi="Times New Roman"/>
                <w:sz w:val="24"/>
                <w:szCs w:val="24"/>
              </w:rPr>
              <w:t xml:space="preserve"> </w:t>
            </w:r>
            <w:r w:rsidR="000351B4" w:rsidRPr="00C04B6F">
              <w:rPr>
                <w:rFonts w:ascii="Times New Roman" w:hAnsi="Times New Roman"/>
                <w:sz w:val="24"/>
                <w:szCs w:val="24"/>
              </w:rPr>
              <w:t xml:space="preserve">Федерального </w:t>
            </w:r>
            <w:hyperlink r:id="rId13" w:history="1">
              <w:r w:rsidR="000351B4" w:rsidRPr="00C04B6F">
                <w:rPr>
                  <w:rFonts w:ascii="Times New Roman" w:hAnsi="Times New Roman"/>
                  <w:sz w:val="24"/>
                  <w:szCs w:val="24"/>
                </w:rPr>
                <w:t>закон</w:t>
              </w:r>
            </w:hyperlink>
            <w:r w:rsidR="000351B4" w:rsidRPr="00C04B6F">
              <w:rPr>
                <w:rFonts w:ascii="Times New Roman" w:hAnsi="Times New Roman"/>
                <w:sz w:val="24"/>
                <w:szCs w:val="24"/>
              </w:rPr>
              <w:t xml:space="preserve">а </w:t>
            </w:r>
            <w:r w:rsidR="00F40D84" w:rsidRPr="00C04B6F">
              <w:rPr>
                <w:rFonts w:ascii="Times New Roman" w:hAnsi="Times New Roman"/>
                <w:sz w:val="24"/>
                <w:szCs w:val="24"/>
              </w:rPr>
              <w:br/>
            </w:r>
            <w:r w:rsidR="000351B4" w:rsidRPr="00C04B6F">
              <w:rPr>
                <w:rFonts w:ascii="Times New Roman" w:hAnsi="Times New Roman"/>
                <w:sz w:val="24"/>
                <w:szCs w:val="24"/>
              </w:rPr>
              <w:t xml:space="preserve">от 23.02.1995 № 26-ФЗ «О природных лечебных ресурсах, лечебно-оздоровительных местностях и курортах» </w:t>
            </w:r>
            <w:r w:rsidR="000351B4" w:rsidRPr="00C04B6F">
              <w:rPr>
                <w:rFonts w:ascii="Times New Roman" w:hAnsi="Times New Roman"/>
                <w:sz w:val="24"/>
                <w:szCs w:val="24"/>
              </w:rPr>
              <w:br/>
              <w:t xml:space="preserve">(в редакции </w:t>
            </w:r>
            <w:r w:rsidR="000351B4" w:rsidRPr="00C04B6F">
              <w:rPr>
                <w:rFonts w:ascii="Times New Roman" w:hAnsi="Times New Roman"/>
                <w:bCs/>
                <w:sz w:val="24"/>
                <w:szCs w:val="24"/>
              </w:rPr>
              <w:t>проекта федерального закона)</w:t>
            </w:r>
          </w:p>
        </w:tc>
        <w:tc>
          <w:tcPr>
            <w:tcW w:w="2835" w:type="dxa"/>
            <w:vAlign w:val="center"/>
          </w:tcPr>
          <w:p w:rsidR="000351B4" w:rsidRPr="00C04B6F" w:rsidRDefault="00F40D84" w:rsidP="00C04B6F">
            <w:pPr>
              <w:spacing w:line="240" w:lineRule="auto"/>
              <w:jc w:val="center"/>
              <w:rPr>
                <w:rFonts w:ascii="Times New Roman" w:hAnsi="Times New Roman"/>
                <w:sz w:val="24"/>
                <w:szCs w:val="24"/>
              </w:rPr>
            </w:pPr>
            <w:r w:rsidRPr="00C04B6F">
              <w:rPr>
                <w:rFonts w:ascii="Times New Roman" w:hAnsi="Times New Roman"/>
                <w:sz w:val="24"/>
                <w:szCs w:val="24"/>
              </w:rPr>
              <w:t>6</w:t>
            </w:r>
            <w:r w:rsidR="000351B4" w:rsidRPr="00C04B6F">
              <w:rPr>
                <w:rFonts w:ascii="Times New Roman" w:hAnsi="Times New Roman"/>
                <w:sz w:val="24"/>
                <w:szCs w:val="24"/>
              </w:rPr>
              <w:t xml:space="preserve"> месяцев со дня принятия на заседании Правительства Российской Федерации решения о внесени</w:t>
            </w:r>
            <w:r w:rsidR="00C04B6F">
              <w:rPr>
                <w:rFonts w:ascii="Times New Roman" w:hAnsi="Times New Roman"/>
                <w:sz w:val="24"/>
                <w:szCs w:val="24"/>
              </w:rPr>
              <w:t>и проекта федерального закона в </w:t>
            </w:r>
            <w:r w:rsidR="000351B4" w:rsidRPr="00C04B6F">
              <w:rPr>
                <w:rFonts w:ascii="Times New Roman" w:hAnsi="Times New Roman"/>
                <w:sz w:val="24"/>
                <w:szCs w:val="24"/>
              </w:rPr>
              <w:t>Государственную Думу Федерального Собрания Российской Федерации</w:t>
            </w:r>
          </w:p>
        </w:tc>
        <w:tc>
          <w:tcPr>
            <w:tcW w:w="2581" w:type="dxa"/>
            <w:vAlign w:val="center"/>
          </w:tcPr>
          <w:p w:rsidR="000351B4" w:rsidRPr="00C04B6F" w:rsidRDefault="00B300DA" w:rsidP="00C04B6F">
            <w:pPr>
              <w:spacing w:line="240" w:lineRule="auto"/>
              <w:jc w:val="center"/>
              <w:rPr>
                <w:rFonts w:ascii="Times New Roman" w:hAnsi="Times New Roman"/>
                <w:sz w:val="24"/>
                <w:szCs w:val="24"/>
              </w:rPr>
            </w:pPr>
            <w:r w:rsidRPr="00C04B6F">
              <w:rPr>
                <w:rFonts w:ascii="Times New Roman" w:hAnsi="Times New Roman"/>
                <w:sz w:val="24"/>
                <w:szCs w:val="24"/>
              </w:rPr>
              <w:t xml:space="preserve">Наделение Минздрава России функциями </w:t>
            </w:r>
            <w:r w:rsidR="00C04B6F">
              <w:rPr>
                <w:rFonts w:ascii="Times New Roman" w:hAnsi="Times New Roman"/>
                <w:sz w:val="24"/>
                <w:szCs w:val="24"/>
              </w:rPr>
              <w:t>по</w:t>
            </w:r>
            <w:r w:rsidR="00C04B6F">
              <w:rPr>
                <w:rFonts w:ascii="Times New Roman" w:hAnsi="Times New Roman"/>
                <w:sz w:val="24"/>
                <w:szCs w:val="24"/>
                <w:lang w:val="en-US"/>
              </w:rPr>
              <w:t> </w:t>
            </w:r>
            <w:r w:rsidRPr="00C04B6F">
              <w:rPr>
                <w:rFonts w:ascii="Times New Roman" w:hAnsi="Times New Roman"/>
                <w:sz w:val="24"/>
                <w:szCs w:val="24"/>
              </w:rPr>
              <w:t>утверждению</w:t>
            </w:r>
            <w:r w:rsidR="00C04B6F">
              <w:rPr>
                <w:rFonts w:ascii="Times New Roman" w:hAnsi="Times New Roman"/>
                <w:sz w:val="24"/>
                <w:szCs w:val="24"/>
              </w:rPr>
              <w:t xml:space="preserve"> требований к </w:t>
            </w:r>
            <w:r w:rsidRPr="00C04B6F">
              <w:rPr>
                <w:rFonts w:ascii="Times New Roman" w:hAnsi="Times New Roman"/>
                <w:sz w:val="24"/>
                <w:szCs w:val="24"/>
              </w:rPr>
              <w:t>федеральным научным организациям, осуществляющим деятельно</w:t>
            </w:r>
            <w:r w:rsidR="00C04B6F">
              <w:rPr>
                <w:rFonts w:ascii="Times New Roman" w:hAnsi="Times New Roman"/>
                <w:sz w:val="24"/>
                <w:szCs w:val="24"/>
              </w:rPr>
              <w:t>сть в сфере курортного фонда, и </w:t>
            </w:r>
            <w:r w:rsidRPr="00C04B6F">
              <w:rPr>
                <w:rFonts w:ascii="Times New Roman" w:hAnsi="Times New Roman"/>
                <w:sz w:val="24"/>
                <w:szCs w:val="24"/>
              </w:rPr>
              <w:t xml:space="preserve">порядка отбора </w:t>
            </w:r>
            <w:r w:rsidR="00C04B6F">
              <w:rPr>
                <w:rFonts w:ascii="Times New Roman" w:hAnsi="Times New Roman"/>
                <w:sz w:val="24"/>
                <w:szCs w:val="24"/>
              </w:rPr>
              <w:t>соответствующих организаций для наделения их полномочиями по </w:t>
            </w:r>
            <w:r w:rsidRPr="00C04B6F">
              <w:rPr>
                <w:rFonts w:ascii="Times New Roman" w:hAnsi="Times New Roman"/>
                <w:sz w:val="24"/>
                <w:szCs w:val="24"/>
              </w:rPr>
              <w:t>разра</w:t>
            </w:r>
            <w:r w:rsidR="00C04B6F">
              <w:rPr>
                <w:rFonts w:ascii="Times New Roman" w:hAnsi="Times New Roman"/>
                <w:sz w:val="24"/>
                <w:szCs w:val="24"/>
              </w:rPr>
              <w:t>ботке специальных медицинских и бальнеологических заключений и </w:t>
            </w:r>
            <w:r w:rsidRPr="00C04B6F">
              <w:rPr>
                <w:rFonts w:ascii="Times New Roman" w:hAnsi="Times New Roman"/>
                <w:sz w:val="24"/>
                <w:szCs w:val="24"/>
              </w:rPr>
              <w:t xml:space="preserve">прекращения этих полномочий, а также по утверждению </w:t>
            </w:r>
            <w:r w:rsidR="00C04B6F">
              <w:rPr>
                <w:rFonts w:ascii="Times New Roman" w:hAnsi="Times New Roman"/>
                <w:sz w:val="24"/>
                <w:szCs w:val="24"/>
              </w:rPr>
              <w:lastRenderedPageBreak/>
              <w:t>порядка выдачи и отзыва, формы и </w:t>
            </w:r>
            <w:r w:rsidRPr="00C04B6F">
              <w:rPr>
                <w:rFonts w:ascii="Times New Roman" w:hAnsi="Times New Roman"/>
                <w:sz w:val="24"/>
                <w:szCs w:val="24"/>
              </w:rPr>
              <w:t>состава сведе</w:t>
            </w:r>
            <w:r w:rsidR="00C04B6F">
              <w:rPr>
                <w:rFonts w:ascii="Times New Roman" w:hAnsi="Times New Roman"/>
                <w:sz w:val="24"/>
                <w:szCs w:val="24"/>
              </w:rPr>
              <w:t>ний специального медицинского и </w:t>
            </w:r>
            <w:r w:rsidRPr="00C04B6F">
              <w:rPr>
                <w:rFonts w:ascii="Times New Roman" w:hAnsi="Times New Roman"/>
                <w:sz w:val="24"/>
                <w:szCs w:val="24"/>
              </w:rPr>
              <w:t>бальнеологического заключений.</w:t>
            </w:r>
          </w:p>
        </w:tc>
        <w:tc>
          <w:tcPr>
            <w:tcW w:w="2641" w:type="dxa"/>
            <w:vAlign w:val="center"/>
          </w:tcPr>
          <w:p w:rsidR="000351B4" w:rsidRPr="00C04B6F" w:rsidRDefault="000351B4" w:rsidP="00C04B6F">
            <w:pPr>
              <w:spacing w:line="240" w:lineRule="auto"/>
              <w:jc w:val="center"/>
              <w:rPr>
                <w:rFonts w:ascii="Times New Roman" w:hAnsi="Times New Roman"/>
                <w:sz w:val="24"/>
                <w:szCs w:val="24"/>
              </w:rPr>
            </w:pPr>
            <w:r w:rsidRPr="00C04B6F">
              <w:rPr>
                <w:rFonts w:ascii="Times New Roman" w:hAnsi="Times New Roman"/>
                <w:sz w:val="24"/>
                <w:szCs w:val="24"/>
              </w:rPr>
              <w:lastRenderedPageBreak/>
              <w:t>Минздрав России,</w:t>
            </w:r>
          </w:p>
          <w:p w:rsidR="000351B4" w:rsidRPr="00C04B6F" w:rsidRDefault="000351B4" w:rsidP="00C04B6F">
            <w:pPr>
              <w:spacing w:line="240" w:lineRule="auto"/>
              <w:jc w:val="center"/>
              <w:rPr>
                <w:rFonts w:ascii="Times New Roman" w:hAnsi="Times New Roman"/>
                <w:sz w:val="24"/>
                <w:szCs w:val="24"/>
              </w:rPr>
            </w:pPr>
            <w:r w:rsidRPr="00C04B6F">
              <w:rPr>
                <w:rFonts w:ascii="Times New Roman" w:hAnsi="Times New Roman"/>
                <w:sz w:val="24"/>
                <w:szCs w:val="24"/>
              </w:rPr>
              <w:t>Минфин России</w:t>
            </w:r>
            <w:r w:rsidR="00F967BB">
              <w:rPr>
                <w:rFonts w:ascii="Times New Roman" w:hAnsi="Times New Roman"/>
                <w:sz w:val="24"/>
                <w:szCs w:val="24"/>
              </w:rPr>
              <w:t>,</w:t>
            </w:r>
          </w:p>
          <w:p w:rsidR="000351B4" w:rsidRPr="00C04B6F" w:rsidRDefault="00961B69" w:rsidP="00C04B6F">
            <w:pPr>
              <w:spacing w:line="240" w:lineRule="auto"/>
              <w:jc w:val="center"/>
              <w:rPr>
                <w:rFonts w:ascii="Times New Roman" w:hAnsi="Times New Roman"/>
                <w:sz w:val="24"/>
                <w:szCs w:val="24"/>
              </w:rPr>
            </w:pPr>
            <w:r>
              <w:rPr>
                <w:rFonts w:ascii="Times New Roman" w:hAnsi="Times New Roman"/>
                <w:sz w:val="24"/>
                <w:szCs w:val="24"/>
              </w:rPr>
              <w:t>Минэкономразвития России</w:t>
            </w:r>
          </w:p>
        </w:tc>
      </w:tr>
      <w:tr w:rsidR="00961B69" w:rsidRPr="0069527F" w:rsidTr="005D6A9C">
        <w:trPr>
          <w:trHeight w:val="339"/>
        </w:trPr>
        <w:tc>
          <w:tcPr>
            <w:tcW w:w="15253" w:type="dxa"/>
            <w:gridSpan w:val="6"/>
          </w:tcPr>
          <w:p w:rsidR="00961B69" w:rsidRPr="0069527F" w:rsidRDefault="00961B69" w:rsidP="0086288F">
            <w:pPr>
              <w:spacing w:line="240" w:lineRule="auto"/>
              <w:jc w:val="center"/>
              <w:rPr>
                <w:rFonts w:ascii="Times New Roman" w:hAnsi="Times New Roman"/>
                <w:b/>
                <w:sz w:val="24"/>
                <w:szCs w:val="24"/>
              </w:rPr>
            </w:pPr>
            <w:r w:rsidRPr="0069527F">
              <w:rPr>
                <w:rFonts w:ascii="Times New Roman" w:hAnsi="Times New Roman"/>
                <w:b/>
                <w:sz w:val="24"/>
                <w:szCs w:val="24"/>
              </w:rPr>
              <w:lastRenderedPageBreak/>
              <w:t>Акты Минздрава России</w:t>
            </w:r>
          </w:p>
        </w:tc>
      </w:tr>
      <w:tr w:rsidR="000351B4" w:rsidRPr="0069527F" w:rsidTr="00C04B6F">
        <w:trPr>
          <w:trHeight w:val="339"/>
        </w:trPr>
        <w:tc>
          <w:tcPr>
            <w:tcW w:w="768" w:type="dxa"/>
            <w:vAlign w:val="center"/>
          </w:tcPr>
          <w:p w:rsidR="000351B4"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t>2</w:t>
            </w:r>
            <w:r w:rsidR="000351B4" w:rsidRPr="0069527F">
              <w:rPr>
                <w:rFonts w:ascii="Times New Roman" w:hAnsi="Times New Roman"/>
                <w:sz w:val="24"/>
                <w:szCs w:val="24"/>
              </w:rPr>
              <w:t>.</w:t>
            </w:r>
          </w:p>
        </w:tc>
        <w:tc>
          <w:tcPr>
            <w:tcW w:w="3675" w:type="dxa"/>
            <w:vAlign w:val="center"/>
          </w:tcPr>
          <w:p w:rsidR="000351B4" w:rsidRPr="0069527F" w:rsidRDefault="000351B4" w:rsidP="00C04B6F">
            <w:pPr>
              <w:spacing w:line="240" w:lineRule="auto"/>
              <w:jc w:val="center"/>
              <w:rPr>
                <w:rFonts w:ascii="Times New Roman" w:hAnsi="Times New Roman"/>
                <w:sz w:val="24"/>
                <w:szCs w:val="24"/>
              </w:rPr>
            </w:pPr>
            <w:r w:rsidRPr="0069527F">
              <w:rPr>
                <w:rFonts w:ascii="Times New Roman" w:hAnsi="Times New Roman"/>
                <w:sz w:val="24"/>
                <w:szCs w:val="24"/>
              </w:rPr>
              <w:t>Приказ Министерства здравоохранения Российской Федерации «</w:t>
            </w:r>
            <w:r w:rsidR="00B300DA">
              <w:rPr>
                <w:rFonts w:ascii="Times New Roman" w:hAnsi="Times New Roman"/>
                <w:sz w:val="24"/>
                <w:szCs w:val="24"/>
              </w:rPr>
              <w:t xml:space="preserve">Об утверждении </w:t>
            </w:r>
            <w:r w:rsidR="00176241">
              <w:rPr>
                <w:rFonts w:ascii="Times New Roman" w:hAnsi="Times New Roman"/>
                <w:sz w:val="24"/>
                <w:szCs w:val="24"/>
              </w:rPr>
              <w:t>требований к федеральным научным организациям</w:t>
            </w:r>
            <w:r w:rsidR="00C04B6F">
              <w:rPr>
                <w:rFonts w:ascii="Times New Roman" w:hAnsi="Times New Roman"/>
                <w:sz w:val="24"/>
                <w:szCs w:val="24"/>
              </w:rPr>
              <w:t>, осуществляющим деятельность в сфере курортного дела, и </w:t>
            </w:r>
            <w:r w:rsidR="00176241">
              <w:rPr>
                <w:rFonts w:ascii="Times New Roman" w:hAnsi="Times New Roman"/>
                <w:sz w:val="24"/>
                <w:szCs w:val="24"/>
              </w:rPr>
              <w:t xml:space="preserve">порядка </w:t>
            </w:r>
            <w:r w:rsidR="00A3468C" w:rsidRPr="00A3468C">
              <w:rPr>
                <w:rFonts w:ascii="Times New Roman" w:hAnsi="Times New Roman"/>
                <w:sz w:val="24"/>
                <w:szCs w:val="24"/>
              </w:rPr>
              <w:t>наделения федеральных научных организаций, осуществляющих деятельность в сфере к</w:t>
            </w:r>
            <w:r w:rsidR="00A3468C">
              <w:rPr>
                <w:rFonts w:ascii="Times New Roman" w:hAnsi="Times New Roman"/>
                <w:sz w:val="24"/>
                <w:szCs w:val="24"/>
              </w:rPr>
              <w:t>урортного дела, полномочиями по </w:t>
            </w:r>
            <w:r w:rsidR="00A3468C" w:rsidRPr="00A3468C">
              <w:rPr>
                <w:rFonts w:ascii="Times New Roman" w:hAnsi="Times New Roman"/>
                <w:sz w:val="24"/>
                <w:szCs w:val="24"/>
              </w:rPr>
              <w:t>разра</w:t>
            </w:r>
            <w:r w:rsidR="00A3468C">
              <w:rPr>
                <w:rFonts w:ascii="Times New Roman" w:hAnsi="Times New Roman"/>
                <w:sz w:val="24"/>
                <w:szCs w:val="24"/>
              </w:rPr>
              <w:t>ботке специальных медицинских и </w:t>
            </w:r>
            <w:r w:rsidR="00A3468C" w:rsidRPr="00A3468C">
              <w:rPr>
                <w:rFonts w:ascii="Times New Roman" w:hAnsi="Times New Roman"/>
                <w:sz w:val="24"/>
                <w:szCs w:val="24"/>
              </w:rPr>
              <w:t>бальнеологических заключений и прекращения этих полномочий</w:t>
            </w:r>
            <w:r w:rsidRPr="0069527F">
              <w:rPr>
                <w:rFonts w:ascii="Times New Roman" w:hAnsi="Times New Roman"/>
                <w:sz w:val="24"/>
                <w:szCs w:val="24"/>
              </w:rPr>
              <w:t>»</w:t>
            </w:r>
          </w:p>
        </w:tc>
        <w:tc>
          <w:tcPr>
            <w:tcW w:w="2753" w:type="dxa"/>
            <w:vAlign w:val="center"/>
          </w:tcPr>
          <w:p w:rsidR="000351B4" w:rsidRPr="0069527F" w:rsidRDefault="00176241" w:rsidP="00C04B6F">
            <w:pPr>
              <w:spacing w:line="240" w:lineRule="auto"/>
              <w:jc w:val="center"/>
              <w:rPr>
                <w:rFonts w:ascii="Times New Roman" w:hAnsi="Times New Roman"/>
                <w:sz w:val="24"/>
                <w:szCs w:val="24"/>
              </w:rPr>
            </w:pPr>
            <w:r>
              <w:rPr>
                <w:rFonts w:ascii="Times New Roman" w:hAnsi="Times New Roman"/>
                <w:sz w:val="24"/>
                <w:szCs w:val="24"/>
              </w:rPr>
              <w:t>Абзац шестой статьи 4</w:t>
            </w:r>
            <w:r>
              <w:rPr>
                <w:rFonts w:ascii="Times New Roman" w:hAnsi="Times New Roman"/>
                <w:sz w:val="24"/>
                <w:szCs w:val="24"/>
                <w:vertAlign w:val="superscript"/>
              </w:rPr>
              <w:t>1</w:t>
            </w:r>
            <w:r w:rsidR="000351B4" w:rsidRPr="0069527F">
              <w:rPr>
                <w:rFonts w:ascii="Times New Roman" w:hAnsi="Times New Roman"/>
                <w:sz w:val="24"/>
                <w:szCs w:val="24"/>
              </w:rPr>
              <w:t xml:space="preserve"> Федерального </w:t>
            </w:r>
            <w:hyperlink r:id="rId14" w:history="1">
              <w:r w:rsidR="000351B4" w:rsidRPr="0069527F">
                <w:rPr>
                  <w:rFonts w:ascii="Times New Roman" w:hAnsi="Times New Roman"/>
                  <w:sz w:val="24"/>
                  <w:szCs w:val="24"/>
                </w:rPr>
                <w:t>закон</w:t>
              </w:r>
            </w:hyperlink>
            <w:r w:rsidR="000351B4" w:rsidRPr="0069527F">
              <w:rPr>
                <w:rFonts w:ascii="Times New Roman" w:hAnsi="Times New Roman"/>
                <w:sz w:val="24"/>
                <w:szCs w:val="24"/>
              </w:rPr>
              <w:t xml:space="preserve">а </w:t>
            </w:r>
            <w:r w:rsidR="000351B4" w:rsidRPr="0069527F">
              <w:rPr>
                <w:rFonts w:ascii="Times New Roman" w:hAnsi="Times New Roman"/>
                <w:sz w:val="24"/>
                <w:szCs w:val="24"/>
              </w:rPr>
              <w:br/>
              <w:t xml:space="preserve">от 23.02.1995 № 26-ФЗ </w:t>
            </w:r>
            <w:r w:rsidR="000351B4" w:rsidRPr="0069527F">
              <w:rPr>
                <w:rFonts w:ascii="Times New Roman" w:hAnsi="Times New Roman"/>
                <w:sz w:val="24"/>
                <w:szCs w:val="24"/>
              </w:rPr>
              <w:br/>
              <w:t xml:space="preserve">«О природных лечебных ресурсах, лечебно-оздоровительных местностях и курортах» (в редакции </w:t>
            </w:r>
            <w:r w:rsidR="000351B4" w:rsidRPr="0069527F">
              <w:rPr>
                <w:rFonts w:ascii="Times New Roman" w:hAnsi="Times New Roman"/>
                <w:bCs/>
                <w:sz w:val="24"/>
                <w:szCs w:val="24"/>
              </w:rPr>
              <w:t>проекта федерального закона)</w:t>
            </w:r>
          </w:p>
        </w:tc>
        <w:tc>
          <w:tcPr>
            <w:tcW w:w="2835" w:type="dxa"/>
            <w:vAlign w:val="center"/>
          </w:tcPr>
          <w:p w:rsidR="000351B4"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t>6</w:t>
            </w:r>
            <w:r w:rsidR="00176241">
              <w:rPr>
                <w:rFonts w:ascii="Times New Roman" w:hAnsi="Times New Roman"/>
                <w:sz w:val="24"/>
                <w:szCs w:val="24"/>
              </w:rPr>
              <w:t xml:space="preserve"> месяц</w:t>
            </w:r>
            <w:r>
              <w:rPr>
                <w:rFonts w:ascii="Times New Roman" w:hAnsi="Times New Roman"/>
                <w:sz w:val="24"/>
                <w:szCs w:val="24"/>
              </w:rPr>
              <w:t>ев</w:t>
            </w:r>
            <w:r w:rsidR="00DE52CB">
              <w:rPr>
                <w:rFonts w:ascii="Times New Roman" w:hAnsi="Times New Roman"/>
                <w:sz w:val="24"/>
                <w:szCs w:val="24"/>
              </w:rPr>
              <w:t xml:space="preserve"> со дня принятия на заседании Правительства Российской Федерации решения о внесени</w:t>
            </w:r>
            <w:r w:rsidR="00C04B6F">
              <w:rPr>
                <w:rFonts w:ascii="Times New Roman" w:hAnsi="Times New Roman"/>
                <w:sz w:val="24"/>
                <w:szCs w:val="24"/>
              </w:rPr>
              <w:t>и проекта федерального закона в </w:t>
            </w:r>
            <w:r w:rsidR="00DE52CB">
              <w:rPr>
                <w:rFonts w:ascii="Times New Roman" w:hAnsi="Times New Roman"/>
                <w:sz w:val="24"/>
                <w:szCs w:val="24"/>
              </w:rPr>
              <w:t>Государственную Думу Федерального Собрания Российской Федерации</w:t>
            </w:r>
          </w:p>
        </w:tc>
        <w:tc>
          <w:tcPr>
            <w:tcW w:w="2581" w:type="dxa"/>
            <w:vAlign w:val="center"/>
          </w:tcPr>
          <w:p w:rsidR="000351B4" w:rsidRPr="0069527F" w:rsidRDefault="00C04B6F" w:rsidP="00C04B6F">
            <w:pPr>
              <w:spacing w:line="240" w:lineRule="auto"/>
              <w:jc w:val="center"/>
              <w:rPr>
                <w:rFonts w:ascii="Times New Roman" w:hAnsi="Times New Roman"/>
                <w:sz w:val="24"/>
                <w:szCs w:val="24"/>
              </w:rPr>
            </w:pPr>
            <w:r>
              <w:rPr>
                <w:rFonts w:ascii="Times New Roman" w:hAnsi="Times New Roman"/>
                <w:sz w:val="24"/>
                <w:szCs w:val="24"/>
              </w:rPr>
              <w:t>Установление требований к </w:t>
            </w:r>
            <w:r w:rsidR="00176241">
              <w:rPr>
                <w:rFonts w:ascii="Times New Roman" w:hAnsi="Times New Roman"/>
                <w:sz w:val="24"/>
                <w:szCs w:val="24"/>
              </w:rPr>
              <w:t>федеральным научным организациям, осуществляющим деятельн</w:t>
            </w:r>
            <w:r>
              <w:rPr>
                <w:rFonts w:ascii="Times New Roman" w:hAnsi="Times New Roman"/>
                <w:sz w:val="24"/>
                <w:szCs w:val="24"/>
              </w:rPr>
              <w:t>ость в сфере курортного дела, и </w:t>
            </w:r>
            <w:r w:rsidR="00176241">
              <w:rPr>
                <w:rFonts w:ascii="Times New Roman" w:hAnsi="Times New Roman"/>
                <w:sz w:val="24"/>
                <w:szCs w:val="24"/>
              </w:rPr>
              <w:t>порядка отбора федеральных научных организаций, осуществляющих деятельность в сфере ку</w:t>
            </w:r>
            <w:r>
              <w:rPr>
                <w:rFonts w:ascii="Times New Roman" w:hAnsi="Times New Roman"/>
                <w:sz w:val="24"/>
                <w:szCs w:val="24"/>
              </w:rPr>
              <w:t>рортного дела, для наделения их полномочиями по </w:t>
            </w:r>
            <w:r w:rsidR="00176241">
              <w:rPr>
                <w:rFonts w:ascii="Times New Roman" w:hAnsi="Times New Roman"/>
                <w:sz w:val="24"/>
                <w:szCs w:val="24"/>
              </w:rPr>
              <w:t>разра</w:t>
            </w:r>
            <w:r>
              <w:rPr>
                <w:rFonts w:ascii="Times New Roman" w:hAnsi="Times New Roman"/>
                <w:sz w:val="24"/>
                <w:szCs w:val="24"/>
              </w:rPr>
              <w:t>ботке специальных медицинских и бальнеологических заключений и </w:t>
            </w:r>
            <w:r w:rsidR="00176241">
              <w:rPr>
                <w:rFonts w:ascii="Times New Roman" w:hAnsi="Times New Roman"/>
                <w:sz w:val="24"/>
                <w:szCs w:val="24"/>
              </w:rPr>
              <w:t>прекращения этих полномочий</w:t>
            </w:r>
          </w:p>
        </w:tc>
        <w:tc>
          <w:tcPr>
            <w:tcW w:w="2641" w:type="dxa"/>
            <w:vAlign w:val="center"/>
          </w:tcPr>
          <w:p w:rsidR="000351B4" w:rsidRPr="0069527F" w:rsidRDefault="000351B4" w:rsidP="00961B69">
            <w:pPr>
              <w:spacing w:line="240" w:lineRule="auto"/>
              <w:jc w:val="center"/>
              <w:rPr>
                <w:rFonts w:ascii="Times New Roman" w:hAnsi="Times New Roman"/>
                <w:sz w:val="24"/>
                <w:szCs w:val="24"/>
              </w:rPr>
            </w:pPr>
            <w:r w:rsidRPr="0069527F">
              <w:rPr>
                <w:rFonts w:ascii="Times New Roman" w:hAnsi="Times New Roman"/>
                <w:sz w:val="24"/>
                <w:szCs w:val="24"/>
              </w:rPr>
              <w:t>Минздрав России</w:t>
            </w:r>
          </w:p>
        </w:tc>
      </w:tr>
      <w:tr w:rsidR="0056026B" w:rsidRPr="0069527F" w:rsidTr="00C04B6F">
        <w:trPr>
          <w:trHeight w:val="339"/>
        </w:trPr>
        <w:tc>
          <w:tcPr>
            <w:tcW w:w="768" w:type="dxa"/>
            <w:vAlign w:val="center"/>
          </w:tcPr>
          <w:p w:rsidR="0056026B" w:rsidRDefault="0056026B" w:rsidP="00C04B6F">
            <w:pPr>
              <w:spacing w:line="240" w:lineRule="auto"/>
              <w:jc w:val="center"/>
              <w:rPr>
                <w:rFonts w:ascii="Times New Roman" w:hAnsi="Times New Roman"/>
                <w:sz w:val="24"/>
                <w:szCs w:val="24"/>
              </w:rPr>
            </w:pPr>
            <w:r>
              <w:rPr>
                <w:rFonts w:ascii="Times New Roman" w:hAnsi="Times New Roman"/>
                <w:sz w:val="24"/>
                <w:szCs w:val="24"/>
              </w:rPr>
              <w:t>3.</w:t>
            </w:r>
          </w:p>
        </w:tc>
        <w:tc>
          <w:tcPr>
            <w:tcW w:w="3675" w:type="dxa"/>
            <w:vAlign w:val="center"/>
          </w:tcPr>
          <w:p w:rsidR="0056026B" w:rsidRPr="0069527F" w:rsidRDefault="0056026B" w:rsidP="00C04B6F">
            <w:pPr>
              <w:spacing w:line="240" w:lineRule="auto"/>
              <w:jc w:val="center"/>
              <w:rPr>
                <w:rFonts w:ascii="Times New Roman" w:hAnsi="Times New Roman"/>
                <w:sz w:val="24"/>
                <w:szCs w:val="24"/>
              </w:rPr>
            </w:pPr>
            <w:r w:rsidRPr="0069527F">
              <w:rPr>
                <w:rFonts w:ascii="Times New Roman" w:hAnsi="Times New Roman"/>
                <w:sz w:val="24"/>
                <w:szCs w:val="24"/>
              </w:rPr>
              <w:t>Приказ Министерства здравоохранения Российской Федерации «</w:t>
            </w:r>
            <w:r>
              <w:rPr>
                <w:rFonts w:ascii="Times New Roman" w:hAnsi="Times New Roman"/>
                <w:sz w:val="24"/>
                <w:szCs w:val="24"/>
              </w:rPr>
              <w:t xml:space="preserve">Об утверждении порядка выдачи и отзыва, формы </w:t>
            </w:r>
            <w:r>
              <w:rPr>
                <w:rFonts w:ascii="Times New Roman" w:hAnsi="Times New Roman"/>
                <w:sz w:val="24"/>
                <w:szCs w:val="24"/>
              </w:rPr>
              <w:lastRenderedPageBreak/>
              <w:t>и состава сведе</w:t>
            </w:r>
            <w:r w:rsidR="00C04B6F">
              <w:rPr>
                <w:rFonts w:ascii="Times New Roman" w:hAnsi="Times New Roman"/>
                <w:sz w:val="24"/>
                <w:szCs w:val="24"/>
              </w:rPr>
              <w:t>ний специального медицинского и </w:t>
            </w:r>
            <w:r>
              <w:rPr>
                <w:rFonts w:ascii="Times New Roman" w:hAnsi="Times New Roman"/>
                <w:sz w:val="24"/>
                <w:szCs w:val="24"/>
              </w:rPr>
              <w:t>бальнеологического заключений</w:t>
            </w:r>
            <w:r w:rsidRPr="0069527F">
              <w:rPr>
                <w:rFonts w:ascii="Times New Roman" w:hAnsi="Times New Roman"/>
                <w:sz w:val="24"/>
                <w:szCs w:val="24"/>
              </w:rPr>
              <w:t>»</w:t>
            </w:r>
          </w:p>
        </w:tc>
        <w:tc>
          <w:tcPr>
            <w:tcW w:w="2753" w:type="dxa"/>
            <w:vAlign w:val="center"/>
          </w:tcPr>
          <w:p w:rsidR="0056026B" w:rsidRDefault="0056026B" w:rsidP="00C04B6F">
            <w:pPr>
              <w:spacing w:line="240" w:lineRule="auto"/>
              <w:jc w:val="center"/>
              <w:rPr>
                <w:rFonts w:ascii="Times New Roman" w:hAnsi="Times New Roman"/>
                <w:sz w:val="24"/>
                <w:szCs w:val="24"/>
              </w:rPr>
            </w:pPr>
            <w:r>
              <w:rPr>
                <w:rFonts w:ascii="Times New Roman" w:hAnsi="Times New Roman"/>
                <w:sz w:val="24"/>
                <w:szCs w:val="24"/>
              </w:rPr>
              <w:lastRenderedPageBreak/>
              <w:t>Пункт 3 статьи 11</w:t>
            </w:r>
            <w:r>
              <w:rPr>
                <w:rFonts w:ascii="Times New Roman" w:hAnsi="Times New Roman"/>
                <w:sz w:val="24"/>
                <w:szCs w:val="24"/>
                <w:vertAlign w:val="superscript"/>
              </w:rPr>
              <w:t>1</w:t>
            </w:r>
            <w:r w:rsidRPr="0069527F">
              <w:rPr>
                <w:rFonts w:ascii="Times New Roman" w:hAnsi="Times New Roman"/>
                <w:sz w:val="24"/>
                <w:szCs w:val="24"/>
              </w:rPr>
              <w:t xml:space="preserve"> Федерального </w:t>
            </w:r>
            <w:hyperlink r:id="rId15" w:history="1">
              <w:r w:rsidRPr="0069527F">
                <w:rPr>
                  <w:rFonts w:ascii="Times New Roman" w:hAnsi="Times New Roman"/>
                  <w:sz w:val="24"/>
                  <w:szCs w:val="24"/>
                </w:rPr>
                <w:t>закон</w:t>
              </w:r>
            </w:hyperlink>
            <w:r w:rsidRPr="0069527F">
              <w:rPr>
                <w:rFonts w:ascii="Times New Roman" w:hAnsi="Times New Roman"/>
                <w:sz w:val="24"/>
                <w:szCs w:val="24"/>
              </w:rPr>
              <w:t xml:space="preserve">а </w:t>
            </w:r>
            <w:r w:rsidRPr="0069527F">
              <w:rPr>
                <w:rFonts w:ascii="Times New Roman" w:hAnsi="Times New Roman"/>
                <w:sz w:val="24"/>
                <w:szCs w:val="24"/>
              </w:rPr>
              <w:br/>
              <w:t xml:space="preserve">от 23.02.1995 № 26-ФЗ </w:t>
            </w:r>
            <w:r w:rsidRPr="0069527F">
              <w:rPr>
                <w:rFonts w:ascii="Times New Roman" w:hAnsi="Times New Roman"/>
                <w:sz w:val="24"/>
                <w:szCs w:val="24"/>
              </w:rPr>
              <w:br/>
              <w:t xml:space="preserve">«О природных </w:t>
            </w:r>
            <w:r w:rsidRPr="0069527F">
              <w:rPr>
                <w:rFonts w:ascii="Times New Roman" w:hAnsi="Times New Roman"/>
                <w:sz w:val="24"/>
                <w:szCs w:val="24"/>
              </w:rPr>
              <w:lastRenderedPageBreak/>
              <w:t xml:space="preserve">лечебных ресурсах, лечебно-оздоровительных местностях и курортах» (в редакции </w:t>
            </w:r>
            <w:r w:rsidRPr="0069527F">
              <w:rPr>
                <w:rFonts w:ascii="Times New Roman" w:hAnsi="Times New Roman"/>
                <w:bCs/>
                <w:sz w:val="24"/>
                <w:szCs w:val="24"/>
              </w:rPr>
              <w:t>проекта федерального закона)</w:t>
            </w:r>
          </w:p>
        </w:tc>
        <w:tc>
          <w:tcPr>
            <w:tcW w:w="2835" w:type="dxa"/>
            <w:vAlign w:val="center"/>
          </w:tcPr>
          <w:p w:rsidR="0056026B" w:rsidRDefault="0056026B" w:rsidP="00C04B6F">
            <w:pPr>
              <w:spacing w:line="240" w:lineRule="auto"/>
              <w:jc w:val="center"/>
              <w:rPr>
                <w:rFonts w:ascii="Times New Roman" w:hAnsi="Times New Roman"/>
                <w:sz w:val="24"/>
                <w:szCs w:val="24"/>
              </w:rPr>
            </w:pPr>
            <w:r>
              <w:rPr>
                <w:rFonts w:ascii="Times New Roman" w:hAnsi="Times New Roman"/>
                <w:sz w:val="24"/>
                <w:szCs w:val="24"/>
              </w:rPr>
              <w:lastRenderedPageBreak/>
              <w:t xml:space="preserve">6 месяцев со дня принятия на заседании Правительства Российской Федерации </w:t>
            </w:r>
            <w:r>
              <w:rPr>
                <w:rFonts w:ascii="Times New Roman" w:hAnsi="Times New Roman"/>
                <w:sz w:val="24"/>
                <w:szCs w:val="24"/>
              </w:rPr>
              <w:lastRenderedPageBreak/>
              <w:t>решения о внесени</w:t>
            </w:r>
            <w:r w:rsidR="00C04B6F">
              <w:rPr>
                <w:rFonts w:ascii="Times New Roman" w:hAnsi="Times New Roman"/>
                <w:sz w:val="24"/>
                <w:szCs w:val="24"/>
              </w:rPr>
              <w:t>и проекта федерального закона в </w:t>
            </w:r>
            <w:r>
              <w:rPr>
                <w:rFonts w:ascii="Times New Roman" w:hAnsi="Times New Roman"/>
                <w:sz w:val="24"/>
                <w:szCs w:val="24"/>
              </w:rPr>
              <w:t>Государственную Думу Федерального Собрания Российской Федерации</w:t>
            </w:r>
          </w:p>
        </w:tc>
        <w:tc>
          <w:tcPr>
            <w:tcW w:w="2581" w:type="dxa"/>
            <w:vAlign w:val="center"/>
          </w:tcPr>
          <w:p w:rsidR="0056026B" w:rsidRDefault="0056026B" w:rsidP="00C04B6F">
            <w:pPr>
              <w:spacing w:line="240" w:lineRule="auto"/>
              <w:jc w:val="center"/>
              <w:rPr>
                <w:rFonts w:ascii="Times New Roman" w:hAnsi="Times New Roman"/>
                <w:sz w:val="24"/>
                <w:szCs w:val="24"/>
              </w:rPr>
            </w:pPr>
            <w:r>
              <w:rPr>
                <w:rFonts w:ascii="Times New Roman" w:hAnsi="Times New Roman"/>
                <w:sz w:val="24"/>
                <w:szCs w:val="24"/>
              </w:rPr>
              <w:lastRenderedPageBreak/>
              <w:t>Установление порядка</w:t>
            </w:r>
            <w:r w:rsidRPr="0069527F">
              <w:rPr>
                <w:rFonts w:ascii="Times New Roman" w:hAnsi="Times New Roman"/>
                <w:sz w:val="24"/>
                <w:szCs w:val="24"/>
              </w:rPr>
              <w:t xml:space="preserve"> выдачи </w:t>
            </w:r>
            <w:r>
              <w:rPr>
                <w:rFonts w:ascii="Times New Roman" w:hAnsi="Times New Roman"/>
                <w:sz w:val="24"/>
                <w:szCs w:val="24"/>
              </w:rPr>
              <w:t xml:space="preserve">и отзыва, формы и состава сведений </w:t>
            </w:r>
            <w:r w:rsidRPr="0069527F">
              <w:rPr>
                <w:rFonts w:ascii="Times New Roman" w:hAnsi="Times New Roman"/>
                <w:sz w:val="24"/>
                <w:szCs w:val="24"/>
              </w:rPr>
              <w:t xml:space="preserve">специальных </w:t>
            </w:r>
            <w:r w:rsidRPr="0069527F">
              <w:rPr>
                <w:rFonts w:ascii="Times New Roman" w:hAnsi="Times New Roman"/>
                <w:sz w:val="24"/>
                <w:szCs w:val="24"/>
              </w:rPr>
              <w:lastRenderedPageBreak/>
              <w:t>медицинских</w:t>
            </w:r>
            <w:r w:rsidR="00C04B6F">
              <w:rPr>
                <w:rFonts w:ascii="Times New Roman" w:hAnsi="Times New Roman"/>
                <w:sz w:val="24"/>
                <w:szCs w:val="24"/>
              </w:rPr>
              <w:t xml:space="preserve"> и </w:t>
            </w:r>
            <w:r>
              <w:rPr>
                <w:rFonts w:ascii="Times New Roman" w:hAnsi="Times New Roman"/>
                <w:sz w:val="24"/>
                <w:szCs w:val="24"/>
              </w:rPr>
              <w:t>бальнеологических заключений</w:t>
            </w:r>
          </w:p>
        </w:tc>
        <w:tc>
          <w:tcPr>
            <w:tcW w:w="2641" w:type="dxa"/>
            <w:vAlign w:val="center"/>
          </w:tcPr>
          <w:p w:rsidR="0056026B"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lastRenderedPageBreak/>
              <w:t>Минздрав России</w:t>
            </w:r>
          </w:p>
        </w:tc>
      </w:tr>
      <w:tr w:rsidR="000351B4" w:rsidRPr="0069527F" w:rsidTr="00C04B6F">
        <w:trPr>
          <w:trHeight w:val="339"/>
        </w:trPr>
        <w:tc>
          <w:tcPr>
            <w:tcW w:w="768" w:type="dxa"/>
            <w:vAlign w:val="center"/>
          </w:tcPr>
          <w:p w:rsidR="000351B4"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lastRenderedPageBreak/>
              <w:t>4</w:t>
            </w:r>
            <w:r w:rsidR="000351B4" w:rsidRPr="0069527F">
              <w:rPr>
                <w:rFonts w:ascii="Times New Roman" w:hAnsi="Times New Roman"/>
                <w:sz w:val="24"/>
                <w:szCs w:val="24"/>
              </w:rPr>
              <w:t>.</w:t>
            </w:r>
          </w:p>
        </w:tc>
        <w:tc>
          <w:tcPr>
            <w:tcW w:w="3675" w:type="dxa"/>
            <w:vAlign w:val="center"/>
          </w:tcPr>
          <w:p w:rsidR="000351B4" w:rsidRPr="0069527F" w:rsidRDefault="000351B4" w:rsidP="00C04B6F">
            <w:pPr>
              <w:spacing w:line="240" w:lineRule="auto"/>
              <w:jc w:val="center"/>
              <w:rPr>
                <w:rFonts w:ascii="Times New Roman" w:hAnsi="Times New Roman"/>
                <w:sz w:val="24"/>
                <w:szCs w:val="24"/>
              </w:rPr>
            </w:pPr>
            <w:r w:rsidRPr="0069527F">
              <w:rPr>
                <w:rFonts w:ascii="Times New Roman" w:hAnsi="Times New Roman"/>
                <w:sz w:val="24"/>
                <w:szCs w:val="24"/>
              </w:rPr>
              <w:t>Приказ Министерства здравоохранения Российской Федерации «</w:t>
            </w:r>
            <w:r w:rsidR="0056026B" w:rsidRPr="0056026B">
              <w:rPr>
                <w:rFonts w:ascii="Times New Roman" w:hAnsi="Times New Roman"/>
                <w:sz w:val="24"/>
                <w:szCs w:val="24"/>
              </w:rPr>
              <w:t>О создании Межведомственного совета при Министерстве здравоох</w:t>
            </w:r>
            <w:r w:rsidR="00C04B6F">
              <w:rPr>
                <w:rFonts w:ascii="Times New Roman" w:hAnsi="Times New Roman"/>
                <w:sz w:val="24"/>
                <w:szCs w:val="24"/>
              </w:rPr>
              <w:t>ранения Российской Федерации по </w:t>
            </w:r>
            <w:r w:rsidR="0056026B" w:rsidRPr="0056026B">
              <w:rPr>
                <w:rFonts w:ascii="Times New Roman" w:hAnsi="Times New Roman"/>
                <w:sz w:val="24"/>
                <w:szCs w:val="24"/>
              </w:rPr>
              <w:t xml:space="preserve">вопросам </w:t>
            </w:r>
            <w:r w:rsidR="00C04B6F">
              <w:rPr>
                <w:rFonts w:ascii="Times New Roman" w:hAnsi="Times New Roman"/>
                <w:sz w:val="24"/>
                <w:szCs w:val="24"/>
              </w:rPr>
              <w:t>наделения и </w:t>
            </w:r>
            <w:r w:rsidR="0056026B">
              <w:rPr>
                <w:rFonts w:ascii="Times New Roman" w:hAnsi="Times New Roman"/>
                <w:sz w:val="24"/>
                <w:szCs w:val="24"/>
              </w:rPr>
              <w:t>прекращения полномочий федеральных научных организаций, осуществляющих деятельность в сфере курортного дела, по разра</w:t>
            </w:r>
            <w:r w:rsidR="00C04B6F">
              <w:rPr>
                <w:rFonts w:ascii="Times New Roman" w:hAnsi="Times New Roman"/>
                <w:sz w:val="24"/>
                <w:szCs w:val="24"/>
              </w:rPr>
              <w:t>ботке специальных медицинских и </w:t>
            </w:r>
            <w:r w:rsidR="0056026B">
              <w:rPr>
                <w:rFonts w:ascii="Times New Roman" w:hAnsi="Times New Roman"/>
                <w:sz w:val="24"/>
                <w:szCs w:val="24"/>
              </w:rPr>
              <w:t>бальнеологических заключений</w:t>
            </w:r>
            <w:r w:rsidRPr="0069527F">
              <w:rPr>
                <w:rFonts w:ascii="Times New Roman" w:hAnsi="Times New Roman"/>
                <w:sz w:val="24"/>
                <w:szCs w:val="24"/>
              </w:rPr>
              <w:t>»</w:t>
            </w:r>
          </w:p>
        </w:tc>
        <w:tc>
          <w:tcPr>
            <w:tcW w:w="2753" w:type="dxa"/>
            <w:vAlign w:val="center"/>
          </w:tcPr>
          <w:p w:rsidR="000351B4"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t>Абзац второй пункта 2 статьи 11</w:t>
            </w:r>
            <w:r>
              <w:rPr>
                <w:rFonts w:ascii="Times New Roman" w:hAnsi="Times New Roman"/>
                <w:sz w:val="24"/>
                <w:szCs w:val="24"/>
                <w:vertAlign w:val="superscript"/>
              </w:rPr>
              <w:t>1</w:t>
            </w:r>
            <w:r w:rsidR="000351B4" w:rsidRPr="0069527F">
              <w:rPr>
                <w:rFonts w:ascii="Times New Roman" w:hAnsi="Times New Roman"/>
                <w:sz w:val="24"/>
                <w:szCs w:val="24"/>
              </w:rPr>
              <w:t xml:space="preserve"> Федерального </w:t>
            </w:r>
            <w:hyperlink r:id="rId16" w:history="1">
              <w:r w:rsidR="000351B4" w:rsidRPr="0069527F">
                <w:rPr>
                  <w:rFonts w:ascii="Times New Roman" w:hAnsi="Times New Roman"/>
                  <w:sz w:val="24"/>
                  <w:szCs w:val="24"/>
                </w:rPr>
                <w:t>закон</w:t>
              </w:r>
            </w:hyperlink>
            <w:r w:rsidR="000351B4" w:rsidRPr="0069527F">
              <w:rPr>
                <w:rFonts w:ascii="Times New Roman" w:hAnsi="Times New Roman"/>
                <w:sz w:val="24"/>
                <w:szCs w:val="24"/>
              </w:rPr>
              <w:t xml:space="preserve">а </w:t>
            </w:r>
            <w:r w:rsidR="000351B4" w:rsidRPr="0069527F">
              <w:rPr>
                <w:rFonts w:ascii="Times New Roman" w:hAnsi="Times New Roman"/>
                <w:sz w:val="24"/>
                <w:szCs w:val="24"/>
              </w:rPr>
              <w:br/>
              <w:t xml:space="preserve">от 23.02.1995 № 26-ФЗ </w:t>
            </w:r>
            <w:r w:rsidR="000351B4" w:rsidRPr="0069527F">
              <w:rPr>
                <w:rFonts w:ascii="Times New Roman" w:hAnsi="Times New Roman"/>
                <w:sz w:val="24"/>
                <w:szCs w:val="24"/>
              </w:rPr>
              <w:br/>
              <w:t xml:space="preserve">«О природных лечебных ресурсах, лечебно-оздоровительных местностях и курортах» (в редакции </w:t>
            </w:r>
            <w:r w:rsidR="000351B4" w:rsidRPr="0069527F">
              <w:rPr>
                <w:rFonts w:ascii="Times New Roman" w:hAnsi="Times New Roman"/>
                <w:bCs/>
                <w:sz w:val="24"/>
                <w:szCs w:val="24"/>
              </w:rPr>
              <w:t>проекта федерального закона)</w:t>
            </w:r>
          </w:p>
        </w:tc>
        <w:tc>
          <w:tcPr>
            <w:tcW w:w="2835" w:type="dxa"/>
            <w:vAlign w:val="center"/>
          </w:tcPr>
          <w:p w:rsidR="000351B4" w:rsidRPr="0069527F" w:rsidRDefault="00DE52CB" w:rsidP="00C04B6F">
            <w:pPr>
              <w:spacing w:line="240" w:lineRule="auto"/>
              <w:jc w:val="center"/>
              <w:rPr>
                <w:rFonts w:ascii="Times New Roman" w:hAnsi="Times New Roman"/>
                <w:sz w:val="24"/>
                <w:szCs w:val="24"/>
              </w:rPr>
            </w:pPr>
            <w:r>
              <w:rPr>
                <w:rFonts w:ascii="Times New Roman" w:hAnsi="Times New Roman"/>
                <w:sz w:val="24"/>
                <w:szCs w:val="24"/>
              </w:rPr>
              <w:t>6 месяцев со дня принятия на заседании Правительства Российской Федерации решения о внесении проекта федерального закона</w:t>
            </w:r>
            <w:r w:rsidR="00C04B6F">
              <w:rPr>
                <w:rFonts w:ascii="Times New Roman" w:hAnsi="Times New Roman"/>
                <w:sz w:val="24"/>
                <w:szCs w:val="24"/>
              </w:rPr>
              <w:t xml:space="preserve"> в </w:t>
            </w:r>
            <w:r>
              <w:rPr>
                <w:rFonts w:ascii="Times New Roman" w:hAnsi="Times New Roman"/>
                <w:sz w:val="24"/>
                <w:szCs w:val="24"/>
              </w:rPr>
              <w:t>Государственную Думу Федерального Собрания Российской Федерации</w:t>
            </w:r>
          </w:p>
        </w:tc>
        <w:tc>
          <w:tcPr>
            <w:tcW w:w="2581" w:type="dxa"/>
            <w:vAlign w:val="center"/>
          </w:tcPr>
          <w:p w:rsidR="000351B4" w:rsidRPr="0069527F" w:rsidRDefault="0056026B" w:rsidP="00C04B6F">
            <w:pPr>
              <w:spacing w:line="240" w:lineRule="auto"/>
              <w:jc w:val="center"/>
              <w:rPr>
                <w:rFonts w:ascii="Times New Roman" w:hAnsi="Times New Roman"/>
                <w:sz w:val="24"/>
                <w:szCs w:val="24"/>
              </w:rPr>
            </w:pPr>
            <w:r>
              <w:rPr>
                <w:rFonts w:ascii="Times New Roman" w:hAnsi="Times New Roman"/>
                <w:sz w:val="24"/>
                <w:szCs w:val="24"/>
              </w:rPr>
              <w:t xml:space="preserve">Утверждение положения и состава межведомственного совета </w:t>
            </w:r>
            <w:r w:rsidRPr="0056026B">
              <w:rPr>
                <w:rFonts w:ascii="Times New Roman" w:hAnsi="Times New Roman"/>
                <w:sz w:val="24"/>
                <w:szCs w:val="24"/>
              </w:rPr>
              <w:t>при Министерстве здравоох</w:t>
            </w:r>
            <w:r w:rsidR="00C04B6F">
              <w:rPr>
                <w:rFonts w:ascii="Times New Roman" w:hAnsi="Times New Roman"/>
                <w:sz w:val="24"/>
                <w:szCs w:val="24"/>
              </w:rPr>
              <w:t>ранения Российской Федерации по </w:t>
            </w:r>
            <w:r w:rsidRPr="0056026B">
              <w:rPr>
                <w:rFonts w:ascii="Times New Roman" w:hAnsi="Times New Roman"/>
                <w:sz w:val="24"/>
                <w:szCs w:val="24"/>
              </w:rPr>
              <w:t xml:space="preserve">вопросам </w:t>
            </w:r>
            <w:r w:rsidR="00C04B6F">
              <w:rPr>
                <w:rFonts w:ascii="Times New Roman" w:hAnsi="Times New Roman"/>
                <w:sz w:val="24"/>
                <w:szCs w:val="24"/>
              </w:rPr>
              <w:t>наделения и </w:t>
            </w:r>
            <w:r>
              <w:rPr>
                <w:rFonts w:ascii="Times New Roman" w:hAnsi="Times New Roman"/>
                <w:sz w:val="24"/>
                <w:szCs w:val="24"/>
              </w:rPr>
              <w:t>прекращения полномочий федеральных научных организаций, осуществляющих деятельно</w:t>
            </w:r>
            <w:r w:rsidR="00C04B6F">
              <w:rPr>
                <w:rFonts w:ascii="Times New Roman" w:hAnsi="Times New Roman"/>
                <w:sz w:val="24"/>
                <w:szCs w:val="24"/>
              </w:rPr>
              <w:t>сть в сфере курортного дела, по </w:t>
            </w:r>
            <w:r>
              <w:rPr>
                <w:rFonts w:ascii="Times New Roman" w:hAnsi="Times New Roman"/>
                <w:sz w:val="24"/>
                <w:szCs w:val="24"/>
              </w:rPr>
              <w:t>разра</w:t>
            </w:r>
            <w:r w:rsidR="00C04B6F">
              <w:rPr>
                <w:rFonts w:ascii="Times New Roman" w:hAnsi="Times New Roman"/>
                <w:sz w:val="24"/>
                <w:szCs w:val="24"/>
              </w:rPr>
              <w:t>ботке специальных медицинских и </w:t>
            </w:r>
            <w:r>
              <w:rPr>
                <w:rFonts w:ascii="Times New Roman" w:hAnsi="Times New Roman"/>
                <w:sz w:val="24"/>
                <w:szCs w:val="24"/>
              </w:rPr>
              <w:t>бальнеологических заключений</w:t>
            </w:r>
          </w:p>
        </w:tc>
        <w:tc>
          <w:tcPr>
            <w:tcW w:w="2641" w:type="dxa"/>
            <w:vAlign w:val="center"/>
          </w:tcPr>
          <w:p w:rsidR="000351B4" w:rsidRPr="0069527F" w:rsidRDefault="0056026B" w:rsidP="00961B69">
            <w:pPr>
              <w:spacing w:line="240" w:lineRule="auto"/>
              <w:jc w:val="center"/>
              <w:rPr>
                <w:rFonts w:ascii="Times New Roman" w:hAnsi="Times New Roman"/>
                <w:sz w:val="24"/>
                <w:szCs w:val="24"/>
              </w:rPr>
            </w:pPr>
            <w:r>
              <w:rPr>
                <w:rFonts w:ascii="Times New Roman" w:hAnsi="Times New Roman"/>
                <w:sz w:val="24"/>
                <w:szCs w:val="24"/>
              </w:rPr>
              <w:t>Минздрав России</w:t>
            </w:r>
          </w:p>
        </w:tc>
      </w:tr>
    </w:tbl>
    <w:p w:rsidR="002B50FD" w:rsidRPr="0045763D" w:rsidRDefault="002B50FD" w:rsidP="00474844">
      <w:pPr>
        <w:tabs>
          <w:tab w:val="left" w:pos="1134"/>
        </w:tabs>
        <w:spacing w:line="276" w:lineRule="auto"/>
        <w:ind w:firstLine="709"/>
        <w:rPr>
          <w:rFonts w:ascii="Times New Roman" w:hAnsi="Times New Roman"/>
          <w:szCs w:val="28"/>
        </w:rPr>
      </w:pPr>
    </w:p>
    <w:sectPr w:rsidR="002B50FD" w:rsidRPr="0045763D" w:rsidSect="009901A1">
      <w:headerReference w:type="default" r:id="rId17"/>
      <w:pgSz w:w="16838" w:h="11906" w:orient="landscape"/>
      <w:pgMar w:top="1134" w:right="1134" w:bottom="709"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9BA" w:rsidRDefault="000209BA" w:rsidP="00796235">
      <w:pPr>
        <w:spacing w:line="240" w:lineRule="auto"/>
      </w:pPr>
      <w:r>
        <w:separator/>
      </w:r>
    </w:p>
  </w:endnote>
  <w:endnote w:type="continuationSeparator" w:id="0">
    <w:p w:rsidR="000209BA" w:rsidRDefault="000209BA" w:rsidP="007962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9BA" w:rsidRDefault="000209BA" w:rsidP="00796235">
      <w:pPr>
        <w:spacing w:line="240" w:lineRule="auto"/>
      </w:pPr>
      <w:r>
        <w:separator/>
      </w:r>
    </w:p>
  </w:footnote>
  <w:footnote w:type="continuationSeparator" w:id="0">
    <w:p w:rsidR="000209BA" w:rsidRDefault="000209BA" w:rsidP="007962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39715"/>
      <w:docPartObj>
        <w:docPartGallery w:val="Page Numbers (Top of Page)"/>
        <w:docPartUnique/>
      </w:docPartObj>
    </w:sdtPr>
    <w:sdtContent>
      <w:p w:rsidR="000004C8" w:rsidRDefault="00BC582E">
        <w:pPr>
          <w:pStyle w:val="a5"/>
          <w:jc w:val="center"/>
        </w:pPr>
        <w:r w:rsidRPr="00796235">
          <w:rPr>
            <w:sz w:val="24"/>
            <w:szCs w:val="24"/>
          </w:rPr>
          <w:fldChar w:fldCharType="begin"/>
        </w:r>
        <w:r w:rsidR="000004C8" w:rsidRPr="00796235">
          <w:rPr>
            <w:sz w:val="24"/>
            <w:szCs w:val="24"/>
          </w:rPr>
          <w:instrText xml:space="preserve"> PAGE   \* MERGEFORMAT </w:instrText>
        </w:r>
        <w:r w:rsidRPr="00796235">
          <w:rPr>
            <w:sz w:val="24"/>
            <w:szCs w:val="24"/>
          </w:rPr>
          <w:fldChar w:fldCharType="separate"/>
        </w:r>
        <w:r w:rsidR="009676EE">
          <w:rPr>
            <w:noProof/>
            <w:sz w:val="24"/>
            <w:szCs w:val="24"/>
          </w:rPr>
          <w:t>3</w:t>
        </w:r>
        <w:r w:rsidRPr="00796235">
          <w:rPr>
            <w:sz w:val="24"/>
            <w:szCs w:val="24"/>
          </w:rPr>
          <w:fldChar w:fldCharType="end"/>
        </w:r>
      </w:p>
    </w:sdtContent>
  </w:sdt>
  <w:p w:rsidR="000004C8" w:rsidRDefault="000004C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C8" w:rsidRPr="00E034AB" w:rsidRDefault="00BC582E">
    <w:pPr>
      <w:pStyle w:val="a5"/>
      <w:jc w:val="center"/>
      <w:rPr>
        <w:rFonts w:ascii="Times New Roman" w:hAnsi="Times New Roman"/>
        <w:szCs w:val="28"/>
      </w:rPr>
    </w:pPr>
    <w:r w:rsidRPr="00E034AB">
      <w:rPr>
        <w:rFonts w:ascii="Times New Roman" w:hAnsi="Times New Roman"/>
        <w:szCs w:val="28"/>
      </w:rPr>
      <w:fldChar w:fldCharType="begin"/>
    </w:r>
    <w:r w:rsidR="000004C8" w:rsidRPr="00E034AB">
      <w:rPr>
        <w:rFonts w:ascii="Times New Roman" w:hAnsi="Times New Roman"/>
        <w:szCs w:val="28"/>
      </w:rPr>
      <w:instrText xml:space="preserve"> PAGE   \* MERGEFORMAT </w:instrText>
    </w:r>
    <w:r w:rsidRPr="00E034AB">
      <w:rPr>
        <w:rFonts w:ascii="Times New Roman" w:hAnsi="Times New Roman"/>
        <w:szCs w:val="28"/>
      </w:rPr>
      <w:fldChar w:fldCharType="separate"/>
    </w:r>
    <w:r w:rsidR="009676EE">
      <w:rPr>
        <w:rFonts w:ascii="Times New Roman" w:hAnsi="Times New Roman"/>
        <w:noProof/>
        <w:szCs w:val="28"/>
      </w:rPr>
      <w:t>3</w:t>
    </w:r>
    <w:r w:rsidRPr="00E034AB">
      <w:rPr>
        <w:rFonts w:ascii="Times New Roman" w:hAnsi="Times New Roman"/>
        <w:szCs w:val="28"/>
      </w:rPr>
      <w:fldChar w:fldCharType="end"/>
    </w:r>
  </w:p>
  <w:p w:rsidR="000004C8" w:rsidRDefault="000004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7F1"/>
    <w:multiLevelType w:val="hybridMultilevel"/>
    <w:tmpl w:val="23AAABC2"/>
    <w:lvl w:ilvl="0" w:tplc="BA8651DE">
      <w:start w:val="1"/>
      <w:numFmt w:val="decimal"/>
      <w:lvlText w:val="%1."/>
      <w:lvlJc w:val="left"/>
      <w:pPr>
        <w:ind w:left="5322" w:hanging="360"/>
      </w:pPr>
      <w:rPr>
        <w:rFonts w:ascii="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247B2EEC"/>
    <w:multiLevelType w:val="hybridMultilevel"/>
    <w:tmpl w:val="DC5C6FAA"/>
    <w:lvl w:ilvl="0" w:tplc="35FA12A0">
      <w:start w:val="1"/>
      <w:numFmt w:val="decimal"/>
      <w:lvlText w:val="%1."/>
      <w:lvlJc w:val="left"/>
      <w:pPr>
        <w:ind w:left="1429" w:hanging="360"/>
      </w:pPr>
      <w:rPr>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BE20553"/>
    <w:multiLevelType w:val="hybridMultilevel"/>
    <w:tmpl w:val="8B908536"/>
    <w:lvl w:ilvl="0" w:tplc="1B8AFEF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885D80"/>
    <w:multiLevelType w:val="hybridMultilevel"/>
    <w:tmpl w:val="8AC42B74"/>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D1B6737"/>
    <w:multiLevelType w:val="hybridMultilevel"/>
    <w:tmpl w:val="5F28F0A2"/>
    <w:lvl w:ilvl="0" w:tplc="F3B65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D26BF0"/>
    <w:multiLevelType w:val="hybridMultilevel"/>
    <w:tmpl w:val="4130522E"/>
    <w:lvl w:ilvl="0" w:tplc="012AE9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CE74332"/>
    <w:multiLevelType w:val="hybridMultilevel"/>
    <w:tmpl w:val="10CEF046"/>
    <w:lvl w:ilvl="0" w:tplc="012AE9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6592869"/>
    <w:multiLevelType w:val="multilevel"/>
    <w:tmpl w:val="6A62A568"/>
    <w:lvl w:ilvl="0">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6620BB0"/>
    <w:multiLevelType w:val="hybridMultilevel"/>
    <w:tmpl w:val="43684530"/>
    <w:lvl w:ilvl="0" w:tplc="012AE9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E922A76"/>
    <w:multiLevelType w:val="hybridMultilevel"/>
    <w:tmpl w:val="3884A0FE"/>
    <w:lvl w:ilvl="0" w:tplc="012AE92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6"/>
  </w:num>
  <w:num w:numId="4">
    <w:abstractNumId w:val="9"/>
  </w:num>
  <w:num w:numId="5">
    <w:abstractNumId w:val="7"/>
  </w:num>
  <w:num w:numId="6">
    <w:abstractNumId w:val="8"/>
  </w:num>
  <w:num w:numId="7">
    <w:abstractNumId w:val="5"/>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4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920681"/>
    <w:rsid w:val="000004C8"/>
    <w:rsid w:val="000031FC"/>
    <w:rsid w:val="00015676"/>
    <w:rsid w:val="0001624F"/>
    <w:rsid w:val="000209BA"/>
    <w:rsid w:val="0002556F"/>
    <w:rsid w:val="0002567F"/>
    <w:rsid w:val="00030AFD"/>
    <w:rsid w:val="0003227C"/>
    <w:rsid w:val="000331FF"/>
    <w:rsid w:val="00034886"/>
    <w:rsid w:val="000351B4"/>
    <w:rsid w:val="00036F52"/>
    <w:rsid w:val="000379E5"/>
    <w:rsid w:val="00045EB8"/>
    <w:rsid w:val="0004781B"/>
    <w:rsid w:val="00056C8C"/>
    <w:rsid w:val="00063204"/>
    <w:rsid w:val="000637F5"/>
    <w:rsid w:val="00072E4B"/>
    <w:rsid w:val="0008402B"/>
    <w:rsid w:val="00086204"/>
    <w:rsid w:val="000871E1"/>
    <w:rsid w:val="00090BA9"/>
    <w:rsid w:val="000B2312"/>
    <w:rsid w:val="000B4E61"/>
    <w:rsid w:val="000B6AA1"/>
    <w:rsid w:val="000D05AA"/>
    <w:rsid w:val="000D3BA3"/>
    <w:rsid w:val="000E3BF4"/>
    <w:rsid w:val="000E551A"/>
    <w:rsid w:val="000F64EF"/>
    <w:rsid w:val="00106172"/>
    <w:rsid w:val="00106B14"/>
    <w:rsid w:val="00117B48"/>
    <w:rsid w:val="00130C91"/>
    <w:rsid w:val="00136DE9"/>
    <w:rsid w:val="00142235"/>
    <w:rsid w:val="00144774"/>
    <w:rsid w:val="00145477"/>
    <w:rsid w:val="0016755F"/>
    <w:rsid w:val="00176241"/>
    <w:rsid w:val="00176E63"/>
    <w:rsid w:val="00190E3D"/>
    <w:rsid w:val="001A5652"/>
    <w:rsid w:val="001B1773"/>
    <w:rsid w:val="001B5C70"/>
    <w:rsid w:val="001E044B"/>
    <w:rsid w:val="001F049E"/>
    <w:rsid w:val="001F2D00"/>
    <w:rsid w:val="001F41DE"/>
    <w:rsid w:val="00203528"/>
    <w:rsid w:val="00215A6E"/>
    <w:rsid w:val="00216663"/>
    <w:rsid w:val="00220ED2"/>
    <w:rsid w:val="00241182"/>
    <w:rsid w:val="00251393"/>
    <w:rsid w:val="00255CCD"/>
    <w:rsid w:val="00261421"/>
    <w:rsid w:val="00274841"/>
    <w:rsid w:val="00277617"/>
    <w:rsid w:val="002823B2"/>
    <w:rsid w:val="002910CF"/>
    <w:rsid w:val="002910D1"/>
    <w:rsid w:val="00297F85"/>
    <w:rsid w:val="002A478E"/>
    <w:rsid w:val="002B50FD"/>
    <w:rsid w:val="002D64B1"/>
    <w:rsid w:val="002D7B89"/>
    <w:rsid w:val="002E3394"/>
    <w:rsid w:val="00301169"/>
    <w:rsid w:val="003060B8"/>
    <w:rsid w:val="003130C6"/>
    <w:rsid w:val="00314508"/>
    <w:rsid w:val="00321547"/>
    <w:rsid w:val="0032584B"/>
    <w:rsid w:val="00334384"/>
    <w:rsid w:val="0035112B"/>
    <w:rsid w:val="003623BE"/>
    <w:rsid w:val="003627AD"/>
    <w:rsid w:val="00371D57"/>
    <w:rsid w:val="003744AD"/>
    <w:rsid w:val="00377FA1"/>
    <w:rsid w:val="0038462A"/>
    <w:rsid w:val="00385DEB"/>
    <w:rsid w:val="003912E8"/>
    <w:rsid w:val="003A0610"/>
    <w:rsid w:val="003A22B5"/>
    <w:rsid w:val="003A22DF"/>
    <w:rsid w:val="003A5116"/>
    <w:rsid w:val="003B087C"/>
    <w:rsid w:val="003B3E32"/>
    <w:rsid w:val="003B6A53"/>
    <w:rsid w:val="003C0EF2"/>
    <w:rsid w:val="003C192E"/>
    <w:rsid w:val="003C5CCA"/>
    <w:rsid w:val="003D0307"/>
    <w:rsid w:val="003D2BCC"/>
    <w:rsid w:val="003D5A27"/>
    <w:rsid w:val="003E59C3"/>
    <w:rsid w:val="003F1BB5"/>
    <w:rsid w:val="003F2E8F"/>
    <w:rsid w:val="003F6619"/>
    <w:rsid w:val="0041063F"/>
    <w:rsid w:val="0041356F"/>
    <w:rsid w:val="00415CA3"/>
    <w:rsid w:val="004209D6"/>
    <w:rsid w:val="0043078D"/>
    <w:rsid w:val="00430B74"/>
    <w:rsid w:val="00432402"/>
    <w:rsid w:val="00450158"/>
    <w:rsid w:val="00452276"/>
    <w:rsid w:val="0045763D"/>
    <w:rsid w:val="004637A7"/>
    <w:rsid w:val="00465C71"/>
    <w:rsid w:val="00466F50"/>
    <w:rsid w:val="00471B05"/>
    <w:rsid w:val="00472498"/>
    <w:rsid w:val="00474844"/>
    <w:rsid w:val="00475207"/>
    <w:rsid w:val="00475A39"/>
    <w:rsid w:val="004823E6"/>
    <w:rsid w:val="004843D4"/>
    <w:rsid w:val="00490654"/>
    <w:rsid w:val="0049545F"/>
    <w:rsid w:val="00495BAD"/>
    <w:rsid w:val="004A56A4"/>
    <w:rsid w:val="004B1FF7"/>
    <w:rsid w:val="004B303A"/>
    <w:rsid w:val="004C6248"/>
    <w:rsid w:val="004D46B2"/>
    <w:rsid w:val="004E0E88"/>
    <w:rsid w:val="004E7323"/>
    <w:rsid w:val="004F7830"/>
    <w:rsid w:val="00512F97"/>
    <w:rsid w:val="00526DC0"/>
    <w:rsid w:val="00527705"/>
    <w:rsid w:val="00533AF5"/>
    <w:rsid w:val="00537249"/>
    <w:rsid w:val="0054070E"/>
    <w:rsid w:val="00547FCA"/>
    <w:rsid w:val="00555065"/>
    <w:rsid w:val="0056026B"/>
    <w:rsid w:val="00570D7E"/>
    <w:rsid w:val="00581E7C"/>
    <w:rsid w:val="00587777"/>
    <w:rsid w:val="00592276"/>
    <w:rsid w:val="005A5CB8"/>
    <w:rsid w:val="005A66DD"/>
    <w:rsid w:val="005B7BB7"/>
    <w:rsid w:val="005C4790"/>
    <w:rsid w:val="005C4C96"/>
    <w:rsid w:val="005D0699"/>
    <w:rsid w:val="005D103E"/>
    <w:rsid w:val="005D29A8"/>
    <w:rsid w:val="005D6A9C"/>
    <w:rsid w:val="005D6B1B"/>
    <w:rsid w:val="005D7AB7"/>
    <w:rsid w:val="005E7052"/>
    <w:rsid w:val="005F2972"/>
    <w:rsid w:val="00600E9C"/>
    <w:rsid w:val="00602D33"/>
    <w:rsid w:val="006140DD"/>
    <w:rsid w:val="00635C7A"/>
    <w:rsid w:val="00637021"/>
    <w:rsid w:val="0064149D"/>
    <w:rsid w:val="00646D4C"/>
    <w:rsid w:val="00661E12"/>
    <w:rsid w:val="00661F69"/>
    <w:rsid w:val="00675C55"/>
    <w:rsid w:val="00677CC2"/>
    <w:rsid w:val="006804F2"/>
    <w:rsid w:val="006831DD"/>
    <w:rsid w:val="0069527F"/>
    <w:rsid w:val="00697CD5"/>
    <w:rsid w:val="006A1376"/>
    <w:rsid w:val="006A222A"/>
    <w:rsid w:val="006A53C6"/>
    <w:rsid w:val="006A5635"/>
    <w:rsid w:val="006A59F0"/>
    <w:rsid w:val="006A7670"/>
    <w:rsid w:val="006B0508"/>
    <w:rsid w:val="006B09CF"/>
    <w:rsid w:val="006B3AB3"/>
    <w:rsid w:val="006B5A2B"/>
    <w:rsid w:val="006D3FB1"/>
    <w:rsid w:val="006E6CAF"/>
    <w:rsid w:val="006E774D"/>
    <w:rsid w:val="006F40ED"/>
    <w:rsid w:val="007041B6"/>
    <w:rsid w:val="00724837"/>
    <w:rsid w:val="00735778"/>
    <w:rsid w:val="007414EE"/>
    <w:rsid w:val="007428EA"/>
    <w:rsid w:val="007528F8"/>
    <w:rsid w:val="0075797E"/>
    <w:rsid w:val="00760C49"/>
    <w:rsid w:val="00771B9B"/>
    <w:rsid w:val="007754B0"/>
    <w:rsid w:val="00785505"/>
    <w:rsid w:val="00796235"/>
    <w:rsid w:val="007A07A7"/>
    <w:rsid w:val="007A6402"/>
    <w:rsid w:val="007A7B17"/>
    <w:rsid w:val="007B0105"/>
    <w:rsid w:val="007B28B3"/>
    <w:rsid w:val="007B41A4"/>
    <w:rsid w:val="007D2774"/>
    <w:rsid w:val="007D7ED3"/>
    <w:rsid w:val="007E0042"/>
    <w:rsid w:val="007E2A99"/>
    <w:rsid w:val="007F0B74"/>
    <w:rsid w:val="00805012"/>
    <w:rsid w:val="00812294"/>
    <w:rsid w:val="008209BD"/>
    <w:rsid w:val="00822863"/>
    <w:rsid w:val="00827E16"/>
    <w:rsid w:val="008314A3"/>
    <w:rsid w:val="00832E24"/>
    <w:rsid w:val="008366B6"/>
    <w:rsid w:val="008374E4"/>
    <w:rsid w:val="0084236C"/>
    <w:rsid w:val="00847E5F"/>
    <w:rsid w:val="00853DA4"/>
    <w:rsid w:val="00856A17"/>
    <w:rsid w:val="0086288F"/>
    <w:rsid w:val="008664B8"/>
    <w:rsid w:val="00871DF2"/>
    <w:rsid w:val="008722AF"/>
    <w:rsid w:val="00874C27"/>
    <w:rsid w:val="008775AC"/>
    <w:rsid w:val="00895739"/>
    <w:rsid w:val="008B405F"/>
    <w:rsid w:val="008B609E"/>
    <w:rsid w:val="008C2B99"/>
    <w:rsid w:val="008F3FE1"/>
    <w:rsid w:val="00900311"/>
    <w:rsid w:val="00901B3C"/>
    <w:rsid w:val="00915EF8"/>
    <w:rsid w:val="00920681"/>
    <w:rsid w:val="00923F8C"/>
    <w:rsid w:val="00924135"/>
    <w:rsid w:val="009327A6"/>
    <w:rsid w:val="009328FA"/>
    <w:rsid w:val="0093743F"/>
    <w:rsid w:val="0094117D"/>
    <w:rsid w:val="0094308F"/>
    <w:rsid w:val="00961B69"/>
    <w:rsid w:val="0096492B"/>
    <w:rsid w:val="00966907"/>
    <w:rsid w:val="00967305"/>
    <w:rsid w:val="0096758B"/>
    <w:rsid w:val="009676EE"/>
    <w:rsid w:val="009849D2"/>
    <w:rsid w:val="009901A1"/>
    <w:rsid w:val="00992503"/>
    <w:rsid w:val="00993B9F"/>
    <w:rsid w:val="00994763"/>
    <w:rsid w:val="00995264"/>
    <w:rsid w:val="00997EDA"/>
    <w:rsid w:val="009A5A93"/>
    <w:rsid w:val="009B7E58"/>
    <w:rsid w:val="009C2CE2"/>
    <w:rsid w:val="009D034A"/>
    <w:rsid w:val="009D0F77"/>
    <w:rsid w:val="009E22EA"/>
    <w:rsid w:val="009E2522"/>
    <w:rsid w:val="009E3404"/>
    <w:rsid w:val="009E408A"/>
    <w:rsid w:val="009F09C8"/>
    <w:rsid w:val="009F520A"/>
    <w:rsid w:val="009F5787"/>
    <w:rsid w:val="00A04C51"/>
    <w:rsid w:val="00A12F30"/>
    <w:rsid w:val="00A154AB"/>
    <w:rsid w:val="00A2537E"/>
    <w:rsid w:val="00A31DCE"/>
    <w:rsid w:val="00A32494"/>
    <w:rsid w:val="00A3468C"/>
    <w:rsid w:val="00A361AD"/>
    <w:rsid w:val="00A455E9"/>
    <w:rsid w:val="00A52AE8"/>
    <w:rsid w:val="00A55194"/>
    <w:rsid w:val="00A65991"/>
    <w:rsid w:val="00A774B9"/>
    <w:rsid w:val="00A80251"/>
    <w:rsid w:val="00AB0CD0"/>
    <w:rsid w:val="00AB181E"/>
    <w:rsid w:val="00AB660E"/>
    <w:rsid w:val="00AB78FC"/>
    <w:rsid w:val="00AC54DD"/>
    <w:rsid w:val="00AC648B"/>
    <w:rsid w:val="00AD162A"/>
    <w:rsid w:val="00AD3398"/>
    <w:rsid w:val="00AD53C1"/>
    <w:rsid w:val="00AE3853"/>
    <w:rsid w:val="00AE4E5D"/>
    <w:rsid w:val="00AE740D"/>
    <w:rsid w:val="00AF0486"/>
    <w:rsid w:val="00AF7293"/>
    <w:rsid w:val="00B05CE1"/>
    <w:rsid w:val="00B2311A"/>
    <w:rsid w:val="00B233B5"/>
    <w:rsid w:val="00B244E0"/>
    <w:rsid w:val="00B2781D"/>
    <w:rsid w:val="00B300DA"/>
    <w:rsid w:val="00B3756A"/>
    <w:rsid w:val="00B57553"/>
    <w:rsid w:val="00B95823"/>
    <w:rsid w:val="00B9618B"/>
    <w:rsid w:val="00BA191A"/>
    <w:rsid w:val="00BA267E"/>
    <w:rsid w:val="00BA2FB7"/>
    <w:rsid w:val="00BA312B"/>
    <w:rsid w:val="00BB05D1"/>
    <w:rsid w:val="00BB26AB"/>
    <w:rsid w:val="00BC2712"/>
    <w:rsid w:val="00BC52B5"/>
    <w:rsid w:val="00BC582E"/>
    <w:rsid w:val="00BC699A"/>
    <w:rsid w:val="00BC7489"/>
    <w:rsid w:val="00BD0C87"/>
    <w:rsid w:val="00BD5F65"/>
    <w:rsid w:val="00BD7E08"/>
    <w:rsid w:val="00BF1B86"/>
    <w:rsid w:val="00BF3260"/>
    <w:rsid w:val="00C03D25"/>
    <w:rsid w:val="00C04B6F"/>
    <w:rsid w:val="00C050F1"/>
    <w:rsid w:val="00C0787F"/>
    <w:rsid w:val="00C26B86"/>
    <w:rsid w:val="00C34132"/>
    <w:rsid w:val="00C35AE9"/>
    <w:rsid w:val="00C4118F"/>
    <w:rsid w:val="00C51833"/>
    <w:rsid w:val="00C52C50"/>
    <w:rsid w:val="00C53B77"/>
    <w:rsid w:val="00C55594"/>
    <w:rsid w:val="00C60FE4"/>
    <w:rsid w:val="00C635FC"/>
    <w:rsid w:val="00C6681A"/>
    <w:rsid w:val="00C834C9"/>
    <w:rsid w:val="00C91FC0"/>
    <w:rsid w:val="00CA3E28"/>
    <w:rsid w:val="00CA629E"/>
    <w:rsid w:val="00CA7D90"/>
    <w:rsid w:val="00CD3773"/>
    <w:rsid w:val="00CE64AB"/>
    <w:rsid w:val="00CE7046"/>
    <w:rsid w:val="00CF45D7"/>
    <w:rsid w:val="00D023E1"/>
    <w:rsid w:val="00D11A23"/>
    <w:rsid w:val="00D152EC"/>
    <w:rsid w:val="00D179DA"/>
    <w:rsid w:val="00D20E66"/>
    <w:rsid w:val="00D2600B"/>
    <w:rsid w:val="00D27330"/>
    <w:rsid w:val="00D32C05"/>
    <w:rsid w:val="00D42CDB"/>
    <w:rsid w:val="00D47393"/>
    <w:rsid w:val="00D5363C"/>
    <w:rsid w:val="00D57E6C"/>
    <w:rsid w:val="00D6732B"/>
    <w:rsid w:val="00D81FBE"/>
    <w:rsid w:val="00D845EB"/>
    <w:rsid w:val="00D8467A"/>
    <w:rsid w:val="00D922D3"/>
    <w:rsid w:val="00D93B3E"/>
    <w:rsid w:val="00DA4845"/>
    <w:rsid w:val="00DA5E62"/>
    <w:rsid w:val="00DB413D"/>
    <w:rsid w:val="00DC1C0B"/>
    <w:rsid w:val="00DD01E1"/>
    <w:rsid w:val="00DD30C3"/>
    <w:rsid w:val="00DE172E"/>
    <w:rsid w:val="00DE52CB"/>
    <w:rsid w:val="00E00C48"/>
    <w:rsid w:val="00E07725"/>
    <w:rsid w:val="00E1297B"/>
    <w:rsid w:val="00E21752"/>
    <w:rsid w:val="00E23078"/>
    <w:rsid w:val="00E24628"/>
    <w:rsid w:val="00E37279"/>
    <w:rsid w:val="00E473F1"/>
    <w:rsid w:val="00E52DF2"/>
    <w:rsid w:val="00E55A37"/>
    <w:rsid w:val="00E665EC"/>
    <w:rsid w:val="00E66EE9"/>
    <w:rsid w:val="00E7179F"/>
    <w:rsid w:val="00E868E8"/>
    <w:rsid w:val="00E91619"/>
    <w:rsid w:val="00EA6FA3"/>
    <w:rsid w:val="00EB2572"/>
    <w:rsid w:val="00EB4EB0"/>
    <w:rsid w:val="00EB6BF4"/>
    <w:rsid w:val="00EC4A94"/>
    <w:rsid w:val="00ED036D"/>
    <w:rsid w:val="00ED2B1C"/>
    <w:rsid w:val="00ED6FBA"/>
    <w:rsid w:val="00ED7C59"/>
    <w:rsid w:val="00EE239E"/>
    <w:rsid w:val="00EE62B5"/>
    <w:rsid w:val="00EF7C5F"/>
    <w:rsid w:val="00F10739"/>
    <w:rsid w:val="00F16314"/>
    <w:rsid w:val="00F218E6"/>
    <w:rsid w:val="00F22641"/>
    <w:rsid w:val="00F231EC"/>
    <w:rsid w:val="00F405B9"/>
    <w:rsid w:val="00F40D84"/>
    <w:rsid w:val="00F52262"/>
    <w:rsid w:val="00F61DD5"/>
    <w:rsid w:val="00F62812"/>
    <w:rsid w:val="00F6510E"/>
    <w:rsid w:val="00F66E44"/>
    <w:rsid w:val="00F70FC4"/>
    <w:rsid w:val="00F76CD0"/>
    <w:rsid w:val="00F77231"/>
    <w:rsid w:val="00F7727E"/>
    <w:rsid w:val="00F8589B"/>
    <w:rsid w:val="00F85CED"/>
    <w:rsid w:val="00F86012"/>
    <w:rsid w:val="00F91945"/>
    <w:rsid w:val="00F96789"/>
    <w:rsid w:val="00F967BB"/>
    <w:rsid w:val="00FB5A13"/>
    <w:rsid w:val="00FC2637"/>
    <w:rsid w:val="00FE45D0"/>
    <w:rsid w:val="00FF4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81"/>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B99"/>
    <w:pPr>
      <w:spacing w:line="240" w:lineRule="auto"/>
    </w:pPr>
    <w:rPr>
      <w:rFonts w:ascii="Tahoma" w:hAnsi="Tahoma" w:cs="Tahoma"/>
      <w:sz w:val="18"/>
      <w:szCs w:val="18"/>
    </w:rPr>
  </w:style>
  <w:style w:type="character" w:customStyle="1" w:styleId="a4">
    <w:name w:val="Текст выноски Знак"/>
    <w:basedOn w:val="a0"/>
    <w:link w:val="a3"/>
    <w:uiPriority w:val="99"/>
    <w:semiHidden/>
    <w:rsid w:val="008C2B99"/>
    <w:rPr>
      <w:rFonts w:ascii="Tahoma" w:eastAsia="Times New Roman" w:hAnsi="Tahoma" w:cs="Tahoma"/>
      <w:sz w:val="18"/>
      <w:szCs w:val="18"/>
      <w:lang w:eastAsia="ru-RU"/>
    </w:rPr>
  </w:style>
  <w:style w:type="paragraph" w:styleId="a5">
    <w:name w:val="header"/>
    <w:basedOn w:val="a"/>
    <w:link w:val="a6"/>
    <w:uiPriority w:val="99"/>
    <w:unhideWhenUsed/>
    <w:rsid w:val="00796235"/>
    <w:pPr>
      <w:tabs>
        <w:tab w:val="center" w:pos="4677"/>
        <w:tab w:val="right" w:pos="9355"/>
      </w:tabs>
      <w:spacing w:line="240" w:lineRule="auto"/>
    </w:pPr>
  </w:style>
  <w:style w:type="character" w:customStyle="1" w:styleId="a6">
    <w:name w:val="Верхний колонтитул Знак"/>
    <w:basedOn w:val="a0"/>
    <w:link w:val="a5"/>
    <w:uiPriority w:val="99"/>
    <w:rsid w:val="00796235"/>
    <w:rPr>
      <w:rFonts w:ascii="Times New Roman CYR" w:eastAsia="Times New Roman" w:hAnsi="Times New Roman CYR" w:cs="Times New Roman"/>
      <w:sz w:val="28"/>
      <w:szCs w:val="20"/>
      <w:lang w:eastAsia="ru-RU"/>
    </w:rPr>
  </w:style>
  <w:style w:type="paragraph" w:styleId="a7">
    <w:name w:val="footer"/>
    <w:basedOn w:val="a"/>
    <w:link w:val="a8"/>
    <w:uiPriority w:val="99"/>
    <w:semiHidden/>
    <w:unhideWhenUsed/>
    <w:rsid w:val="00796235"/>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796235"/>
    <w:rPr>
      <w:rFonts w:ascii="Times New Roman CYR" w:eastAsia="Times New Roman" w:hAnsi="Times New Roman CYR" w:cs="Times New Roman"/>
      <w:sz w:val="28"/>
      <w:szCs w:val="20"/>
      <w:lang w:eastAsia="ru-RU"/>
    </w:rPr>
  </w:style>
  <w:style w:type="character" w:customStyle="1" w:styleId="2">
    <w:name w:val="Основной текст (2)_"/>
    <w:basedOn w:val="a0"/>
    <w:link w:val="20"/>
    <w:uiPriority w:val="99"/>
    <w:locked/>
    <w:rsid w:val="00796235"/>
    <w:rPr>
      <w:rFonts w:ascii="Times New Roman" w:hAnsi="Times New Roman" w:cs="Times New Roman"/>
      <w:b/>
      <w:bCs/>
      <w:sz w:val="30"/>
      <w:szCs w:val="30"/>
      <w:shd w:val="clear" w:color="auto" w:fill="FFFFFF"/>
    </w:rPr>
  </w:style>
  <w:style w:type="paragraph" w:customStyle="1" w:styleId="20">
    <w:name w:val="Основной текст (2)"/>
    <w:basedOn w:val="a"/>
    <w:link w:val="2"/>
    <w:uiPriority w:val="99"/>
    <w:rsid w:val="00796235"/>
    <w:pPr>
      <w:widowControl w:val="0"/>
      <w:shd w:val="clear" w:color="auto" w:fill="FFFFFF"/>
      <w:spacing w:before="900" w:after="420" w:line="346" w:lineRule="exact"/>
      <w:ind w:hanging="1580"/>
      <w:jc w:val="center"/>
    </w:pPr>
    <w:rPr>
      <w:rFonts w:ascii="Times New Roman" w:eastAsiaTheme="minorHAnsi" w:hAnsi="Times New Roman"/>
      <w:b/>
      <w:bCs/>
      <w:sz w:val="30"/>
      <w:szCs w:val="30"/>
      <w:lang w:eastAsia="en-US"/>
    </w:rPr>
  </w:style>
  <w:style w:type="paragraph" w:styleId="a9">
    <w:name w:val="List Paragraph"/>
    <w:basedOn w:val="a"/>
    <w:uiPriority w:val="34"/>
    <w:qFormat/>
    <w:rsid w:val="002E3394"/>
    <w:pPr>
      <w:ind w:left="720"/>
      <w:contextualSpacing/>
    </w:pPr>
  </w:style>
  <w:style w:type="character" w:customStyle="1" w:styleId="Bodytext">
    <w:name w:val="Body text_"/>
    <w:link w:val="1"/>
    <w:rsid w:val="00C91FC0"/>
    <w:rPr>
      <w:rFonts w:ascii="Times New Roman" w:eastAsia="Times New Roman" w:hAnsi="Times New Roman"/>
      <w:sz w:val="27"/>
      <w:szCs w:val="27"/>
      <w:shd w:val="clear" w:color="auto" w:fill="FFFFFF"/>
    </w:rPr>
  </w:style>
  <w:style w:type="paragraph" w:customStyle="1" w:styleId="1">
    <w:name w:val="Основной текст1"/>
    <w:basedOn w:val="a"/>
    <w:link w:val="Bodytext"/>
    <w:rsid w:val="00C91FC0"/>
    <w:pPr>
      <w:shd w:val="clear" w:color="auto" w:fill="FFFFFF"/>
      <w:spacing w:before="600" w:line="485" w:lineRule="exact"/>
      <w:ind w:firstLine="560"/>
    </w:pPr>
    <w:rPr>
      <w:rFonts w:ascii="Times New Roman" w:hAnsi="Times New Roman" w:cstheme="minorBidi"/>
      <w:sz w:val="27"/>
      <w:szCs w:val="27"/>
      <w:lang w:eastAsia="en-US"/>
    </w:rPr>
  </w:style>
  <w:style w:type="character" w:customStyle="1" w:styleId="aa">
    <w:name w:val="Основной текст_"/>
    <w:link w:val="11"/>
    <w:uiPriority w:val="99"/>
    <w:rsid w:val="00C91FC0"/>
    <w:rPr>
      <w:rFonts w:ascii="Times New Roman" w:eastAsia="Times New Roman" w:hAnsi="Times New Roman"/>
      <w:sz w:val="27"/>
      <w:szCs w:val="27"/>
      <w:shd w:val="clear" w:color="auto" w:fill="FFFFFF"/>
    </w:rPr>
  </w:style>
  <w:style w:type="paragraph" w:customStyle="1" w:styleId="11">
    <w:name w:val="Основной текст11"/>
    <w:basedOn w:val="a"/>
    <w:link w:val="aa"/>
    <w:uiPriority w:val="99"/>
    <w:rsid w:val="00C91FC0"/>
    <w:pPr>
      <w:widowControl w:val="0"/>
      <w:shd w:val="clear" w:color="auto" w:fill="FFFFFF"/>
      <w:spacing w:after="60" w:line="0" w:lineRule="atLeast"/>
    </w:pPr>
    <w:rPr>
      <w:rFonts w:ascii="Times New Roman" w:hAnsi="Times New Roman" w:cstheme="minorBidi"/>
      <w:sz w:val="27"/>
      <w:szCs w:val="27"/>
      <w:lang w:eastAsia="en-US"/>
    </w:rPr>
  </w:style>
  <w:style w:type="paragraph" w:styleId="ab">
    <w:name w:val="Normal (Web)"/>
    <w:basedOn w:val="a"/>
    <w:uiPriority w:val="99"/>
    <w:unhideWhenUsed/>
    <w:rsid w:val="00C91FC0"/>
    <w:pPr>
      <w:spacing w:before="100" w:beforeAutospacing="1" w:after="100" w:afterAutospacing="1" w:line="240" w:lineRule="auto"/>
      <w:jc w:val="left"/>
    </w:pPr>
    <w:rPr>
      <w:rFonts w:ascii="Times New Roman" w:hAnsi="Times New Roman"/>
      <w:sz w:val="24"/>
      <w:szCs w:val="24"/>
    </w:rPr>
  </w:style>
  <w:style w:type="character" w:customStyle="1" w:styleId="Heading1">
    <w:name w:val="Heading #1_"/>
    <w:link w:val="Heading10"/>
    <w:rsid w:val="00C91FC0"/>
    <w:rPr>
      <w:rFonts w:ascii="Times New Roman" w:eastAsia="Times New Roman" w:hAnsi="Times New Roman"/>
      <w:sz w:val="27"/>
      <w:szCs w:val="27"/>
      <w:shd w:val="clear" w:color="auto" w:fill="FFFFFF"/>
    </w:rPr>
  </w:style>
  <w:style w:type="paragraph" w:customStyle="1" w:styleId="Heading10">
    <w:name w:val="Heading #1"/>
    <w:basedOn w:val="a"/>
    <w:link w:val="Heading1"/>
    <w:rsid w:val="00C91FC0"/>
    <w:pPr>
      <w:shd w:val="clear" w:color="auto" w:fill="FFFFFF"/>
      <w:spacing w:after="600" w:line="322" w:lineRule="exact"/>
      <w:jc w:val="center"/>
      <w:outlineLvl w:val="0"/>
    </w:pPr>
    <w:rPr>
      <w:rFonts w:ascii="Times New Roman" w:hAnsi="Times New Roman" w:cstheme="minorBidi"/>
      <w:sz w:val="27"/>
      <w:szCs w:val="27"/>
      <w:lang w:eastAsia="en-US"/>
    </w:rPr>
  </w:style>
  <w:style w:type="paragraph" w:customStyle="1" w:styleId="ConsPlusNormal">
    <w:name w:val="ConsPlusNormal"/>
    <w:qFormat/>
    <w:rsid w:val="00D8467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D8467A"/>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D8467A"/>
    <w:pPr>
      <w:widowControl w:val="0"/>
      <w:autoSpaceDE w:val="0"/>
      <w:autoSpaceDN w:val="0"/>
      <w:spacing w:after="0" w:line="240" w:lineRule="auto"/>
    </w:pPr>
    <w:rPr>
      <w:rFonts w:ascii="Tahoma" w:eastAsia="Times New Roman" w:hAnsi="Tahoma" w:cs="Tahoma"/>
      <w:sz w:val="20"/>
      <w:szCs w:val="20"/>
      <w:lang w:eastAsia="ru-RU"/>
    </w:rPr>
  </w:style>
  <w:style w:type="character" w:styleId="ac">
    <w:name w:val="Hyperlink"/>
    <w:basedOn w:val="a0"/>
    <w:uiPriority w:val="99"/>
    <w:unhideWhenUsed/>
    <w:rsid w:val="008314A3"/>
    <w:rPr>
      <w:color w:val="0563C1" w:themeColor="hyperlink"/>
      <w:u w:val="single"/>
    </w:rPr>
  </w:style>
  <w:style w:type="paragraph" w:styleId="ad">
    <w:name w:val="footnote text"/>
    <w:basedOn w:val="a"/>
    <w:link w:val="ae"/>
    <w:uiPriority w:val="99"/>
    <w:unhideWhenUsed/>
    <w:rsid w:val="008314A3"/>
    <w:pPr>
      <w:spacing w:line="240" w:lineRule="auto"/>
    </w:pPr>
    <w:rPr>
      <w:sz w:val="20"/>
    </w:rPr>
  </w:style>
  <w:style w:type="character" w:customStyle="1" w:styleId="ae">
    <w:name w:val="Текст сноски Знак"/>
    <w:basedOn w:val="a0"/>
    <w:link w:val="ad"/>
    <w:uiPriority w:val="99"/>
    <w:rsid w:val="008314A3"/>
    <w:rPr>
      <w:rFonts w:ascii="Times New Roman CYR" w:eastAsia="Times New Roman" w:hAnsi="Times New Roman CYR" w:cs="Times New Roman"/>
      <w:sz w:val="20"/>
      <w:szCs w:val="20"/>
      <w:lang w:eastAsia="ru-RU"/>
    </w:rPr>
  </w:style>
  <w:style w:type="character" w:styleId="af">
    <w:name w:val="footnote reference"/>
    <w:basedOn w:val="a0"/>
    <w:uiPriority w:val="99"/>
    <w:unhideWhenUsed/>
    <w:rsid w:val="008314A3"/>
    <w:rPr>
      <w:vertAlign w:val="superscript"/>
    </w:rPr>
  </w:style>
</w:styles>
</file>

<file path=word/webSettings.xml><?xml version="1.0" encoding="utf-8"?>
<w:webSettings xmlns:r="http://schemas.openxmlformats.org/officeDocument/2006/relationships" xmlns:w="http://schemas.openxmlformats.org/wordprocessingml/2006/main">
  <w:divs>
    <w:div w:id="19870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F953601D2E1587FB13F0D8614AC73C9EC01A3D1F1799A71963E6382B4b0G6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2ECAC6F70541BA54272A1CF7F1EBC05016714896612A26E3C90114FC2FEADA0E004447CE27BA781C4FABA84FC2E7EFEB4257A2C0A998B6l54D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4F953601D2E1587FB13F0D8614AC73C9EC01A3D1F1799A71963E6382B4b0G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1829EB690892D90289BDAB9B121E6ADE19BF48F474E46122D5059B76E58B67BAD3A3CA706CFF30ED27EEF038B098069F15E58F1C4826B6LCR1T" TargetMode="External"/><Relationship Id="rId5" Type="http://schemas.openxmlformats.org/officeDocument/2006/relationships/webSettings" Target="webSettings.xml"/><Relationship Id="rId15" Type="http://schemas.openxmlformats.org/officeDocument/2006/relationships/hyperlink" Target="consultantplus://offline/ref=4F953601D2E1587FB13F0D8614AC73C9EC01A3D1F1799A71963E6382B4b0G6J" TargetMode="External"/><Relationship Id="rId10" Type="http://schemas.openxmlformats.org/officeDocument/2006/relationships/hyperlink" Target="consultantplus://offline/ref=6A5ED3722A36904D42B2A961410DE6021D5FD0C6CD205B1CA69CE79DA30ED81A911C3A58AA67F6659F6028BE49DFB27F8343324CA1EB8B853A14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628A9B28E64D2B5EE6EB19A71CE94915DA0EB5F4C4C2233053C6CBF0FFA7B5D6F641773CFB0A3B58136F66C86O7w5N" TargetMode="External"/><Relationship Id="rId14" Type="http://schemas.openxmlformats.org/officeDocument/2006/relationships/hyperlink" Target="consultantplus://offline/ref=4F953601D2E1587FB13F0D8614AC73C9EC01A3D1F1799A71963E6382B4b0G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44473-DE70-447C-B073-38DB77AF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5316</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Елизавета Алексеевна</dc:creator>
  <cp:lastModifiedBy>администратор4</cp:lastModifiedBy>
  <cp:revision>2</cp:revision>
  <cp:lastPrinted>2021-12-01T15:25:00Z</cp:lastPrinted>
  <dcterms:created xsi:type="dcterms:W3CDTF">2022-02-07T05:58:00Z</dcterms:created>
  <dcterms:modified xsi:type="dcterms:W3CDTF">2022-02-07T05:58:00Z</dcterms:modified>
</cp:coreProperties>
</file>