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B1" w:rsidRDefault="00BF4618" w:rsidP="000550B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 </w:t>
      </w:r>
    </w:p>
    <w:p w:rsidR="002848F0" w:rsidRPr="00480336" w:rsidRDefault="002848F0" w:rsidP="000550B1">
      <w:pPr>
        <w:jc w:val="center"/>
        <w:rPr>
          <w:b/>
          <w:sz w:val="27"/>
          <w:szCs w:val="27"/>
        </w:rPr>
      </w:pPr>
    </w:p>
    <w:p w:rsidR="002962BA" w:rsidRDefault="00D31F86" w:rsidP="00BF4618">
      <w:pPr>
        <w:jc w:val="center"/>
        <w:rPr>
          <w:b/>
          <w:sz w:val="28"/>
          <w:szCs w:val="28"/>
        </w:rPr>
      </w:pPr>
      <w:r w:rsidRPr="002848F0">
        <w:rPr>
          <w:b/>
          <w:sz w:val="28"/>
          <w:szCs w:val="28"/>
        </w:rPr>
        <w:t xml:space="preserve">к </w:t>
      </w:r>
      <w:r w:rsidR="003A0D86">
        <w:rPr>
          <w:b/>
          <w:sz w:val="28"/>
          <w:szCs w:val="28"/>
        </w:rPr>
        <w:t xml:space="preserve">проекту </w:t>
      </w:r>
      <w:r w:rsidRPr="002848F0">
        <w:rPr>
          <w:b/>
          <w:sz w:val="28"/>
          <w:szCs w:val="28"/>
        </w:rPr>
        <w:t>приказ</w:t>
      </w:r>
      <w:r w:rsidR="00322D92" w:rsidRPr="002848F0">
        <w:rPr>
          <w:b/>
          <w:sz w:val="28"/>
          <w:szCs w:val="28"/>
        </w:rPr>
        <w:t xml:space="preserve">у </w:t>
      </w:r>
      <w:r w:rsidRPr="002848F0">
        <w:rPr>
          <w:b/>
          <w:sz w:val="28"/>
          <w:szCs w:val="28"/>
        </w:rPr>
        <w:t>Министерства здравоохранения Российской Федерации</w:t>
      </w:r>
      <w:r w:rsidR="00BF4618">
        <w:rPr>
          <w:b/>
          <w:sz w:val="28"/>
          <w:szCs w:val="28"/>
        </w:rPr>
        <w:t xml:space="preserve"> </w:t>
      </w:r>
      <w:r w:rsidR="00C0493A" w:rsidRPr="00C0493A">
        <w:rPr>
          <w:b/>
          <w:bCs/>
          <w:sz w:val="28"/>
          <w:szCs w:val="28"/>
        </w:rPr>
        <w:t xml:space="preserve"> «</w:t>
      </w:r>
      <w:r w:rsidR="002962BA" w:rsidRPr="00BB4101">
        <w:rPr>
          <w:b/>
          <w:sz w:val="28"/>
          <w:szCs w:val="28"/>
        </w:rPr>
        <w:t xml:space="preserve">Об утверждении критериев оценки </w:t>
      </w:r>
    </w:p>
    <w:p w:rsidR="002962BA" w:rsidRPr="00BB4101" w:rsidRDefault="002962BA" w:rsidP="002962BA">
      <w:pPr>
        <w:ind w:left="-180" w:right="-5"/>
        <w:jc w:val="center"/>
        <w:rPr>
          <w:b/>
          <w:sz w:val="28"/>
          <w:szCs w:val="28"/>
        </w:rPr>
      </w:pPr>
      <w:r w:rsidRPr="00BB4101">
        <w:rPr>
          <w:b/>
          <w:sz w:val="28"/>
          <w:szCs w:val="28"/>
        </w:rPr>
        <w:t>качества медицинской помощи»</w:t>
      </w:r>
    </w:p>
    <w:p w:rsidR="002962BA" w:rsidRDefault="002962BA" w:rsidP="00F74FD1">
      <w:pPr>
        <w:spacing w:line="276" w:lineRule="auto"/>
        <w:ind w:left="-426" w:firstLine="708"/>
        <w:jc w:val="both"/>
        <w:rPr>
          <w:sz w:val="28"/>
          <w:szCs w:val="28"/>
        </w:rPr>
      </w:pPr>
    </w:p>
    <w:p w:rsidR="00F74FD1" w:rsidRPr="00E26643" w:rsidRDefault="003A0D86" w:rsidP="00554B46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C0493A" w:rsidRPr="00E26643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="00C0493A" w:rsidRPr="00E26643">
        <w:rPr>
          <w:sz w:val="28"/>
          <w:szCs w:val="28"/>
        </w:rPr>
        <w:t xml:space="preserve"> Министерства здравоохранения Российской Федерации от </w:t>
      </w:r>
      <w:r w:rsidR="00397D20">
        <w:rPr>
          <w:sz w:val="28"/>
          <w:szCs w:val="28"/>
        </w:rPr>
        <w:t>15</w:t>
      </w:r>
      <w:r w:rsidR="00584E86" w:rsidRPr="00E26643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6 г"/>
        </w:smartTagPr>
        <w:r w:rsidR="00C0493A" w:rsidRPr="00E26643">
          <w:rPr>
            <w:sz w:val="28"/>
            <w:szCs w:val="28"/>
          </w:rPr>
          <w:t>201</w:t>
        </w:r>
        <w:r w:rsidR="00584E86" w:rsidRPr="00E26643">
          <w:rPr>
            <w:sz w:val="28"/>
            <w:szCs w:val="28"/>
          </w:rPr>
          <w:t>6</w:t>
        </w:r>
        <w:r w:rsidR="00E26643">
          <w:rPr>
            <w:sz w:val="28"/>
            <w:szCs w:val="28"/>
          </w:rPr>
          <w:t> </w:t>
        </w:r>
        <w:r w:rsidR="00C0493A" w:rsidRPr="00E26643">
          <w:rPr>
            <w:sz w:val="28"/>
            <w:szCs w:val="28"/>
          </w:rPr>
          <w:t>г</w:t>
        </w:r>
      </w:smartTag>
      <w:r w:rsidR="00C0493A" w:rsidRPr="00E26643">
        <w:rPr>
          <w:sz w:val="28"/>
          <w:szCs w:val="28"/>
        </w:rPr>
        <w:t xml:space="preserve">. № </w:t>
      </w:r>
      <w:r w:rsidR="00E26643" w:rsidRPr="00E26643">
        <w:rPr>
          <w:sz w:val="28"/>
          <w:szCs w:val="28"/>
        </w:rPr>
        <w:t xml:space="preserve"> </w:t>
      </w:r>
      <w:r w:rsidR="00397D20">
        <w:rPr>
          <w:sz w:val="28"/>
          <w:szCs w:val="28"/>
        </w:rPr>
        <w:t>520н</w:t>
      </w:r>
      <w:r w:rsidR="00C0493A" w:rsidRPr="00E26643">
        <w:rPr>
          <w:sz w:val="28"/>
          <w:szCs w:val="28"/>
        </w:rPr>
        <w:t xml:space="preserve"> </w:t>
      </w:r>
      <w:r w:rsidR="00E26643" w:rsidRPr="00E26643">
        <w:rPr>
          <w:bCs/>
          <w:sz w:val="28"/>
          <w:szCs w:val="28"/>
        </w:rPr>
        <w:t>«</w:t>
      </w:r>
      <w:r w:rsidR="00E26643" w:rsidRPr="00E26643">
        <w:rPr>
          <w:sz w:val="28"/>
          <w:szCs w:val="28"/>
        </w:rPr>
        <w:t xml:space="preserve">Об утверждении критериев оценки качества медицинской помощи» </w:t>
      </w:r>
      <w:r w:rsidR="005D3E37">
        <w:rPr>
          <w:sz w:val="28"/>
          <w:szCs w:val="28"/>
        </w:rPr>
        <w:t xml:space="preserve">(далее – приказ) </w:t>
      </w:r>
      <w:r w:rsidR="006A6058">
        <w:rPr>
          <w:sz w:val="28"/>
          <w:szCs w:val="28"/>
        </w:rPr>
        <w:t>подготовлен в соответствии</w:t>
      </w:r>
      <w:r w:rsidR="006A6058" w:rsidRPr="007D65B7">
        <w:t xml:space="preserve"> </w:t>
      </w:r>
      <w:r w:rsidR="006A6058">
        <w:rPr>
          <w:sz w:val="28"/>
          <w:szCs w:val="28"/>
        </w:rPr>
        <w:t xml:space="preserve">с частью </w:t>
      </w:r>
      <w:r w:rsidR="006A6058" w:rsidRPr="007D65B7">
        <w:rPr>
          <w:sz w:val="28"/>
          <w:szCs w:val="28"/>
        </w:rPr>
        <w:t>2 статьи 64 Федерального закона от</w:t>
      </w:r>
      <w:r w:rsidR="006A6058">
        <w:rPr>
          <w:sz w:val="28"/>
          <w:szCs w:val="28"/>
        </w:rPr>
        <w:t xml:space="preserve"> 21 ноября </w:t>
      </w:r>
      <w:smartTag w:uri="urn:schemas-microsoft-com:office:smarttags" w:element="metricconverter">
        <w:smartTagPr>
          <w:attr w:name="ProductID" w:val="2011 г"/>
        </w:smartTagPr>
        <w:r w:rsidR="006A6058" w:rsidRPr="007D65B7">
          <w:rPr>
            <w:sz w:val="28"/>
            <w:szCs w:val="28"/>
          </w:rPr>
          <w:t>2011 г</w:t>
        </w:r>
      </w:smartTag>
      <w:r w:rsidR="006A6058" w:rsidRPr="007D65B7">
        <w:rPr>
          <w:sz w:val="28"/>
          <w:szCs w:val="28"/>
        </w:rPr>
        <w:t xml:space="preserve">. № 323-ФЗ «Об основах охраны здоровья </w:t>
      </w:r>
      <w:r w:rsidR="006A6058">
        <w:rPr>
          <w:sz w:val="28"/>
          <w:szCs w:val="28"/>
        </w:rPr>
        <w:t>граждан в Российской Федерации».</w:t>
      </w:r>
      <w:r w:rsidR="00625130">
        <w:rPr>
          <w:sz w:val="28"/>
          <w:szCs w:val="28"/>
        </w:rPr>
        <w:t xml:space="preserve"> </w:t>
      </w:r>
    </w:p>
    <w:p w:rsidR="00EB171F" w:rsidRDefault="002639F6" w:rsidP="00554B46">
      <w:pPr>
        <w:spacing w:line="276" w:lineRule="auto"/>
        <w:ind w:firstLine="709"/>
        <w:jc w:val="both"/>
        <w:rPr>
          <w:sz w:val="28"/>
          <w:szCs w:val="28"/>
        </w:rPr>
      </w:pPr>
      <w:r w:rsidRPr="00E26643">
        <w:rPr>
          <w:sz w:val="28"/>
          <w:szCs w:val="28"/>
        </w:rPr>
        <w:t>П</w:t>
      </w:r>
      <w:r w:rsidR="00F74FD1" w:rsidRPr="00E26643">
        <w:rPr>
          <w:sz w:val="28"/>
          <w:szCs w:val="28"/>
        </w:rPr>
        <w:t>риказ</w:t>
      </w:r>
      <w:r w:rsidRPr="00E26643">
        <w:rPr>
          <w:sz w:val="28"/>
          <w:szCs w:val="28"/>
        </w:rPr>
        <w:t>ом</w:t>
      </w:r>
      <w:r w:rsidR="00F74FD1" w:rsidRPr="00E26643">
        <w:rPr>
          <w:sz w:val="28"/>
          <w:szCs w:val="28"/>
        </w:rPr>
        <w:t xml:space="preserve"> </w:t>
      </w:r>
      <w:r w:rsidR="00625130">
        <w:rPr>
          <w:sz w:val="28"/>
          <w:szCs w:val="28"/>
        </w:rPr>
        <w:t xml:space="preserve">утверждаются </w:t>
      </w:r>
      <w:r w:rsidR="009C5D5F">
        <w:rPr>
          <w:sz w:val="28"/>
          <w:szCs w:val="28"/>
        </w:rPr>
        <w:t xml:space="preserve">критерии оценки </w:t>
      </w:r>
      <w:r w:rsidR="00625130">
        <w:rPr>
          <w:sz w:val="28"/>
          <w:szCs w:val="28"/>
        </w:rPr>
        <w:t>качества</w:t>
      </w:r>
      <w:r w:rsidR="009C5D5F">
        <w:rPr>
          <w:sz w:val="28"/>
          <w:szCs w:val="28"/>
        </w:rPr>
        <w:t xml:space="preserve"> медицинской помощи</w:t>
      </w:r>
      <w:r w:rsidR="00625130">
        <w:rPr>
          <w:sz w:val="28"/>
          <w:szCs w:val="28"/>
        </w:rPr>
        <w:t xml:space="preserve"> по группам заболеваний (состояний) и по условиям оказания медицинской помощи (в амбулаторных условиях, в условиях дневного стационара и стационарных условиях). </w:t>
      </w:r>
    </w:p>
    <w:p w:rsidR="001958AC" w:rsidRDefault="001958AC" w:rsidP="00554B46">
      <w:pPr>
        <w:spacing w:line="276" w:lineRule="auto"/>
        <w:ind w:firstLine="709"/>
        <w:jc w:val="both"/>
        <w:rPr>
          <w:sz w:val="28"/>
          <w:szCs w:val="28"/>
        </w:rPr>
      </w:pPr>
      <w:r w:rsidRPr="00E26643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утверждаются критерии оценки качества медицинской помощи по группам заболеваний (состояний) </w:t>
      </w:r>
      <w:r w:rsidR="0060517D">
        <w:rPr>
          <w:sz w:val="28"/>
          <w:szCs w:val="28"/>
        </w:rPr>
        <w:t xml:space="preserve">в целях оценки качества оказанной медицинской помощи </w:t>
      </w:r>
      <w:r w:rsidR="005752A7">
        <w:rPr>
          <w:sz w:val="28"/>
          <w:szCs w:val="28"/>
        </w:rPr>
        <w:t>в медицинских организациях любой организационно-правовой формы собственности.</w:t>
      </w:r>
    </w:p>
    <w:p w:rsidR="0083746E" w:rsidRPr="00E26643" w:rsidRDefault="0083746E" w:rsidP="00554B46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Приказом </w:t>
      </w:r>
      <w:r w:rsidR="00773928">
        <w:rPr>
          <w:sz w:val="28"/>
          <w:szCs w:val="28"/>
        </w:rPr>
        <w:t>призна</w:t>
      </w:r>
      <w:r w:rsidR="003F33CE">
        <w:rPr>
          <w:sz w:val="28"/>
          <w:szCs w:val="28"/>
        </w:rPr>
        <w:t>ё</w:t>
      </w:r>
      <w:r w:rsidR="00773928">
        <w:rPr>
          <w:sz w:val="28"/>
          <w:szCs w:val="28"/>
        </w:rPr>
        <w:t>тся утратившим силу</w:t>
      </w:r>
      <w:r>
        <w:rPr>
          <w:sz w:val="28"/>
          <w:szCs w:val="28"/>
        </w:rPr>
        <w:t xml:space="preserve"> приказ </w:t>
      </w:r>
      <w:r w:rsidRPr="0028620F">
        <w:rPr>
          <w:sz w:val="28"/>
        </w:rPr>
        <w:t xml:space="preserve">Министерства здравоохранения Российской Федерации от 7 июля </w:t>
      </w:r>
      <w:smartTag w:uri="urn:schemas-microsoft-com:office:smarttags" w:element="metricconverter">
        <w:smartTagPr>
          <w:attr w:name="ProductID" w:val="2015 г"/>
        </w:smartTagPr>
        <w:r w:rsidRPr="0028620F">
          <w:rPr>
            <w:sz w:val="28"/>
          </w:rPr>
          <w:t>2015 г</w:t>
        </w:r>
      </w:smartTag>
      <w:r w:rsidRPr="0028620F">
        <w:rPr>
          <w:sz w:val="28"/>
        </w:rPr>
        <w:t xml:space="preserve">. № 422ан «Об утверждении критериев оценки качества медицинской помощи» (зарегистрирован Министерством юстиции Российской Федерации 13 августа </w:t>
      </w:r>
      <w:smartTag w:uri="urn:schemas-microsoft-com:office:smarttags" w:element="metricconverter">
        <w:smartTagPr>
          <w:attr w:name="ProductID" w:val="2015 г"/>
        </w:smartTagPr>
        <w:r w:rsidRPr="0028620F">
          <w:rPr>
            <w:sz w:val="28"/>
          </w:rPr>
          <w:t>2015 г</w:t>
        </w:r>
      </w:smartTag>
      <w:r w:rsidRPr="0028620F">
        <w:rPr>
          <w:sz w:val="28"/>
        </w:rPr>
        <w:t>., регистрационный № 38494)</w:t>
      </w:r>
      <w:r w:rsidR="003A0D86">
        <w:rPr>
          <w:sz w:val="28"/>
          <w:szCs w:val="28"/>
        </w:rPr>
        <w:t xml:space="preserve"> и приказ </w:t>
      </w:r>
      <w:r w:rsidR="003A0D86" w:rsidRPr="00E26643">
        <w:rPr>
          <w:sz w:val="28"/>
          <w:szCs w:val="28"/>
        </w:rPr>
        <w:t xml:space="preserve">Министерства здравоохранения Российской Федерации от </w:t>
      </w:r>
      <w:r w:rsidR="003A0D86">
        <w:rPr>
          <w:sz w:val="28"/>
          <w:szCs w:val="28"/>
        </w:rPr>
        <w:t>15</w:t>
      </w:r>
      <w:r w:rsidR="003A0D86" w:rsidRPr="00E26643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6 г"/>
        </w:smartTagPr>
        <w:r w:rsidR="003A0D86" w:rsidRPr="00E26643">
          <w:rPr>
            <w:sz w:val="28"/>
            <w:szCs w:val="28"/>
          </w:rPr>
          <w:t>2016</w:t>
        </w:r>
        <w:r w:rsidR="003A0D86">
          <w:rPr>
            <w:sz w:val="28"/>
            <w:szCs w:val="28"/>
          </w:rPr>
          <w:t> </w:t>
        </w:r>
        <w:r w:rsidR="003A0D86" w:rsidRPr="00E26643">
          <w:rPr>
            <w:sz w:val="28"/>
            <w:szCs w:val="28"/>
          </w:rPr>
          <w:t>г</w:t>
        </w:r>
      </w:smartTag>
      <w:r w:rsidR="003A0D86" w:rsidRPr="00E26643">
        <w:rPr>
          <w:sz w:val="28"/>
          <w:szCs w:val="28"/>
        </w:rPr>
        <w:t xml:space="preserve">. №  </w:t>
      </w:r>
      <w:r w:rsidR="003A0D86">
        <w:rPr>
          <w:sz w:val="28"/>
          <w:szCs w:val="28"/>
        </w:rPr>
        <w:t>520н</w:t>
      </w:r>
      <w:r w:rsidR="003A0D86" w:rsidRPr="00E26643">
        <w:rPr>
          <w:sz w:val="28"/>
          <w:szCs w:val="28"/>
        </w:rPr>
        <w:t xml:space="preserve"> </w:t>
      </w:r>
      <w:r w:rsidR="003A0D86" w:rsidRPr="00E26643">
        <w:rPr>
          <w:bCs/>
          <w:sz w:val="28"/>
          <w:szCs w:val="28"/>
        </w:rPr>
        <w:t>«</w:t>
      </w:r>
      <w:r w:rsidR="003A0D86" w:rsidRPr="00E26643">
        <w:rPr>
          <w:sz w:val="28"/>
          <w:szCs w:val="28"/>
        </w:rPr>
        <w:t>Об утверждении критериев оценки качества медицинской помощи»</w:t>
      </w:r>
      <w:r w:rsidR="003A0D86">
        <w:rPr>
          <w:sz w:val="28"/>
          <w:szCs w:val="28"/>
        </w:rPr>
        <w:t xml:space="preserve"> (зарегистрирован </w:t>
      </w:r>
      <w:r w:rsidR="003A0D86" w:rsidRPr="0028620F">
        <w:rPr>
          <w:sz w:val="28"/>
        </w:rPr>
        <w:t xml:space="preserve">Министерством юстиции Российской Федерации </w:t>
      </w:r>
      <w:r w:rsidR="00554B46">
        <w:rPr>
          <w:sz w:val="28"/>
        </w:rPr>
        <w:t>8</w:t>
      </w:r>
      <w:r w:rsidR="003A0D86" w:rsidRPr="0028620F">
        <w:rPr>
          <w:sz w:val="28"/>
        </w:rPr>
        <w:t xml:space="preserve"> августа 201</w:t>
      </w:r>
      <w:r w:rsidR="00554B46">
        <w:rPr>
          <w:sz w:val="28"/>
        </w:rPr>
        <w:t>6</w:t>
      </w:r>
      <w:proofErr w:type="gramEnd"/>
      <w:r w:rsidR="003A0D86" w:rsidRPr="0028620F">
        <w:rPr>
          <w:sz w:val="28"/>
        </w:rPr>
        <w:t xml:space="preserve"> г., регистрационный № </w:t>
      </w:r>
      <w:r w:rsidR="00554B46">
        <w:rPr>
          <w:sz w:val="28"/>
        </w:rPr>
        <w:t>43170).</w:t>
      </w:r>
    </w:p>
    <w:p w:rsidR="009E2116" w:rsidRPr="00E26643" w:rsidRDefault="009E2116" w:rsidP="00840E99">
      <w:pPr>
        <w:ind w:left="-540" w:firstLine="720"/>
        <w:jc w:val="both"/>
        <w:rPr>
          <w:sz w:val="28"/>
          <w:szCs w:val="28"/>
        </w:rPr>
      </w:pPr>
    </w:p>
    <w:sectPr w:rsidR="009E2116" w:rsidRPr="00E26643" w:rsidSect="001E49B2">
      <w:headerReference w:type="even" r:id="rId6"/>
      <w:headerReference w:type="default" r:id="rId7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C26" w:rsidRDefault="00906C26">
      <w:r>
        <w:separator/>
      </w:r>
    </w:p>
  </w:endnote>
  <w:endnote w:type="continuationSeparator" w:id="0">
    <w:p w:rsidR="00906C26" w:rsidRDefault="0090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C26" w:rsidRDefault="00906C26">
      <w:r>
        <w:separator/>
      </w:r>
    </w:p>
  </w:footnote>
  <w:footnote w:type="continuationSeparator" w:id="0">
    <w:p w:rsidR="00906C26" w:rsidRDefault="00906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E0" w:rsidRDefault="001660E0" w:rsidP="00FE78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60E0" w:rsidRDefault="001660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E0" w:rsidRDefault="001660E0" w:rsidP="00FE78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D86">
      <w:rPr>
        <w:rStyle w:val="a5"/>
        <w:noProof/>
      </w:rPr>
      <w:t>2</w:t>
    </w:r>
    <w:r>
      <w:rPr>
        <w:rStyle w:val="a5"/>
      </w:rPr>
      <w:fldChar w:fldCharType="end"/>
    </w:r>
  </w:p>
  <w:p w:rsidR="001660E0" w:rsidRDefault="001660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0B1"/>
    <w:rsid w:val="00003750"/>
    <w:rsid w:val="00023226"/>
    <w:rsid w:val="000306CA"/>
    <w:rsid w:val="00032CFE"/>
    <w:rsid w:val="000550B1"/>
    <w:rsid w:val="00060929"/>
    <w:rsid w:val="00084563"/>
    <w:rsid w:val="000B0578"/>
    <w:rsid w:val="000C215D"/>
    <w:rsid w:val="000C5125"/>
    <w:rsid w:val="000D2336"/>
    <w:rsid w:val="000F41C3"/>
    <w:rsid w:val="000F47F8"/>
    <w:rsid w:val="0012145D"/>
    <w:rsid w:val="00140F5E"/>
    <w:rsid w:val="00160B6D"/>
    <w:rsid w:val="001660E0"/>
    <w:rsid w:val="00172C31"/>
    <w:rsid w:val="00177284"/>
    <w:rsid w:val="001858FA"/>
    <w:rsid w:val="00190593"/>
    <w:rsid w:val="001910DD"/>
    <w:rsid w:val="00194A70"/>
    <w:rsid w:val="001958AC"/>
    <w:rsid w:val="001B47E9"/>
    <w:rsid w:val="001C5E56"/>
    <w:rsid w:val="001D4487"/>
    <w:rsid w:val="001E2C70"/>
    <w:rsid w:val="001E49B2"/>
    <w:rsid w:val="001E721E"/>
    <w:rsid w:val="001F4F76"/>
    <w:rsid w:val="001F7613"/>
    <w:rsid w:val="002112E8"/>
    <w:rsid w:val="00215E54"/>
    <w:rsid w:val="00217916"/>
    <w:rsid w:val="00226F27"/>
    <w:rsid w:val="002373DC"/>
    <w:rsid w:val="00251360"/>
    <w:rsid w:val="002639F6"/>
    <w:rsid w:val="00271295"/>
    <w:rsid w:val="00275546"/>
    <w:rsid w:val="002848F0"/>
    <w:rsid w:val="0029137B"/>
    <w:rsid w:val="00291873"/>
    <w:rsid w:val="00293DAA"/>
    <w:rsid w:val="002962BA"/>
    <w:rsid w:val="002A0FD1"/>
    <w:rsid w:val="002A3DE8"/>
    <w:rsid w:val="002A5F12"/>
    <w:rsid w:val="002D3448"/>
    <w:rsid w:val="002D7A96"/>
    <w:rsid w:val="002E2B0D"/>
    <w:rsid w:val="002E560B"/>
    <w:rsid w:val="002E5B4A"/>
    <w:rsid w:val="003153DB"/>
    <w:rsid w:val="00322D92"/>
    <w:rsid w:val="00323E44"/>
    <w:rsid w:val="00331B6B"/>
    <w:rsid w:val="00356CE8"/>
    <w:rsid w:val="003722AA"/>
    <w:rsid w:val="003921AA"/>
    <w:rsid w:val="00397D20"/>
    <w:rsid w:val="003A0D86"/>
    <w:rsid w:val="003B0C8F"/>
    <w:rsid w:val="003B1625"/>
    <w:rsid w:val="003B56CE"/>
    <w:rsid w:val="003C494A"/>
    <w:rsid w:val="003E39E0"/>
    <w:rsid w:val="003F0921"/>
    <w:rsid w:val="003F1F01"/>
    <w:rsid w:val="003F2774"/>
    <w:rsid w:val="003F33CE"/>
    <w:rsid w:val="003F348F"/>
    <w:rsid w:val="003F5032"/>
    <w:rsid w:val="00403C25"/>
    <w:rsid w:val="00413114"/>
    <w:rsid w:val="004200CB"/>
    <w:rsid w:val="00422D00"/>
    <w:rsid w:val="0042348E"/>
    <w:rsid w:val="00426000"/>
    <w:rsid w:val="00427053"/>
    <w:rsid w:val="00442730"/>
    <w:rsid w:val="004435E1"/>
    <w:rsid w:val="004653C3"/>
    <w:rsid w:val="00472880"/>
    <w:rsid w:val="004734AF"/>
    <w:rsid w:val="00480336"/>
    <w:rsid w:val="00495A6F"/>
    <w:rsid w:val="004B07A8"/>
    <w:rsid w:val="004B37EE"/>
    <w:rsid w:val="004B47AC"/>
    <w:rsid w:val="004D4DC3"/>
    <w:rsid w:val="004E4FE3"/>
    <w:rsid w:val="004F3778"/>
    <w:rsid w:val="004F384B"/>
    <w:rsid w:val="00530208"/>
    <w:rsid w:val="005309BF"/>
    <w:rsid w:val="00540EE3"/>
    <w:rsid w:val="00554B46"/>
    <w:rsid w:val="00570805"/>
    <w:rsid w:val="00572173"/>
    <w:rsid w:val="005752A7"/>
    <w:rsid w:val="005813FC"/>
    <w:rsid w:val="00584E86"/>
    <w:rsid w:val="005931CF"/>
    <w:rsid w:val="005A37C8"/>
    <w:rsid w:val="005A61B1"/>
    <w:rsid w:val="005B345E"/>
    <w:rsid w:val="005C5DDE"/>
    <w:rsid w:val="005D0186"/>
    <w:rsid w:val="005D3E37"/>
    <w:rsid w:val="005E503D"/>
    <w:rsid w:val="005E5561"/>
    <w:rsid w:val="005F127C"/>
    <w:rsid w:val="0060517D"/>
    <w:rsid w:val="00611D9C"/>
    <w:rsid w:val="0061284F"/>
    <w:rsid w:val="00613CF8"/>
    <w:rsid w:val="00624FD5"/>
    <w:rsid w:val="00625130"/>
    <w:rsid w:val="0067509D"/>
    <w:rsid w:val="00686F98"/>
    <w:rsid w:val="006A2CAC"/>
    <w:rsid w:val="006A3CE9"/>
    <w:rsid w:val="006A6058"/>
    <w:rsid w:val="006B3A1A"/>
    <w:rsid w:val="006B6911"/>
    <w:rsid w:val="006C0100"/>
    <w:rsid w:val="006C347F"/>
    <w:rsid w:val="006D0196"/>
    <w:rsid w:val="006E3FCF"/>
    <w:rsid w:val="00703775"/>
    <w:rsid w:val="00711303"/>
    <w:rsid w:val="00720FB1"/>
    <w:rsid w:val="00725F14"/>
    <w:rsid w:val="00727CA5"/>
    <w:rsid w:val="00730651"/>
    <w:rsid w:val="00737B97"/>
    <w:rsid w:val="0074347E"/>
    <w:rsid w:val="00747A37"/>
    <w:rsid w:val="00752E96"/>
    <w:rsid w:val="00766521"/>
    <w:rsid w:val="00773928"/>
    <w:rsid w:val="007931E4"/>
    <w:rsid w:val="007932E6"/>
    <w:rsid w:val="007943D5"/>
    <w:rsid w:val="007B4A88"/>
    <w:rsid w:val="007C1FD9"/>
    <w:rsid w:val="007C5E26"/>
    <w:rsid w:val="007E1BCA"/>
    <w:rsid w:val="007F6B80"/>
    <w:rsid w:val="00801349"/>
    <w:rsid w:val="0080149D"/>
    <w:rsid w:val="00805D7F"/>
    <w:rsid w:val="0081402B"/>
    <w:rsid w:val="00814BB0"/>
    <w:rsid w:val="00822B68"/>
    <w:rsid w:val="008240C8"/>
    <w:rsid w:val="008317B5"/>
    <w:rsid w:val="00834F9E"/>
    <w:rsid w:val="0083677A"/>
    <w:rsid w:val="0083746E"/>
    <w:rsid w:val="00840E99"/>
    <w:rsid w:val="00841D56"/>
    <w:rsid w:val="008461D9"/>
    <w:rsid w:val="00854695"/>
    <w:rsid w:val="00856C24"/>
    <w:rsid w:val="00864101"/>
    <w:rsid w:val="00881593"/>
    <w:rsid w:val="00891A11"/>
    <w:rsid w:val="008B2FE3"/>
    <w:rsid w:val="008C31A0"/>
    <w:rsid w:val="008D15D6"/>
    <w:rsid w:val="008D505F"/>
    <w:rsid w:val="008F1D64"/>
    <w:rsid w:val="008F3AC8"/>
    <w:rsid w:val="008F3E99"/>
    <w:rsid w:val="008F7CAB"/>
    <w:rsid w:val="009017AF"/>
    <w:rsid w:val="00906C26"/>
    <w:rsid w:val="0091322C"/>
    <w:rsid w:val="009176C0"/>
    <w:rsid w:val="009261DA"/>
    <w:rsid w:val="0095219C"/>
    <w:rsid w:val="00965C84"/>
    <w:rsid w:val="0096634F"/>
    <w:rsid w:val="009816D7"/>
    <w:rsid w:val="0098633A"/>
    <w:rsid w:val="00993A01"/>
    <w:rsid w:val="00996E1A"/>
    <w:rsid w:val="009A6514"/>
    <w:rsid w:val="009C40B0"/>
    <w:rsid w:val="009C5D5F"/>
    <w:rsid w:val="009D0C4C"/>
    <w:rsid w:val="009E0EA1"/>
    <w:rsid w:val="009E2116"/>
    <w:rsid w:val="009F113C"/>
    <w:rsid w:val="00A00521"/>
    <w:rsid w:val="00A00EB9"/>
    <w:rsid w:val="00A0750F"/>
    <w:rsid w:val="00A11DEC"/>
    <w:rsid w:val="00A13367"/>
    <w:rsid w:val="00A15136"/>
    <w:rsid w:val="00A26F88"/>
    <w:rsid w:val="00A324DE"/>
    <w:rsid w:val="00A44891"/>
    <w:rsid w:val="00A54CBB"/>
    <w:rsid w:val="00A6103D"/>
    <w:rsid w:val="00A869A1"/>
    <w:rsid w:val="00A92999"/>
    <w:rsid w:val="00AC4372"/>
    <w:rsid w:val="00AC68D4"/>
    <w:rsid w:val="00AF49A4"/>
    <w:rsid w:val="00AF5EAE"/>
    <w:rsid w:val="00B039D3"/>
    <w:rsid w:val="00B03A2B"/>
    <w:rsid w:val="00B05249"/>
    <w:rsid w:val="00B20E52"/>
    <w:rsid w:val="00B23F09"/>
    <w:rsid w:val="00B24989"/>
    <w:rsid w:val="00B27F2C"/>
    <w:rsid w:val="00B54286"/>
    <w:rsid w:val="00B54F6C"/>
    <w:rsid w:val="00B62FF8"/>
    <w:rsid w:val="00B63E83"/>
    <w:rsid w:val="00B709B7"/>
    <w:rsid w:val="00B962E5"/>
    <w:rsid w:val="00BB20E1"/>
    <w:rsid w:val="00BB3174"/>
    <w:rsid w:val="00BE0AEE"/>
    <w:rsid w:val="00BF2B2B"/>
    <w:rsid w:val="00BF4618"/>
    <w:rsid w:val="00C00815"/>
    <w:rsid w:val="00C0493A"/>
    <w:rsid w:val="00C071CD"/>
    <w:rsid w:val="00C11983"/>
    <w:rsid w:val="00C143E0"/>
    <w:rsid w:val="00C143EE"/>
    <w:rsid w:val="00C22226"/>
    <w:rsid w:val="00C22954"/>
    <w:rsid w:val="00C44758"/>
    <w:rsid w:val="00C5095B"/>
    <w:rsid w:val="00C57187"/>
    <w:rsid w:val="00C57A43"/>
    <w:rsid w:val="00C6358E"/>
    <w:rsid w:val="00C71C6A"/>
    <w:rsid w:val="00C771D6"/>
    <w:rsid w:val="00C91DA9"/>
    <w:rsid w:val="00C9606A"/>
    <w:rsid w:val="00CB3788"/>
    <w:rsid w:val="00CB3A88"/>
    <w:rsid w:val="00CB4047"/>
    <w:rsid w:val="00CC0C86"/>
    <w:rsid w:val="00CD7D54"/>
    <w:rsid w:val="00CE67D5"/>
    <w:rsid w:val="00CF075D"/>
    <w:rsid w:val="00CF2109"/>
    <w:rsid w:val="00CF5C5A"/>
    <w:rsid w:val="00D04D5C"/>
    <w:rsid w:val="00D0692C"/>
    <w:rsid w:val="00D12631"/>
    <w:rsid w:val="00D1296B"/>
    <w:rsid w:val="00D31F86"/>
    <w:rsid w:val="00D46BAE"/>
    <w:rsid w:val="00D47D2E"/>
    <w:rsid w:val="00D5339B"/>
    <w:rsid w:val="00D57523"/>
    <w:rsid w:val="00D707F6"/>
    <w:rsid w:val="00D8144B"/>
    <w:rsid w:val="00D8329C"/>
    <w:rsid w:val="00DA733B"/>
    <w:rsid w:val="00DB2373"/>
    <w:rsid w:val="00DC1246"/>
    <w:rsid w:val="00DC5E58"/>
    <w:rsid w:val="00DD1123"/>
    <w:rsid w:val="00DF7565"/>
    <w:rsid w:val="00E03FF1"/>
    <w:rsid w:val="00E26643"/>
    <w:rsid w:val="00E30B34"/>
    <w:rsid w:val="00E34C46"/>
    <w:rsid w:val="00E55881"/>
    <w:rsid w:val="00E635FB"/>
    <w:rsid w:val="00E70CEB"/>
    <w:rsid w:val="00EA3B61"/>
    <w:rsid w:val="00EA42E8"/>
    <w:rsid w:val="00EB171F"/>
    <w:rsid w:val="00EB5ADD"/>
    <w:rsid w:val="00EC0CF8"/>
    <w:rsid w:val="00EC5651"/>
    <w:rsid w:val="00EE7631"/>
    <w:rsid w:val="00EF0DCF"/>
    <w:rsid w:val="00F05646"/>
    <w:rsid w:val="00F431B3"/>
    <w:rsid w:val="00F4692C"/>
    <w:rsid w:val="00F53384"/>
    <w:rsid w:val="00F74FD1"/>
    <w:rsid w:val="00F7596B"/>
    <w:rsid w:val="00F75ECF"/>
    <w:rsid w:val="00F96C43"/>
    <w:rsid w:val="00F972EC"/>
    <w:rsid w:val="00FA377E"/>
    <w:rsid w:val="00FA4085"/>
    <w:rsid w:val="00FA6061"/>
    <w:rsid w:val="00FB0E95"/>
    <w:rsid w:val="00FC30C8"/>
    <w:rsid w:val="00FD23C6"/>
    <w:rsid w:val="00FE787E"/>
    <w:rsid w:val="00FF267A"/>
    <w:rsid w:val="00FF3FAC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989"/>
    <w:rPr>
      <w:sz w:val="24"/>
      <w:szCs w:val="24"/>
    </w:rPr>
  </w:style>
  <w:style w:type="paragraph" w:styleId="1">
    <w:name w:val="heading 1"/>
    <w:basedOn w:val="a"/>
    <w:next w:val="a"/>
    <w:qFormat/>
    <w:rsid w:val="00CF5C5A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B0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0578"/>
  </w:style>
  <w:style w:type="paragraph" w:styleId="a6">
    <w:name w:val="Balloon Text"/>
    <w:basedOn w:val="a"/>
    <w:semiHidden/>
    <w:rsid w:val="00FB0E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1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480336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480336"/>
    <w:rPr>
      <w:sz w:val="24"/>
      <w:szCs w:val="24"/>
    </w:rPr>
  </w:style>
  <w:style w:type="character" w:styleId="a9">
    <w:name w:val="Hyperlink"/>
    <w:rsid w:val="006E3FCF"/>
    <w:rPr>
      <w:color w:val="0000FF"/>
      <w:u w:val="single"/>
    </w:rPr>
  </w:style>
  <w:style w:type="character" w:styleId="aa">
    <w:name w:val="FollowedHyperlink"/>
    <w:rsid w:val="00C57187"/>
    <w:rPr>
      <w:color w:val="800080"/>
      <w:u w:val="single"/>
    </w:rPr>
  </w:style>
  <w:style w:type="paragraph" w:styleId="ab">
    <w:name w:val="Normal (Web)"/>
    <w:basedOn w:val="a"/>
    <w:rsid w:val="00B54F6C"/>
  </w:style>
  <w:style w:type="paragraph" w:customStyle="1" w:styleId="ConsPlusTitle">
    <w:name w:val="ConsPlusTitle"/>
    <w:rsid w:val="004B37E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554B4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KleymyonovMI</cp:lastModifiedBy>
  <cp:revision>2</cp:revision>
  <cp:lastPrinted>2016-07-15T12:27:00Z</cp:lastPrinted>
  <dcterms:created xsi:type="dcterms:W3CDTF">2017-04-26T09:46:00Z</dcterms:created>
  <dcterms:modified xsi:type="dcterms:W3CDTF">2017-04-26T09:46:00Z</dcterms:modified>
</cp:coreProperties>
</file>